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9C" w:rsidRDefault="00491D9C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48"/>
          <w:szCs w:val="48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 xml:space="preserve">HONORABLE 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AYUNTAMIENTO CONSTITUCIONAL</w:t>
      </w: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>DE AYOTLÁ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N, JALISCO.</w:t>
      </w:r>
    </w:p>
    <w:p w:rsidR="009A3D6F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4"/>
          <w:szCs w:val="24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</w:rPr>
      </w:pPr>
      <w:r w:rsidRPr="00A926B6">
        <w:rPr>
          <w:rFonts w:ascii="Bahnschrift SemiLight SemiConde" w:hAnsi="Bahnschrift SemiLight SemiConde" w:cs="Calibri"/>
          <w:b/>
          <w:sz w:val="28"/>
          <w:szCs w:val="28"/>
        </w:rPr>
        <w:t>ADMINISTRACIÓN 2021 – 2024</w:t>
      </w:r>
    </w:p>
    <w:p w:rsidR="009A3D6F" w:rsidRPr="005049A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9A3D6F" w:rsidRDefault="00011E89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  <w:u w:val="single"/>
        </w:rPr>
      </w:pP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ACTA EXTRAORDINARIA NÚM. </w:t>
      </w:r>
      <w:r w:rsidR="00152EF4">
        <w:rPr>
          <w:rFonts w:ascii="Bahnschrift SemiLight SemiConde" w:hAnsi="Bahnschrift SemiLight SemiConde" w:cs="Calibri"/>
          <w:b/>
          <w:sz w:val="28"/>
          <w:szCs w:val="28"/>
          <w:u w:val="single"/>
        </w:rPr>
        <w:t>0</w:t>
      </w: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>01</w:t>
      </w:r>
      <w:r w:rsidR="009A3D6F" w:rsidRPr="00A926B6">
        <w:rPr>
          <w:rFonts w:ascii="Bahnschrift SemiLight SemiConde" w:hAnsi="Bahnschrift SemiLight SemiConde" w:cs="Calibri"/>
          <w:b/>
          <w:sz w:val="28"/>
          <w:szCs w:val="28"/>
          <w:u w:val="single"/>
        </w:rPr>
        <w:t>/2021</w:t>
      </w:r>
    </w:p>
    <w:p w:rsidR="009A3D6F" w:rsidRDefault="009A3D6F" w:rsidP="00C85540">
      <w:pPr>
        <w:pStyle w:val="Sinespaciad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491D9C" w:rsidRPr="00C23A66" w:rsidRDefault="00491D9C" w:rsidP="00C85540">
      <w:pPr>
        <w:pStyle w:val="Sinespaciado"/>
        <w:ind w:right="-235"/>
        <w:jc w:val="both"/>
        <w:rPr>
          <w:rFonts w:ascii="Bookman Old Style" w:hAnsi="Bookman Old Style" w:cs="Calibri"/>
          <w:sz w:val="10"/>
          <w:szCs w:val="10"/>
        </w:rPr>
      </w:pPr>
    </w:p>
    <w:p w:rsidR="0059251F" w:rsidRDefault="009A3D6F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  <w:r w:rsidRPr="005049A6">
        <w:rPr>
          <w:rFonts w:ascii="Bookman Old Style" w:hAnsi="Bookman Old Style" w:cs="Calibri"/>
          <w:sz w:val="26"/>
          <w:szCs w:val="26"/>
        </w:rPr>
        <w:t xml:space="preserve">En la ciudad de Ayotlán, Jalisco, siendo las </w:t>
      </w:r>
      <w:r w:rsidR="003D0180">
        <w:rPr>
          <w:rFonts w:ascii="Bookman Old Style" w:hAnsi="Bookman Old Style" w:cs="Calibri"/>
          <w:b/>
          <w:sz w:val="26"/>
          <w:szCs w:val="26"/>
        </w:rPr>
        <w:t>16</w:t>
      </w:r>
      <w:r w:rsidR="00CE6198">
        <w:rPr>
          <w:rFonts w:ascii="Bookman Old Style" w:hAnsi="Bookman Old Style" w:cs="Calibri"/>
          <w:b/>
          <w:sz w:val="26"/>
          <w:szCs w:val="26"/>
        </w:rPr>
        <w:t>:32</w:t>
      </w:r>
      <w:r w:rsidR="003D0180">
        <w:rPr>
          <w:rFonts w:ascii="Bookman Old Style" w:hAnsi="Bookman Old Style" w:cs="Calibri"/>
          <w:sz w:val="26"/>
          <w:szCs w:val="26"/>
        </w:rPr>
        <w:t xml:space="preserve"> (dieciséis</w:t>
      </w:r>
      <w:r w:rsidRPr="005049A6">
        <w:rPr>
          <w:rFonts w:ascii="Bookman Old Style" w:hAnsi="Bookman Old Style" w:cs="Calibri"/>
          <w:sz w:val="26"/>
          <w:szCs w:val="26"/>
        </w:rPr>
        <w:t xml:space="preserve">) horas </w:t>
      </w:r>
      <w:r w:rsidR="003D0180">
        <w:rPr>
          <w:rFonts w:ascii="Bookman Old Style" w:hAnsi="Bookman Old Style" w:cs="Calibri"/>
          <w:sz w:val="26"/>
          <w:szCs w:val="26"/>
        </w:rPr>
        <w:t xml:space="preserve">con </w:t>
      </w:r>
      <w:r w:rsidR="00CE6198">
        <w:rPr>
          <w:rFonts w:ascii="Bookman Old Style" w:hAnsi="Bookman Old Style" w:cs="Calibri"/>
          <w:sz w:val="26"/>
          <w:szCs w:val="26"/>
        </w:rPr>
        <w:t>(treinta y dos</w:t>
      </w:r>
      <w:r w:rsidR="00011E89">
        <w:rPr>
          <w:rFonts w:ascii="Bookman Old Style" w:hAnsi="Bookman Old Style" w:cs="Calibri"/>
          <w:sz w:val="26"/>
          <w:szCs w:val="26"/>
        </w:rPr>
        <w:t>) minutos del día Viernes</w:t>
      </w:r>
      <w:r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011E89">
        <w:rPr>
          <w:rFonts w:ascii="Bookman Old Style" w:hAnsi="Bookman Old Style" w:cs="Calibri"/>
          <w:b/>
          <w:sz w:val="26"/>
          <w:szCs w:val="26"/>
        </w:rPr>
        <w:t>12</w:t>
      </w:r>
      <w:r w:rsidR="00011E89">
        <w:rPr>
          <w:rFonts w:ascii="Bookman Old Style" w:hAnsi="Bookman Old Style" w:cs="Calibri"/>
          <w:sz w:val="26"/>
          <w:szCs w:val="26"/>
        </w:rPr>
        <w:t xml:space="preserve"> (d</w:t>
      </w:r>
      <w:r w:rsidR="00CE6198">
        <w:rPr>
          <w:rFonts w:ascii="Bookman Old Style" w:hAnsi="Bookman Old Style" w:cs="Calibri"/>
          <w:sz w:val="26"/>
          <w:szCs w:val="26"/>
        </w:rPr>
        <w:t>o</w:t>
      </w:r>
      <w:r w:rsidR="00011E89">
        <w:rPr>
          <w:rFonts w:ascii="Bookman Old Style" w:hAnsi="Bookman Old Style" w:cs="Calibri"/>
          <w:sz w:val="26"/>
          <w:szCs w:val="26"/>
        </w:rPr>
        <w:t>ce</w:t>
      </w:r>
      <w:r w:rsidR="003D0180">
        <w:rPr>
          <w:rFonts w:ascii="Bookman Old Style" w:hAnsi="Bookman Old Style" w:cs="Calibri"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de </w:t>
      </w:r>
      <w:r w:rsidR="00C85540">
        <w:rPr>
          <w:rFonts w:ascii="Bookman Old Style" w:hAnsi="Bookman Old Style" w:cs="Calibri"/>
          <w:b/>
          <w:sz w:val="26"/>
          <w:szCs w:val="26"/>
        </w:rPr>
        <w:t>Noviembre</w:t>
      </w:r>
      <w:r w:rsidRPr="005049A6">
        <w:rPr>
          <w:rFonts w:ascii="Bookman Old Style" w:hAnsi="Bookman Old Style" w:cs="Calibri"/>
          <w:sz w:val="26"/>
          <w:szCs w:val="26"/>
        </w:rPr>
        <w:t xml:space="preserve"> del año </w:t>
      </w:r>
      <w:r w:rsidRPr="0001647B">
        <w:rPr>
          <w:rFonts w:ascii="Bookman Old Style" w:hAnsi="Bookman Old Style" w:cs="Calibri"/>
          <w:b/>
          <w:sz w:val="26"/>
          <w:szCs w:val="26"/>
        </w:rPr>
        <w:t>2021</w:t>
      </w:r>
      <w:r w:rsidRPr="005049A6">
        <w:rPr>
          <w:rFonts w:ascii="Bookman Old Style" w:hAnsi="Bookman Old Style" w:cs="Calibri"/>
          <w:sz w:val="26"/>
          <w:szCs w:val="26"/>
        </w:rPr>
        <w:t xml:space="preserve"> (dos mil veintiuno), reunidos en el despacho del Ciudadano Presidente Municipal, con lugar </w:t>
      </w:r>
      <w:r w:rsidR="00570193" w:rsidRPr="005049A6">
        <w:rPr>
          <w:rFonts w:ascii="Bookman Old Style" w:hAnsi="Bookman Old Style" w:cs="Calibri"/>
          <w:sz w:val="26"/>
          <w:szCs w:val="26"/>
        </w:rPr>
        <w:t>en el edificio que ocupa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la Presidencia Munici</w:t>
      </w:r>
      <w:r w:rsidR="00391DF1" w:rsidRPr="005049A6">
        <w:rPr>
          <w:rFonts w:ascii="Bookman Old Style" w:hAnsi="Bookman Old Style" w:cs="Calibri"/>
          <w:sz w:val="26"/>
          <w:szCs w:val="26"/>
        </w:rPr>
        <w:t>pal de Ayotlán, Jalisco, ubicada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en la calle Clemente Aguirre número 30 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(treinta) </w:t>
      </w:r>
      <w:r w:rsidR="00991D67" w:rsidRPr="005049A6">
        <w:rPr>
          <w:rFonts w:ascii="Bookman Old Style" w:hAnsi="Bookman Old Style" w:cs="Calibri"/>
          <w:sz w:val="26"/>
          <w:szCs w:val="26"/>
        </w:rPr>
        <w:t>en esta Cabecera Municipal</w:t>
      </w:r>
      <w:r w:rsidR="00DE58D6">
        <w:rPr>
          <w:rFonts w:ascii="Bookman Old Style" w:hAnsi="Bookman Old Style" w:cs="Calibri"/>
          <w:sz w:val="26"/>
          <w:szCs w:val="26"/>
        </w:rPr>
        <w:t>, Colonia Centro de esta Ciudad;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previa convocatoria entrega</w:t>
      </w:r>
      <w:r w:rsidR="008B4A8E">
        <w:rPr>
          <w:rFonts w:ascii="Bookman Old Style" w:hAnsi="Bookman Old Style" w:cs="Calibri"/>
          <w:sz w:val="26"/>
          <w:szCs w:val="26"/>
        </w:rPr>
        <w:t>da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en tiempo y forma, doy por iniciada</w:t>
      </w:r>
      <w:r w:rsidR="00D42785">
        <w:rPr>
          <w:rFonts w:ascii="Bookman Old Style" w:hAnsi="Bookman Old Style" w:cs="Calibri"/>
          <w:sz w:val="26"/>
          <w:szCs w:val="26"/>
        </w:rPr>
        <w:t xml:space="preserve"> la </w:t>
      </w:r>
      <w:r w:rsidR="00C85540">
        <w:rPr>
          <w:rFonts w:ascii="Bookman Old Style" w:hAnsi="Bookman Old Style" w:cs="Calibri"/>
          <w:sz w:val="26"/>
          <w:szCs w:val="26"/>
        </w:rPr>
        <w:t>Sesión Número 1 (Uno</w:t>
      </w:r>
      <w:r w:rsidR="00D42785">
        <w:rPr>
          <w:rFonts w:ascii="Bookman Old Style" w:hAnsi="Bookman Old Style" w:cs="Calibri"/>
          <w:sz w:val="26"/>
          <w:szCs w:val="26"/>
        </w:rPr>
        <w:t>)</w:t>
      </w:r>
      <w:r w:rsidR="00CE6198">
        <w:rPr>
          <w:rFonts w:ascii="Bookman Old Style" w:hAnsi="Bookman Old Style" w:cs="Calibri"/>
          <w:sz w:val="26"/>
          <w:szCs w:val="26"/>
        </w:rPr>
        <w:t xml:space="preserve"> </w:t>
      </w:r>
      <w:r w:rsidR="00C85540">
        <w:rPr>
          <w:rFonts w:ascii="Bookman Old Style" w:hAnsi="Bookman Old Style" w:cs="Calibri"/>
          <w:sz w:val="26"/>
          <w:szCs w:val="26"/>
        </w:rPr>
        <w:t>Extraordinaria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de Ay</w:t>
      </w:r>
      <w:r w:rsidR="003D0180">
        <w:rPr>
          <w:rFonts w:ascii="Bookman Old Style" w:hAnsi="Bookman Old Style" w:cs="Calibri"/>
          <w:sz w:val="26"/>
          <w:szCs w:val="26"/>
        </w:rPr>
        <w:t>untamiento de la Administración 2021–</w:t>
      </w:r>
      <w:r w:rsidR="00570193" w:rsidRPr="005049A6">
        <w:rPr>
          <w:rFonts w:ascii="Bookman Old Style" w:hAnsi="Bookman Old Style" w:cs="Calibri"/>
          <w:sz w:val="26"/>
          <w:szCs w:val="26"/>
        </w:rPr>
        <w:t>2024</w:t>
      </w:r>
      <w:r w:rsidR="00DE58D6">
        <w:rPr>
          <w:rFonts w:ascii="Bookman Old Style" w:hAnsi="Bookman Old Style" w:cs="Calibri"/>
          <w:sz w:val="26"/>
          <w:szCs w:val="26"/>
        </w:rPr>
        <w:t xml:space="preserve"> (dos mil veintiuno – dos mil veinticuatro)</w:t>
      </w:r>
      <w:r w:rsidR="00D42785">
        <w:rPr>
          <w:rFonts w:ascii="Bookman Old Style" w:hAnsi="Bookman Old Style" w:cs="Calibri"/>
          <w:sz w:val="26"/>
          <w:szCs w:val="26"/>
        </w:rPr>
        <w:t xml:space="preserve"> bajo el siguiente </w:t>
      </w:r>
      <w:r w:rsidR="00D42785">
        <w:rPr>
          <w:rFonts w:ascii="Bookman Old Style" w:hAnsi="Bookman Old Style" w:cs="Calibri"/>
          <w:b/>
          <w:sz w:val="26"/>
          <w:szCs w:val="26"/>
        </w:rPr>
        <w:t>ORDEN DEL DÍ</w:t>
      </w:r>
      <w:r w:rsidR="00D42785" w:rsidRPr="00D42785">
        <w:rPr>
          <w:rFonts w:ascii="Bookman Old Style" w:hAnsi="Bookman Old Style" w:cs="Calibri"/>
          <w:b/>
          <w:sz w:val="26"/>
          <w:szCs w:val="26"/>
        </w:rPr>
        <w:t xml:space="preserve">A: </w:t>
      </w:r>
      <w:r w:rsidR="00D42785" w:rsidRPr="001B3AFE">
        <w:rPr>
          <w:rFonts w:ascii="Bookman Old Style" w:hAnsi="Bookman Old Style" w:cs="Calibri"/>
          <w:sz w:val="26"/>
          <w:szCs w:val="26"/>
        </w:rPr>
        <w:t>-</w:t>
      </w:r>
      <w:r w:rsidR="005049A6" w:rsidRPr="001B3AFE">
        <w:rPr>
          <w:rFonts w:ascii="Bookman Old Style" w:hAnsi="Bookman Old Style" w:cs="Calibri"/>
          <w:sz w:val="26"/>
          <w:szCs w:val="26"/>
        </w:rPr>
        <w:t>-----</w:t>
      </w:r>
      <w:r w:rsidR="00DE58D6" w:rsidRPr="001B3AFE">
        <w:rPr>
          <w:rFonts w:ascii="Bookman Old Style" w:hAnsi="Bookman Old Style" w:cs="Calibri"/>
          <w:sz w:val="26"/>
          <w:szCs w:val="26"/>
        </w:rPr>
        <w:t>--------</w:t>
      </w:r>
      <w:r w:rsidR="00C85540">
        <w:rPr>
          <w:rFonts w:ascii="Bookman Old Style" w:hAnsi="Bookman Old Style" w:cs="Calibri"/>
          <w:sz w:val="26"/>
          <w:szCs w:val="26"/>
        </w:rPr>
        <w:t>-----------------------------------------------</w:t>
      </w:r>
    </w:p>
    <w:p w:rsidR="00FB7642" w:rsidRDefault="00FB7642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</w:p>
    <w:p w:rsidR="001C0B55" w:rsidRPr="001B3AFE" w:rsidRDefault="001C0B55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LISTA DE ASISTENCIA. ---------------------------------------------</w:t>
      </w:r>
    </w:p>
    <w:p w:rsidR="00ED751E" w:rsidRPr="001B3AFE" w:rsidRDefault="001C0B55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DECLARACIÓN DEL QUÓRUM. ------------------------------------</w:t>
      </w:r>
    </w:p>
    <w:p w:rsidR="00C85540" w:rsidRDefault="001C0B55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 xml:space="preserve">LECTURA Y APROBACIÓN DEL ORDEN DEL </w:t>
      </w:r>
      <w:r w:rsidR="00C85540">
        <w:rPr>
          <w:rFonts w:ascii="Bookman Old Style" w:hAnsi="Bookman Old Style"/>
          <w:sz w:val="24"/>
          <w:szCs w:val="24"/>
        </w:rPr>
        <w:t>DÍA. ---</w:t>
      </w:r>
      <w:r w:rsidR="00152EF4">
        <w:rPr>
          <w:rFonts w:ascii="Bookman Old Style" w:hAnsi="Bookman Old Style"/>
          <w:sz w:val="24"/>
          <w:szCs w:val="24"/>
        </w:rPr>
        <w:t>-</w:t>
      </w:r>
      <w:r w:rsidR="00C85540">
        <w:rPr>
          <w:rFonts w:ascii="Bookman Old Style" w:hAnsi="Bookman Old Style"/>
          <w:sz w:val="24"/>
          <w:szCs w:val="24"/>
        </w:rPr>
        <w:t>---------</w:t>
      </w:r>
    </w:p>
    <w:p w:rsidR="00C85540" w:rsidRPr="00C85540" w:rsidRDefault="00C85540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8154C0">
        <w:rPr>
          <w:rFonts w:ascii="Bookman Old Style" w:hAnsi="Bookman Old Style"/>
          <w:sz w:val="24"/>
          <w:szCs w:val="24"/>
        </w:rPr>
        <w:t>ANÁLI</w:t>
      </w:r>
      <w:r>
        <w:rPr>
          <w:rFonts w:ascii="Bookman Old Style" w:hAnsi="Bookman Old Style"/>
          <w:sz w:val="24"/>
          <w:szCs w:val="24"/>
        </w:rPr>
        <w:t xml:space="preserve">SIS Y APROBACIÓN EN SU CASO </w:t>
      </w:r>
      <w:r w:rsidR="004F329D">
        <w:rPr>
          <w:rFonts w:ascii="Bookman Old Style" w:hAnsi="Bookman Old Style"/>
          <w:sz w:val="24"/>
          <w:szCs w:val="24"/>
        </w:rPr>
        <w:t xml:space="preserve">DE LA PROPUESTA PARA LA INTEGRACIÓN </w:t>
      </w:r>
      <w:r>
        <w:rPr>
          <w:rFonts w:ascii="Bookman Old Style" w:hAnsi="Bookman Old Style"/>
          <w:sz w:val="24"/>
          <w:szCs w:val="24"/>
        </w:rPr>
        <w:t>DEL ÓRGANO INTERNO DE CONT</w:t>
      </w:r>
      <w:r w:rsidR="004F329D">
        <w:rPr>
          <w:rFonts w:ascii="Bookman Old Style" w:hAnsi="Bookman Old Style"/>
          <w:sz w:val="24"/>
          <w:szCs w:val="24"/>
        </w:rPr>
        <w:t xml:space="preserve">ROL. </w:t>
      </w:r>
    </w:p>
    <w:p w:rsidR="00953FBC" w:rsidRPr="00953FBC" w:rsidRDefault="001C0B55" w:rsidP="00C85540">
      <w:pPr>
        <w:pStyle w:val="Prrafodelista"/>
        <w:numPr>
          <w:ilvl w:val="0"/>
          <w:numId w:val="1"/>
        </w:numPr>
        <w:ind w:left="284" w:right="-235" w:firstLine="0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953FBC">
        <w:rPr>
          <w:rFonts w:ascii="Bookman Old Style" w:eastAsia="Calibri" w:hAnsi="Bookman Old Style"/>
          <w:sz w:val="24"/>
          <w:szCs w:val="24"/>
        </w:rPr>
        <w:t>ASUNTOS DEL PRESIDENTE. ----</w:t>
      </w:r>
      <w:r w:rsidR="00C742CD" w:rsidRPr="00953FBC">
        <w:rPr>
          <w:rFonts w:ascii="Bookman Old Style" w:eastAsia="Calibri" w:hAnsi="Bookman Old Style"/>
          <w:sz w:val="24"/>
          <w:szCs w:val="24"/>
        </w:rPr>
        <w:t>--------------------------</w:t>
      </w:r>
      <w:r w:rsidR="00E622E2">
        <w:rPr>
          <w:rFonts w:ascii="Bookman Old Style" w:eastAsia="Calibri" w:hAnsi="Bookman Old Style"/>
          <w:sz w:val="24"/>
          <w:szCs w:val="24"/>
        </w:rPr>
        <w:t>--</w:t>
      </w:r>
      <w:r w:rsidR="00C85540">
        <w:rPr>
          <w:rFonts w:ascii="Bookman Old Style" w:eastAsia="Calibri" w:hAnsi="Bookman Old Style"/>
          <w:sz w:val="24"/>
          <w:szCs w:val="24"/>
        </w:rPr>
        <w:t>------</w:t>
      </w:r>
    </w:p>
    <w:p w:rsidR="00953FBC" w:rsidRPr="00953FBC" w:rsidRDefault="001C0B55" w:rsidP="00C85540">
      <w:pPr>
        <w:pStyle w:val="Prrafodelista"/>
        <w:numPr>
          <w:ilvl w:val="0"/>
          <w:numId w:val="1"/>
        </w:numPr>
        <w:ind w:left="284" w:right="-235" w:firstLine="0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953FBC">
        <w:rPr>
          <w:rFonts w:ascii="Bookman Old Style" w:eastAsia="Calibri" w:hAnsi="Bookman Old Style"/>
          <w:sz w:val="24"/>
          <w:szCs w:val="24"/>
        </w:rPr>
        <w:t>ASUNTOS DE REGIDORES. -----------------------------</w:t>
      </w:r>
      <w:r w:rsidR="00953FBC">
        <w:rPr>
          <w:rFonts w:ascii="Bookman Old Style" w:eastAsia="Calibri" w:hAnsi="Bookman Old Style"/>
          <w:sz w:val="24"/>
          <w:szCs w:val="24"/>
        </w:rPr>
        <w:t>----</w:t>
      </w:r>
      <w:r w:rsidR="00E622E2">
        <w:rPr>
          <w:rFonts w:ascii="Bookman Old Style" w:eastAsia="Calibri" w:hAnsi="Bookman Old Style"/>
          <w:sz w:val="24"/>
          <w:szCs w:val="24"/>
        </w:rPr>
        <w:t>-</w:t>
      </w:r>
      <w:r w:rsidR="00C85540">
        <w:rPr>
          <w:rFonts w:ascii="Bookman Old Style" w:eastAsia="Calibri" w:hAnsi="Bookman Old Style"/>
          <w:sz w:val="24"/>
          <w:szCs w:val="24"/>
        </w:rPr>
        <w:t>------</w:t>
      </w:r>
    </w:p>
    <w:p w:rsidR="00C85540" w:rsidRPr="00C85540" w:rsidRDefault="001C0B55" w:rsidP="00C85540">
      <w:pPr>
        <w:pStyle w:val="Prrafodelista"/>
        <w:numPr>
          <w:ilvl w:val="0"/>
          <w:numId w:val="1"/>
        </w:numPr>
        <w:ind w:left="284" w:right="-235" w:firstLine="0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953FBC">
        <w:rPr>
          <w:rFonts w:ascii="Bookman Old Style" w:eastAsia="Calibri" w:hAnsi="Bookman Old Style"/>
          <w:sz w:val="24"/>
          <w:szCs w:val="24"/>
        </w:rPr>
        <w:t>CLAUSURA DE LA SESIÓN. -----------------------------</w:t>
      </w:r>
      <w:r w:rsidR="00953FBC" w:rsidRPr="00953FBC">
        <w:rPr>
          <w:rFonts w:ascii="Bookman Old Style" w:eastAsia="Calibri" w:hAnsi="Bookman Old Style"/>
          <w:sz w:val="24"/>
          <w:szCs w:val="24"/>
        </w:rPr>
        <w:t>----</w:t>
      </w:r>
    </w:p>
    <w:p w:rsidR="00C85540" w:rsidRPr="00C85540" w:rsidRDefault="00C85540" w:rsidP="00C85540">
      <w:pPr>
        <w:pStyle w:val="Prrafodelista"/>
        <w:ind w:left="284" w:right="-235"/>
        <w:jc w:val="both"/>
        <w:rPr>
          <w:rFonts w:ascii="Bookman Old Style" w:eastAsia="Calibri" w:hAnsi="Bookman Old Style"/>
          <w:b/>
          <w:sz w:val="24"/>
          <w:szCs w:val="24"/>
        </w:rPr>
      </w:pPr>
    </w:p>
    <w:p w:rsidR="00D27839" w:rsidRPr="00C85540" w:rsidRDefault="00547D0D" w:rsidP="00C85540">
      <w:pPr>
        <w:pStyle w:val="Prrafodelista"/>
        <w:ind w:left="284" w:right="-235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>Secretario General</w:t>
      </w:r>
      <w:r w:rsidR="00570193"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953FBC" w:rsidRPr="00C85540">
        <w:rPr>
          <w:rFonts w:ascii="Bookman Old Style" w:hAnsi="Bookman Old Style" w:cs="Calibri"/>
          <w:b/>
          <w:sz w:val="26"/>
          <w:szCs w:val="26"/>
        </w:rPr>
        <w:t>C</w:t>
      </w:r>
      <w:r w:rsidR="004A1EDD" w:rsidRPr="00C85540">
        <w:rPr>
          <w:rFonts w:ascii="Bookman Old Style" w:hAnsi="Bookman Old Style" w:cs="Calibri"/>
          <w:b/>
          <w:sz w:val="26"/>
          <w:szCs w:val="26"/>
        </w:rPr>
        <w:t>.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 xml:space="preserve"> JOSÉ DE JESÚS PARTIDA GARCÍA.</w:t>
      </w:r>
      <w:r w:rsidR="00570193" w:rsidRPr="00C85540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570193"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4A1EDD" w:rsidRPr="00C85540">
        <w:rPr>
          <w:rFonts w:ascii="Bookman Old Style" w:hAnsi="Bookman Old Style"/>
          <w:sz w:val="26"/>
          <w:szCs w:val="26"/>
        </w:rPr>
        <w:t>–</w:t>
      </w:r>
      <w:r w:rsidR="00570193" w:rsidRPr="00C85540">
        <w:rPr>
          <w:rFonts w:ascii="Bookman Old Style" w:hAnsi="Bookman Old Style" w:cs="Calibri"/>
          <w:i/>
          <w:sz w:val="26"/>
          <w:szCs w:val="26"/>
        </w:rPr>
        <w:t xml:space="preserve">Para </w:t>
      </w:r>
      <w:r w:rsidR="00D27839" w:rsidRPr="00C85540">
        <w:rPr>
          <w:rFonts w:ascii="Bookman Old Style" w:hAnsi="Bookman Old Style" w:cs="Calibri"/>
          <w:i/>
          <w:sz w:val="26"/>
          <w:szCs w:val="26"/>
        </w:rPr>
        <w:t>desahogar el primer punto del orden del día</w:t>
      </w:r>
      <w:r w:rsidR="00C742CD" w:rsidRPr="00C85540">
        <w:rPr>
          <w:rFonts w:ascii="Bookman Old Style" w:hAnsi="Bookman Old Style" w:cs="Calibri"/>
          <w:i/>
          <w:sz w:val="26"/>
          <w:szCs w:val="26"/>
        </w:rPr>
        <w:t xml:space="preserve"> procedo a pasar</w:t>
      </w:r>
      <w:r w:rsidR="00D27839" w:rsidRPr="00C85540">
        <w:rPr>
          <w:rFonts w:ascii="Bookman Old Style" w:hAnsi="Bookman Old Style" w:cs="Calibri"/>
          <w:i/>
          <w:sz w:val="26"/>
          <w:szCs w:val="26"/>
        </w:rPr>
        <w:t xml:space="preserve"> lista de asistencia. </w:t>
      </w:r>
      <w:r w:rsidR="008E6B05" w:rsidRPr="00C85540">
        <w:rPr>
          <w:rFonts w:ascii="Bookman Old Style" w:hAnsi="Bookman Old Style" w:cs="Calibri"/>
          <w:i/>
          <w:sz w:val="26"/>
          <w:szCs w:val="26"/>
        </w:rPr>
        <w:t>-</w:t>
      </w:r>
      <w:r w:rsidR="005049A6" w:rsidRPr="00C85540">
        <w:rPr>
          <w:rFonts w:ascii="Bookman Old Style" w:hAnsi="Bookman Old Style" w:cs="Calibri"/>
          <w:i/>
          <w:sz w:val="26"/>
          <w:szCs w:val="26"/>
        </w:rPr>
        <w:t>-------------</w:t>
      </w:r>
      <w:r w:rsidR="00824135" w:rsidRPr="00C85540">
        <w:rPr>
          <w:rFonts w:ascii="Bookman Old Style" w:hAnsi="Bookman Old Style" w:cs="Calibri"/>
          <w:i/>
          <w:sz w:val="26"/>
          <w:szCs w:val="26"/>
        </w:rPr>
        <w:t>-----------</w:t>
      </w:r>
      <w:r w:rsidR="001E68BD" w:rsidRPr="00C85540">
        <w:rPr>
          <w:rFonts w:ascii="Bookman Old Style" w:hAnsi="Bookman Old Style" w:cs="Calibri"/>
          <w:i/>
          <w:sz w:val="26"/>
          <w:szCs w:val="26"/>
        </w:rPr>
        <w:t>--</w:t>
      </w:r>
      <w:r w:rsidR="00824135" w:rsidRPr="00C85540">
        <w:rPr>
          <w:rFonts w:ascii="Bookman Old Style" w:hAnsi="Bookman Old Style" w:cs="Calibri"/>
          <w:i/>
          <w:sz w:val="26"/>
          <w:szCs w:val="26"/>
        </w:rPr>
        <w:t>-----------</w:t>
      </w:r>
    </w:p>
    <w:p w:rsidR="00491D9C" w:rsidRPr="00152EF4" w:rsidRDefault="00491D9C" w:rsidP="00E622E2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10"/>
          <w:szCs w:val="10"/>
        </w:rPr>
      </w:pPr>
    </w:p>
    <w:p w:rsidR="0059251F" w:rsidRPr="005049A6" w:rsidRDefault="00D27839" w:rsidP="00C85540">
      <w:pPr>
        <w:pStyle w:val="Sinespaciado"/>
        <w:ind w:left="284" w:right="-235"/>
        <w:jc w:val="both"/>
        <w:rPr>
          <w:rFonts w:ascii="Bookman Old Style" w:hAnsi="Bookman Old Style" w:cs="Calibri"/>
          <w:sz w:val="26"/>
          <w:szCs w:val="26"/>
        </w:rPr>
      </w:pPr>
      <w:r w:rsidRPr="00152EF4">
        <w:rPr>
          <w:rFonts w:ascii="Bookman Old Style" w:hAnsi="Bookman Old Style" w:cs="Calibri"/>
          <w:b/>
          <w:sz w:val="32"/>
          <w:szCs w:val="32"/>
        </w:rPr>
        <w:t>I</w:t>
      </w:r>
      <w:r w:rsidRPr="005049A6">
        <w:rPr>
          <w:rFonts w:ascii="Bookman Old Style" w:hAnsi="Bookman Old Style" w:cs="Calibri"/>
          <w:b/>
          <w:sz w:val="26"/>
          <w:szCs w:val="26"/>
        </w:rPr>
        <w:t>.- LISTA DE ASISTENCIA.</w:t>
      </w:r>
      <w:r w:rsidRPr="005049A6">
        <w:rPr>
          <w:rFonts w:ascii="Bookman Old Style" w:hAnsi="Bookman Old Style" w:cs="Calibri"/>
          <w:sz w:val="26"/>
          <w:szCs w:val="26"/>
        </w:rPr>
        <w:t xml:space="preserve"> ----------</w:t>
      </w:r>
      <w:r w:rsidR="005049A6">
        <w:rPr>
          <w:rFonts w:ascii="Bookman Old Style" w:hAnsi="Bookman Old Style" w:cs="Calibri"/>
          <w:sz w:val="26"/>
          <w:szCs w:val="26"/>
        </w:rPr>
        <w:t>-----------------------------</w:t>
      </w:r>
    </w:p>
    <w:p w:rsidR="0059251F" w:rsidRPr="00E622E2" w:rsidRDefault="0059251F" w:rsidP="00C85540">
      <w:pPr>
        <w:pStyle w:val="Sinespaciado"/>
        <w:ind w:left="284" w:right="-235"/>
        <w:jc w:val="both"/>
        <w:rPr>
          <w:rFonts w:ascii="Bookman Old Style" w:hAnsi="Bookman Old Style"/>
          <w:sz w:val="10"/>
          <w:szCs w:val="10"/>
        </w:rPr>
      </w:pPr>
    </w:p>
    <w:p w:rsidR="00D27839" w:rsidRPr="005049A6" w:rsidRDefault="00D27839" w:rsidP="00C85540">
      <w:pPr>
        <w:ind w:left="284" w:right="-235"/>
        <w:jc w:val="both"/>
        <w:rPr>
          <w:rFonts w:ascii="Bookman Old Style" w:hAnsi="Bookman Old Style" w:cs="Calibri"/>
          <w:sz w:val="21"/>
          <w:szCs w:val="21"/>
        </w:rPr>
      </w:pPr>
      <w:r w:rsidRPr="005049A6">
        <w:rPr>
          <w:rFonts w:ascii="Bookman Old Style" w:hAnsi="Bookman Old Style" w:cs="Calibri"/>
          <w:sz w:val="21"/>
          <w:szCs w:val="21"/>
        </w:rPr>
        <w:t xml:space="preserve">Presidente Municipal </w:t>
      </w:r>
      <w:r w:rsidRPr="00C23A66">
        <w:rPr>
          <w:rFonts w:ascii="Bookman Old Style" w:hAnsi="Bookman Old Style" w:cs="Calibri"/>
          <w:b/>
          <w:sz w:val="21"/>
          <w:szCs w:val="21"/>
        </w:rPr>
        <w:t>C. RODOLFO HERNÁNDEZ SÁNCHEZ</w:t>
      </w:r>
      <w:r w:rsidRP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Síndico </w:t>
      </w:r>
      <w:r w:rsidRPr="00C23A66">
        <w:rPr>
          <w:rFonts w:ascii="Bookman Old Style" w:hAnsi="Bookman Old Style" w:cs="Calibri"/>
          <w:b/>
          <w:sz w:val="21"/>
          <w:szCs w:val="21"/>
        </w:rPr>
        <w:t>LIC. PERLITA GROSDANA RODRÍGUEZ CASTILLO</w:t>
      </w:r>
      <w:r w:rsidR="00C23A66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C23A6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Pr="00C23A66">
        <w:rPr>
          <w:rFonts w:ascii="Bookman Old Style" w:hAnsi="Bookman Old Style" w:cs="Calibri"/>
          <w:b/>
          <w:sz w:val="21"/>
          <w:szCs w:val="21"/>
        </w:rPr>
        <w:t>C. GUILLERMO AMEZOLA FONSECA: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C23A66">
        <w:rPr>
          <w:rFonts w:ascii="Bookman Old Style" w:hAnsi="Bookman Old Style" w:cs="Calibri"/>
          <w:sz w:val="21"/>
          <w:szCs w:val="21"/>
        </w:rPr>
        <w:t>------</w:t>
      </w:r>
      <w:r w:rsidR="00C742CD">
        <w:rPr>
          <w:rFonts w:ascii="Bookman Old Style" w:hAnsi="Bookman Old Style" w:cs="Calibri"/>
          <w:sz w:val="21"/>
          <w:szCs w:val="21"/>
        </w:rPr>
        <w:t>----------</w:t>
      </w:r>
      <w:r w:rsidR="00E622E2">
        <w:rPr>
          <w:rFonts w:ascii="Bookman Old Style" w:hAnsi="Bookman Old Style" w:cs="Calibri"/>
          <w:sz w:val="21"/>
          <w:szCs w:val="21"/>
        </w:rPr>
        <w:t>----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</w:t>
      </w:r>
      <w:r w:rsidRPr="00E45364">
        <w:rPr>
          <w:rFonts w:ascii="Bookman Old Style" w:hAnsi="Bookman Old Style" w:cs="Calibri"/>
          <w:sz w:val="21"/>
          <w:szCs w:val="21"/>
        </w:rPr>
        <w:t xml:space="preserve">Regidor </w:t>
      </w:r>
      <w:r w:rsidRPr="00E45364">
        <w:rPr>
          <w:rFonts w:ascii="Bookman Old Style" w:hAnsi="Bookman Old Style" w:cs="Calibri"/>
          <w:b/>
          <w:sz w:val="21"/>
          <w:szCs w:val="21"/>
        </w:rPr>
        <w:t>C. EDUARDO ESTRADA ROMERO:</w:t>
      </w:r>
      <w:r w:rsidRPr="00E45364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E45364">
        <w:rPr>
          <w:rFonts w:ascii="Bookman Old Style" w:hAnsi="Bookman Old Style" w:cs="Calibri"/>
          <w:sz w:val="21"/>
          <w:szCs w:val="21"/>
        </w:rPr>
        <w:t>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C23A66" w:rsidRPr="00E45364">
        <w:rPr>
          <w:rFonts w:ascii="Bookman Old Style" w:hAnsi="Bookman Old Style" w:cs="Calibri"/>
          <w:sz w:val="21"/>
          <w:szCs w:val="21"/>
        </w:rPr>
        <w:t>----------</w:t>
      </w:r>
      <w:r w:rsidR="00C742CD" w:rsidRPr="00E45364">
        <w:rPr>
          <w:rFonts w:ascii="Bookman Old Style" w:hAnsi="Bookman Old Style" w:cs="Calibri"/>
          <w:sz w:val="21"/>
          <w:szCs w:val="21"/>
        </w:rPr>
        <w:t>--------</w:t>
      </w:r>
      <w:r w:rsidR="00152EF4">
        <w:rPr>
          <w:rFonts w:ascii="Bookman Old Style" w:hAnsi="Bookman Old Style" w:cs="Calibri"/>
          <w:sz w:val="21"/>
          <w:szCs w:val="21"/>
        </w:rPr>
        <w:t>--- Presente</w:t>
      </w:r>
      <w:r w:rsidR="00C25BFD" w:rsidRPr="00E45364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Pr="00C23A66">
        <w:rPr>
          <w:rFonts w:ascii="Bookman Old Style" w:hAnsi="Bookman Old Style" w:cs="Calibri"/>
          <w:b/>
          <w:sz w:val="21"/>
          <w:szCs w:val="21"/>
        </w:rPr>
        <w:t>C. J. REFUGIO CAZAREZ PADILLA: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23A66">
        <w:rPr>
          <w:rFonts w:ascii="Bookman Old Style" w:hAnsi="Bookman Old Style" w:cs="Calibri"/>
          <w:sz w:val="21"/>
          <w:szCs w:val="21"/>
        </w:rPr>
        <w:t>------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-----------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Regido</w:t>
      </w:r>
      <w:r w:rsidR="00FC634F">
        <w:rPr>
          <w:rFonts w:ascii="Bookman Old Style" w:hAnsi="Bookman Old Style" w:cs="Calibri"/>
          <w:sz w:val="21"/>
          <w:szCs w:val="21"/>
        </w:rPr>
        <w:t xml:space="preserve">r 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>MTRA.</w:t>
      </w:r>
      <w:r w:rsidRPr="00152EF4">
        <w:rPr>
          <w:rFonts w:ascii="Bookman Old Style" w:hAnsi="Bookman Old Style" w:cs="Calibri"/>
          <w:b/>
          <w:sz w:val="20"/>
          <w:szCs w:val="20"/>
        </w:rPr>
        <w:t xml:space="preserve"> ELIZABET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>H MAGDALENA MANCILLAS VARGAS</w:t>
      </w:r>
      <w:r w:rsidR="00FC634F" w:rsidRPr="00152EF4">
        <w:rPr>
          <w:rFonts w:ascii="Bookman Old Style" w:hAnsi="Bookman Old Style" w:cs="Calibri"/>
          <w:b/>
          <w:sz w:val="24"/>
          <w:szCs w:val="24"/>
        </w:rPr>
        <w:t>:</w:t>
      </w:r>
      <w:r w:rsidR="00152EF4" w:rsidRPr="00152EF4">
        <w:rPr>
          <w:rFonts w:ascii="Bookman Old Style" w:hAnsi="Bookman Old Style" w:cs="Calibri"/>
          <w:sz w:val="24"/>
          <w:szCs w:val="24"/>
        </w:rPr>
        <w:t xml:space="preserve"> </w:t>
      </w:r>
      <w:r w:rsidR="00152EF4">
        <w:rPr>
          <w:rFonts w:ascii="Bookman Old Style" w:hAnsi="Bookman Old Style" w:cs="Calibri"/>
          <w:sz w:val="24"/>
          <w:szCs w:val="24"/>
        </w:rPr>
        <w:t>-</w:t>
      </w:r>
      <w:r w:rsidR="001E68BD">
        <w:rPr>
          <w:rFonts w:ascii="Bookman Old Style" w:hAnsi="Bookman Old Style" w:cs="Calibri"/>
          <w:sz w:val="21"/>
          <w:szCs w:val="21"/>
        </w:rPr>
        <w:t xml:space="preserve"> </w:t>
      </w:r>
      <w:r w:rsidRPr="005049A6">
        <w:rPr>
          <w:rFonts w:ascii="Bookman Old Style" w:hAnsi="Bookman Old Style" w:cs="Calibri"/>
          <w:sz w:val="21"/>
          <w:szCs w:val="21"/>
        </w:rPr>
        <w:t>Presente. Re</w:t>
      </w:r>
      <w:r w:rsidR="00CF03FE">
        <w:rPr>
          <w:rFonts w:ascii="Bookman Old Style" w:hAnsi="Bookman Old Style" w:cs="Calibri"/>
          <w:sz w:val="21"/>
          <w:szCs w:val="21"/>
        </w:rPr>
        <w:t xml:space="preserve">gidor </w:t>
      </w:r>
      <w:r w:rsidR="00CF03FE" w:rsidRPr="001E68BD">
        <w:rPr>
          <w:rFonts w:ascii="Bookman Old Style" w:hAnsi="Bookman Old Style" w:cs="Calibri"/>
          <w:b/>
          <w:sz w:val="21"/>
          <w:szCs w:val="21"/>
        </w:rPr>
        <w:t>C. LAURA JANETH VARGAS VÁZ</w:t>
      </w:r>
      <w:r w:rsidRPr="001E68BD">
        <w:rPr>
          <w:rFonts w:ascii="Bookman Old Style" w:hAnsi="Bookman Old Style" w:cs="Calibri"/>
          <w:b/>
          <w:sz w:val="21"/>
          <w:szCs w:val="21"/>
        </w:rPr>
        <w:t>QUEZ:</w:t>
      </w:r>
      <w:r w:rsidRPr="005049A6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152EF4">
        <w:rPr>
          <w:rFonts w:ascii="Bookman Old Style" w:hAnsi="Bookman Old Style" w:cs="Calibri"/>
          <w:sz w:val="21"/>
          <w:szCs w:val="21"/>
        </w:rPr>
        <w:t>----</w:t>
      </w:r>
      <w:r w:rsidR="00C742CD">
        <w:rPr>
          <w:rFonts w:ascii="Bookman Old Style" w:hAnsi="Bookman Old Style" w:cs="Calibri"/>
          <w:sz w:val="21"/>
          <w:szCs w:val="21"/>
        </w:rPr>
        <w:t>---------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GUILLERMO RODRÍGUEZ ESCOTO:</w:t>
      </w:r>
      <w:r w:rsidR="001E68BD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-----</w:t>
      </w:r>
      <w:r w:rsidR="00C742CD">
        <w:rPr>
          <w:rFonts w:ascii="Bookman Old Style" w:hAnsi="Bookman Old Style" w:cs="Calibri"/>
          <w:sz w:val="21"/>
          <w:szCs w:val="21"/>
        </w:rPr>
        <w:t>---------</w:t>
      </w:r>
      <w:r w:rsidR="0038007F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38007F">
        <w:rPr>
          <w:rFonts w:ascii="Bookman Old Style" w:hAnsi="Bookman Old Style" w:cs="Calibri"/>
          <w:sz w:val="21"/>
          <w:szCs w:val="21"/>
        </w:rPr>
        <w:t xml:space="preserve"> Presente. </w:t>
      </w:r>
      <w:r w:rsidR="0038007F" w:rsidRPr="00BD0298">
        <w:rPr>
          <w:rFonts w:ascii="Bookman Old Style" w:hAnsi="Bookman Old Style" w:cs="Calibri"/>
          <w:sz w:val="21"/>
          <w:szCs w:val="21"/>
        </w:rPr>
        <w:t>Regidor</w:t>
      </w:r>
      <w:r w:rsidR="0038007F" w:rsidRPr="001E68BD">
        <w:rPr>
          <w:rFonts w:ascii="Bookman Old Style" w:hAnsi="Bookman Old Style" w:cs="Calibri"/>
          <w:b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PROFA. N</w:t>
      </w:r>
      <w:r w:rsidR="001E68BD">
        <w:rPr>
          <w:rFonts w:ascii="Bookman Old Style" w:hAnsi="Bookman Old Style" w:cs="Calibri"/>
          <w:b/>
          <w:sz w:val="21"/>
          <w:szCs w:val="21"/>
        </w:rPr>
        <w:t>ANCI EULALIA HERNÁNDEZ BERMÚDEZ: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1E68BD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</w:t>
      </w:r>
      <w:r w:rsidR="00C92226">
        <w:rPr>
          <w:rFonts w:ascii="Bookman Old Style" w:hAnsi="Bookman Old Style" w:cs="Calibri"/>
          <w:sz w:val="21"/>
          <w:szCs w:val="21"/>
        </w:rPr>
        <w:t xml:space="preserve"> Regidor 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>C. CLAUDIO GAYTÁN GARCÍA</w:t>
      </w:r>
      <w:r w:rsid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92226">
        <w:rPr>
          <w:rFonts w:ascii="Bookman Old Style" w:hAnsi="Bookman Old Style" w:cs="Calibri"/>
          <w:sz w:val="21"/>
          <w:szCs w:val="21"/>
        </w:rPr>
        <w:t>-</w:t>
      </w:r>
      <w:r w:rsidR="004A1EDD" w:rsidRPr="005049A6">
        <w:rPr>
          <w:rFonts w:ascii="Bookman Old Style" w:hAnsi="Bookman Old Style" w:cs="Calibri"/>
          <w:sz w:val="21"/>
          <w:szCs w:val="21"/>
        </w:rPr>
        <w:t>----</w:t>
      </w:r>
      <w:r w:rsidR="001E68BD">
        <w:rPr>
          <w:rFonts w:ascii="Bookman Old Style" w:hAnsi="Bookman Old Style" w:cs="Calibri"/>
          <w:sz w:val="21"/>
          <w:szCs w:val="21"/>
        </w:rPr>
        <w:t>----</w:t>
      </w:r>
      <w:r w:rsidR="004A1EDD" w:rsidRPr="005049A6">
        <w:rPr>
          <w:rFonts w:ascii="Bookman Old Style" w:hAnsi="Bookman Old Style" w:cs="Calibri"/>
          <w:sz w:val="21"/>
          <w:szCs w:val="21"/>
        </w:rPr>
        <w:t>-------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5049A6">
        <w:rPr>
          <w:rFonts w:ascii="Bookman Old Style" w:hAnsi="Bookman Old Style" w:cs="Calibri"/>
          <w:sz w:val="21"/>
          <w:szCs w:val="21"/>
        </w:rPr>
        <w:t>------</w:t>
      </w:r>
      <w:r w:rsidR="00C742CD">
        <w:rPr>
          <w:rFonts w:ascii="Bookman Old Style" w:hAnsi="Bookman Old Style" w:cs="Calibri"/>
          <w:sz w:val="21"/>
          <w:szCs w:val="21"/>
        </w:rPr>
        <w:t>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1E68BD">
        <w:rPr>
          <w:rFonts w:ascii="Bookman Old Style" w:hAnsi="Bookman Old Style" w:cs="Calibri"/>
          <w:sz w:val="21"/>
          <w:szCs w:val="21"/>
        </w:rPr>
        <w:t xml:space="preserve"> Presente</w:t>
      </w:r>
      <w:r w:rsidRPr="005049A6">
        <w:rPr>
          <w:rFonts w:ascii="Bookman Old Style" w:hAnsi="Bookman Old Style" w:cs="Calibri"/>
          <w:sz w:val="21"/>
          <w:szCs w:val="21"/>
        </w:rPr>
        <w:t xml:space="preserve">. 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MARÍA DEL CARMEN GONZÁLEZ MÉNDEZ</w:t>
      </w:r>
      <w:r w:rsidRPr="005049A6">
        <w:rPr>
          <w:rFonts w:ascii="Bookman Old Style" w:hAnsi="Bookman Old Style" w:cs="Calibri"/>
          <w:sz w:val="21"/>
          <w:szCs w:val="21"/>
        </w:rPr>
        <w:t xml:space="preserve">: </w:t>
      </w:r>
      <w:r w:rsidR="001E68BD">
        <w:rPr>
          <w:rFonts w:ascii="Bookman Old Style" w:hAnsi="Bookman Old Style" w:cs="Calibri"/>
          <w:sz w:val="21"/>
          <w:szCs w:val="21"/>
        </w:rPr>
        <w:t>---</w:t>
      </w:r>
      <w:r w:rsidR="00C742CD">
        <w:rPr>
          <w:rFonts w:ascii="Bookman Old Style" w:hAnsi="Bookman Old Style" w:cs="Calibri"/>
          <w:sz w:val="21"/>
          <w:szCs w:val="21"/>
        </w:rPr>
        <w:t>----</w:t>
      </w:r>
      <w:r w:rsidR="00E622E2">
        <w:rPr>
          <w:rFonts w:ascii="Bookman Old Style" w:hAnsi="Bookman Old Style" w:cs="Calibri"/>
          <w:sz w:val="21"/>
          <w:szCs w:val="21"/>
        </w:rPr>
        <w:t xml:space="preserve">--- </w:t>
      </w:r>
      <w:r w:rsidRPr="005049A6">
        <w:rPr>
          <w:rFonts w:ascii="Bookman Old Style" w:hAnsi="Bookman Old Style" w:cs="Calibri"/>
          <w:sz w:val="21"/>
          <w:szCs w:val="21"/>
        </w:rPr>
        <w:t>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</w:p>
    <w:p w:rsidR="004A1EDD" w:rsidRPr="000E0673" w:rsidRDefault="004A1EDD" w:rsidP="00152EF4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  <w:r w:rsidRPr="000E0673">
        <w:rPr>
          <w:rFonts w:ascii="Bookman Old Style" w:hAnsi="Bookman Old Style" w:cs="Calibri"/>
          <w:b/>
          <w:sz w:val="32"/>
          <w:szCs w:val="32"/>
        </w:rPr>
        <w:t>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DECLARACIÓN DEL QUÓRUM. ---------------------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E622E2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C742CD" w:rsidRPr="000E0673">
        <w:rPr>
          <w:rFonts w:ascii="Bookman Old Style" w:hAnsi="Bookman Old Style" w:cs="Calibri"/>
          <w:b/>
          <w:sz w:val="26"/>
          <w:szCs w:val="26"/>
        </w:rPr>
        <w:t>---</w:t>
      </w:r>
    </w:p>
    <w:p w:rsidR="004A1EDD" w:rsidRPr="00D80EAF" w:rsidRDefault="004A1EDD" w:rsidP="00152EF4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0"/>
          <w:szCs w:val="20"/>
        </w:rPr>
      </w:pPr>
    </w:p>
    <w:p w:rsidR="00152EF4" w:rsidRDefault="008E6B05" w:rsidP="00152EF4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 xml:space="preserve">- </w:t>
      </w:r>
      <w:r w:rsidR="005049A6" w:rsidRPr="000E0673">
        <w:rPr>
          <w:rFonts w:ascii="Bookman Old Style" w:hAnsi="Bookman Old Style" w:cs="Calibri"/>
          <w:sz w:val="26"/>
          <w:szCs w:val="26"/>
        </w:rPr>
        <w:t>-</w:t>
      </w:r>
      <w:r w:rsidR="004A1EDD" w:rsidRPr="000E0673">
        <w:rPr>
          <w:rFonts w:ascii="Bookman Old Style" w:hAnsi="Bookman Old Style" w:cs="Calibri"/>
          <w:sz w:val="26"/>
          <w:szCs w:val="26"/>
        </w:rPr>
        <w:t xml:space="preserve"> </w:t>
      </w:r>
      <w:r w:rsidR="009275B2">
        <w:rPr>
          <w:rFonts w:ascii="Bookman Old Style" w:hAnsi="Bookman Old Style" w:cs="Calibri"/>
          <w:b/>
          <w:sz w:val="26"/>
          <w:szCs w:val="26"/>
        </w:rPr>
        <w:t>Secretario General C. JOSÉ DE JESÚS PARTIDA GARCÍA</w:t>
      </w:r>
      <w:r w:rsidR="004A1EDD" w:rsidRPr="000E0673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431D85" w:rsidRPr="000E0673">
        <w:rPr>
          <w:rFonts w:ascii="Bookman Old Style" w:hAnsi="Bookman Old Style"/>
          <w:i/>
          <w:sz w:val="26"/>
          <w:szCs w:val="26"/>
        </w:rPr>
        <w:t>–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Una vez que se ha pasado lista de asistencia, Señoras y Señores Re</w:t>
      </w:r>
      <w:r w:rsidR="00CF03FE" w:rsidRPr="000E0673">
        <w:rPr>
          <w:rFonts w:ascii="Bookman Old Style" w:hAnsi="Bookman Old Style" w:cs="Calibri"/>
          <w:i/>
          <w:sz w:val="26"/>
          <w:szCs w:val="26"/>
        </w:rPr>
        <w:t>g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idores, les informo que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>contamos con la presencia</w:t>
      </w:r>
      <w:r w:rsidR="00152EF4">
        <w:rPr>
          <w:rFonts w:ascii="Bookman Old Style" w:hAnsi="Bookman Old Style" w:cs="Calibri"/>
          <w:i/>
          <w:sz w:val="26"/>
          <w:szCs w:val="26"/>
        </w:rPr>
        <w:t xml:space="preserve">  de  11  (once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 xml:space="preserve">) </w:t>
      </w:r>
      <w:r w:rsidR="00152EF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 xml:space="preserve">ediles </w:t>
      </w:r>
      <w:r w:rsidR="00152EF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 xml:space="preserve">que </w:t>
      </w:r>
      <w:r w:rsidR="00152EF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 xml:space="preserve">conforman </w:t>
      </w:r>
      <w:r w:rsidR="00152EF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 xml:space="preserve">el </w:t>
      </w:r>
      <w:r w:rsidR="00152EF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>Honorable</w:t>
      </w:r>
    </w:p>
    <w:p w:rsidR="00152EF4" w:rsidRDefault="00152EF4" w:rsidP="00152EF4">
      <w:pPr>
        <w:pStyle w:val="Sinespaciado"/>
        <w:ind w:right="-235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152EF4" w:rsidRDefault="00152EF4" w:rsidP="00152EF4">
      <w:pPr>
        <w:pStyle w:val="Sinespaciado"/>
        <w:ind w:right="-235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152EF4" w:rsidRDefault="00152EF4" w:rsidP="00152EF4">
      <w:pPr>
        <w:pStyle w:val="Sinespaciado"/>
        <w:ind w:right="-235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152EF4" w:rsidRDefault="00152EF4" w:rsidP="00152EF4">
      <w:pPr>
        <w:pStyle w:val="Sinespaciado"/>
        <w:ind w:right="-235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152EF4" w:rsidRDefault="00152EF4" w:rsidP="00152EF4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152EF4" w:rsidRDefault="00152EF4" w:rsidP="00152EF4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8E6B05" w:rsidRPr="000E0673" w:rsidRDefault="000E0673" w:rsidP="00152EF4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0E0673">
        <w:rPr>
          <w:rFonts w:ascii="Bookman Old Style" w:hAnsi="Bookman Old Style" w:cs="Calibri"/>
          <w:i/>
          <w:sz w:val="26"/>
          <w:szCs w:val="26"/>
        </w:rPr>
        <w:t>Ayuntamiento de Ayotlán, Jalisco;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 por lo tanto y con fundamento legal en lo previsto por el artículo 32 (treinta y dos) de la Ley del Gobierno y la Administración</w:t>
      </w:r>
      <w:r w:rsidR="008E6B05" w:rsidRPr="000E0673">
        <w:rPr>
          <w:rFonts w:ascii="Bookman Old Style" w:hAnsi="Bookman Old Style" w:cs="Calibri"/>
          <w:i/>
          <w:sz w:val="26"/>
          <w:szCs w:val="26"/>
        </w:rPr>
        <w:t xml:space="preserve"> Pública Municipal del Estado de Jalisco, declaro que existe quór</w:t>
      </w:r>
      <w:r w:rsidR="00C742CD" w:rsidRPr="000E0673">
        <w:rPr>
          <w:rFonts w:ascii="Bookman Old Style" w:hAnsi="Bookman Old Style" w:cs="Calibri"/>
          <w:i/>
          <w:sz w:val="26"/>
          <w:szCs w:val="26"/>
        </w:rPr>
        <w:t>um legal para sesionar. -</w:t>
      </w:r>
      <w:r w:rsidRPr="000E0673">
        <w:rPr>
          <w:rFonts w:ascii="Bookman Old Style" w:hAnsi="Bookman Old Style" w:cs="Calibri"/>
          <w:i/>
          <w:sz w:val="26"/>
          <w:szCs w:val="26"/>
        </w:rPr>
        <w:t>----------</w:t>
      </w:r>
      <w:r w:rsidR="00152EF4">
        <w:rPr>
          <w:rFonts w:ascii="Bookman Old Style" w:hAnsi="Bookman Old Style" w:cs="Calibri"/>
          <w:i/>
          <w:sz w:val="26"/>
          <w:szCs w:val="26"/>
        </w:rPr>
        <w:t>-</w:t>
      </w:r>
    </w:p>
    <w:p w:rsidR="008E6B05" w:rsidRPr="00E622E2" w:rsidRDefault="008E6B05" w:rsidP="00152EF4">
      <w:pPr>
        <w:pStyle w:val="Sinespaciado"/>
        <w:ind w:left="-1985" w:right="1749"/>
        <w:jc w:val="both"/>
        <w:rPr>
          <w:rFonts w:ascii="Bookman Old Style" w:hAnsi="Bookman Old Style"/>
          <w:i/>
          <w:sz w:val="20"/>
          <w:szCs w:val="20"/>
        </w:rPr>
      </w:pPr>
    </w:p>
    <w:p w:rsidR="00D42785" w:rsidRPr="000E0673" w:rsidRDefault="008E6B05" w:rsidP="00152EF4">
      <w:pPr>
        <w:pStyle w:val="Sinespaciado"/>
        <w:ind w:left="-1985" w:right="1749"/>
        <w:jc w:val="both"/>
        <w:rPr>
          <w:rFonts w:ascii="Bookman Old Style" w:hAnsi="Bookman Old Style"/>
          <w:sz w:val="26"/>
          <w:szCs w:val="26"/>
        </w:rPr>
      </w:pPr>
      <w:r w:rsidRPr="000E0673">
        <w:rPr>
          <w:rFonts w:ascii="Bookman Old Style" w:hAnsi="Bookman Old Style" w:cs="Calibri"/>
          <w:b/>
          <w:sz w:val="26"/>
          <w:szCs w:val="26"/>
        </w:rPr>
        <w:t xml:space="preserve">III.- </w:t>
      </w:r>
      <w:r w:rsidR="00D42785" w:rsidRPr="000E0673">
        <w:rPr>
          <w:rFonts w:ascii="Bookman Old Style" w:hAnsi="Bookman Old Style" w:cs="Calibri"/>
          <w:b/>
          <w:sz w:val="26"/>
          <w:szCs w:val="26"/>
        </w:rPr>
        <w:t>LECTURA Y APR</w:t>
      </w:r>
      <w:r w:rsidR="001E68BD">
        <w:rPr>
          <w:rFonts w:ascii="Bookman Old Style" w:hAnsi="Bookman Old Style" w:cs="Calibri"/>
          <w:b/>
          <w:sz w:val="26"/>
          <w:szCs w:val="26"/>
        </w:rPr>
        <w:t>OBACIÓN DEL ORDEN DEL DÍA. ----</w:t>
      </w:r>
      <w:r w:rsidR="00152EF4">
        <w:rPr>
          <w:rFonts w:ascii="Bookman Old Style" w:hAnsi="Bookman Old Style" w:cs="Calibri"/>
          <w:b/>
          <w:sz w:val="26"/>
          <w:szCs w:val="26"/>
        </w:rPr>
        <w:t>---</w:t>
      </w:r>
    </w:p>
    <w:p w:rsidR="00172BAD" w:rsidRPr="00E622E2" w:rsidRDefault="00172BAD" w:rsidP="00152EF4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0"/>
          <w:szCs w:val="20"/>
        </w:rPr>
      </w:pPr>
    </w:p>
    <w:p w:rsidR="000E0673" w:rsidRPr="00E622E2" w:rsidRDefault="00013372" w:rsidP="00152EF4">
      <w:pPr>
        <w:pStyle w:val="Prrafodelista"/>
        <w:spacing w:after="160" w:line="259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>- -</w:t>
      </w:r>
      <w:r w:rsidR="009275B2" w:rsidRPr="009275B2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9275B2">
        <w:rPr>
          <w:rFonts w:ascii="Bookman Old Style" w:hAnsi="Bookman Old Style" w:cs="Calibri"/>
          <w:b/>
          <w:sz w:val="26"/>
          <w:szCs w:val="26"/>
        </w:rPr>
        <w:t>Secretario General C. JOSÉ DE JESÚS PARTIDA GARCÍA</w:t>
      </w:r>
      <w:r w:rsidR="00172BAD" w:rsidRPr="000E0673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172BAD" w:rsidRPr="000E0673">
        <w:rPr>
          <w:rFonts w:ascii="Bookman Old Style" w:hAnsi="Bookman Old Style"/>
          <w:sz w:val="26"/>
          <w:szCs w:val="26"/>
        </w:rPr>
        <w:t>–</w:t>
      </w:r>
      <w:r w:rsidR="00172BAD" w:rsidRPr="000E0673">
        <w:rPr>
          <w:rFonts w:ascii="Bookman Old Style" w:hAnsi="Bookman Old Style"/>
          <w:i/>
          <w:sz w:val="26"/>
          <w:szCs w:val="26"/>
        </w:rPr>
        <w:t xml:space="preserve">Habiéndose dado a conocer </w:t>
      </w:r>
      <w:r w:rsidR="0001647B" w:rsidRPr="000E0673">
        <w:rPr>
          <w:rFonts w:ascii="Bookman Old Style" w:hAnsi="Bookman Old Style"/>
          <w:i/>
          <w:sz w:val="26"/>
          <w:szCs w:val="26"/>
        </w:rPr>
        <w:t>a</w:t>
      </w:r>
      <w:r w:rsidR="00172BAD" w:rsidRPr="000E0673">
        <w:rPr>
          <w:rFonts w:ascii="Bookman Old Style" w:hAnsi="Bookman Old Style"/>
          <w:i/>
          <w:sz w:val="26"/>
          <w:szCs w:val="26"/>
        </w:rPr>
        <w:t>l Pleno del Ayuntamiento el Orden del Día establecido para el desarrollo</w:t>
      </w:r>
      <w:r w:rsidR="00152EF4">
        <w:rPr>
          <w:rFonts w:ascii="Bookman Old Style" w:hAnsi="Bookman Old Style"/>
          <w:i/>
          <w:sz w:val="26"/>
          <w:szCs w:val="26"/>
        </w:rPr>
        <w:t xml:space="preserve"> de la presente Sesión Extraordinaria</w:t>
      </w:r>
      <w:r w:rsidR="00172BAD" w:rsidRPr="000E0673">
        <w:rPr>
          <w:rFonts w:ascii="Bookman Old Style" w:hAnsi="Bookman Old Style"/>
          <w:i/>
          <w:sz w:val="26"/>
          <w:szCs w:val="26"/>
        </w:rPr>
        <w:t>; les solicito</w:t>
      </w:r>
      <w:r w:rsidR="0010095A" w:rsidRPr="000E0673">
        <w:rPr>
          <w:rFonts w:ascii="Bookman Old Style" w:hAnsi="Bookman Old Style"/>
          <w:i/>
          <w:sz w:val="26"/>
          <w:szCs w:val="26"/>
        </w:rPr>
        <w:t xml:space="preserve"> manifies</w:t>
      </w:r>
      <w:r w:rsidR="00AA5639" w:rsidRPr="000E0673">
        <w:rPr>
          <w:rFonts w:ascii="Bookman Old Style" w:hAnsi="Bookman Old Style"/>
          <w:i/>
          <w:sz w:val="26"/>
          <w:szCs w:val="26"/>
        </w:rPr>
        <w:t>ten en caso de estar a</w:t>
      </w:r>
      <w:r w:rsidR="005B7F76" w:rsidRPr="000E0673">
        <w:rPr>
          <w:rFonts w:ascii="Bookman Old Style" w:hAnsi="Bookman Old Style"/>
          <w:i/>
          <w:sz w:val="26"/>
          <w:szCs w:val="26"/>
        </w:rPr>
        <w:t xml:space="preserve"> favor, levantando</w:t>
      </w:r>
      <w:r w:rsidR="0010095A" w:rsidRPr="000E0673">
        <w:rPr>
          <w:rFonts w:ascii="Bookman Old Style" w:hAnsi="Bookman Old Style"/>
          <w:i/>
          <w:sz w:val="26"/>
          <w:szCs w:val="26"/>
        </w:rPr>
        <w:t xml:space="preserve"> su mano. -</w:t>
      </w:r>
      <w:r w:rsidR="0001647B" w:rsidRPr="000E0673">
        <w:rPr>
          <w:rFonts w:ascii="Bookman Old Style" w:hAnsi="Bookman Old Style"/>
          <w:i/>
          <w:sz w:val="26"/>
          <w:szCs w:val="26"/>
        </w:rPr>
        <w:t>------------</w:t>
      </w:r>
      <w:r w:rsidR="00547D0D" w:rsidRPr="000E0673">
        <w:rPr>
          <w:rFonts w:ascii="Bookman Old Style" w:hAnsi="Bookman Old Style"/>
          <w:i/>
          <w:sz w:val="26"/>
          <w:szCs w:val="26"/>
        </w:rPr>
        <w:t>---</w:t>
      </w:r>
      <w:r w:rsidR="0001647B" w:rsidRPr="000E0673">
        <w:rPr>
          <w:rFonts w:ascii="Bookman Old Style" w:hAnsi="Bookman Old Style"/>
          <w:i/>
          <w:sz w:val="26"/>
          <w:szCs w:val="26"/>
        </w:rPr>
        <w:t>-----</w:t>
      </w:r>
      <w:r w:rsidR="00E622E2">
        <w:rPr>
          <w:rFonts w:ascii="Bookman Old Style" w:hAnsi="Bookman Old Style"/>
          <w:i/>
          <w:sz w:val="26"/>
          <w:szCs w:val="26"/>
        </w:rPr>
        <w:t>-</w:t>
      </w:r>
      <w:r w:rsidR="00152EF4">
        <w:rPr>
          <w:rFonts w:ascii="Bookman Old Style" w:hAnsi="Bookman Old Style"/>
          <w:i/>
          <w:sz w:val="26"/>
          <w:szCs w:val="26"/>
        </w:rPr>
        <w:t>-----------------------------------------</w:t>
      </w:r>
    </w:p>
    <w:p w:rsidR="0018081B" w:rsidRDefault="00E622E2" w:rsidP="0018081B">
      <w:pPr>
        <w:ind w:left="-1985" w:right="1749"/>
        <w:jc w:val="both"/>
        <w:rPr>
          <w:rFonts w:ascii="Bookman Old Style" w:hAnsi="Bookman Old Style"/>
          <w:b/>
          <w:i/>
          <w:sz w:val="26"/>
          <w:szCs w:val="26"/>
        </w:rPr>
      </w:pPr>
      <w:r w:rsidRPr="000E0673">
        <w:rPr>
          <w:rFonts w:ascii="Bookman Old Style" w:hAnsi="Bookman Old Style"/>
          <w:sz w:val="26"/>
          <w:szCs w:val="26"/>
        </w:rPr>
        <w:t>–</w:t>
      </w:r>
      <w:r w:rsidRPr="00E622E2">
        <w:rPr>
          <w:rFonts w:ascii="Bookman Old Style" w:hAnsi="Bookman Old Style" w:cs="Calibri"/>
          <w:i/>
          <w:sz w:val="26"/>
          <w:szCs w:val="26"/>
        </w:rPr>
        <w:t>Señor</w:t>
      </w:r>
      <w:r>
        <w:rPr>
          <w:rFonts w:ascii="Bookman Old Style" w:hAnsi="Bookman Old Style" w:cs="Calibri"/>
          <w:i/>
          <w:sz w:val="26"/>
          <w:szCs w:val="26"/>
        </w:rPr>
        <w:t xml:space="preserve"> Presidente, </w:t>
      </w:r>
      <w:r w:rsidRPr="000E0673">
        <w:rPr>
          <w:rFonts w:ascii="Bookman Old Style" w:hAnsi="Bookman Old Style" w:cs="Calibri"/>
          <w:i/>
          <w:sz w:val="26"/>
          <w:szCs w:val="26"/>
        </w:rPr>
        <w:t>Señoras y Señores Regidores</w:t>
      </w:r>
      <w:r>
        <w:rPr>
          <w:rFonts w:ascii="Bookman Old Style" w:eastAsia="Calibri" w:hAnsi="Bookman Old Style"/>
          <w:i/>
          <w:sz w:val="26"/>
          <w:szCs w:val="26"/>
        </w:rPr>
        <w:t xml:space="preserve"> g</w:t>
      </w:r>
      <w:r w:rsidRPr="00E70F9B">
        <w:rPr>
          <w:rFonts w:ascii="Bookman Old Style" w:eastAsia="Calibri" w:hAnsi="Bookman Old Style"/>
          <w:i/>
          <w:sz w:val="26"/>
          <w:szCs w:val="26"/>
        </w:rPr>
        <w:t>raci</w:t>
      </w:r>
      <w:r w:rsidR="00D80EAF">
        <w:rPr>
          <w:rFonts w:ascii="Bookman Old Style" w:eastAsia="Calibri" w:hAnsi="Bookman Old Style"/>
          <w:i/>
          <w:sz w:val="26"/>
          <w:szCs w:val="26"/>
        </w:rPr>
        <w:t>as a todos, les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E70F9B">
        <w:rPr>
          <w:rFonts w:ascii="Bookman Old Style" w:eastAsia="Calibri" w:hAnsi="Bookman Old Style"/>
          <w:i/>
          <w:sz w:val="26"/>
          <w:szCs w:val="26"/>
        </w:rPr>
        <w:t>informo que,</w:t>
      </w:r>
      <w:r>
        <w:rPr>
          <w:rFonts w:ascii="Bookman Old Style" w:eastAsia="Calibri" w:hAnsi="Bookman Old Style"/>
          <w:i/>
          <w:sz w:val="26"/>
          <w:szCs w:val="26"/>
        </w:rPr>
        <w:t xml:space="preserve"> votado que fue el orden del día,</w:t>
      </w:r>
      <w:r w:rsidRPr="00E70F9B">
        <w:rPr>
          <w:rFonts w:ascii="Bookman Old Style" w:eastAsia="Calibri" w:hAnsi="Bookman Old Style"/>
          <w:i/>
          <w:sz w:val="26"/>
          <w:szCs w:val="26"/>
        </w:rPr>
        <w:t xml:space="preserve"> el resultado </w:t>
      </w:r>
      <w:r>
        <w:rPr>
          <w:rFonts w:ascii="Bookman Old Style" w:eastAsia="Calibri" w:hAnsi="Bookman Old Style"/>
          <w:i/>
          <w:sz w:val="26"/>
          <w:szCs w:val="26"/>
        </w:rPr>
        <w:t xml:space="preserve">de la votación </w:t>
      </w:r>
      <w:r w:rsidRPr="00E70F9B">
        <w:rPr>
          <w:rFonts w:ascii="Bookman Old Style" w:eastAsia="Calibri" w:hAnsi="Bookman Old Style"/>
          <w:i/>
          <w:sz w:val="26"/>
          <w:szCs w:val="26"/>
        </w:rPr>
        <w:t xml:space="preserve">se declara con </w:t>
      </w:r>
      <w:r w:rsidR="00152EF4">
        <w:rPr>
          <w:rFonts w:ascii="Bookman Old Style" w:hAnsi="Bookman Old Style"/>
          <w:i/>
          <w:sz w:val="26"/>
          <w:szCs w:val="26"/>
        </w:rPr>
        <w:t>11 (once</w:t>
      </w:r>
      <w:r w:rsidRPr="00E70F9B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E70F9B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E70F9B">
        <w:rPr>
          <w:rFonts w:ascii="Bookman Old Style" w:hAnsi="Bookman Old Style"/>
          <w:i/>
          <w:sz w:val="26"/>
          <w:szCs w:val="26"/>
        </w:rPr>
        <w:t xml:space="preserve"> d</w:t>
      </w:r>
      <w:r>
        <w:rPr>
          <w:rFonts w:ascii="Bookman Old Style" w:hAnsi="Bookman Old Style"/>
          <w:i/>
          <w:sz w:val="26"/>
          <w:szCs w:val="26"/>
        </w:rPr>
        <w:t>e los presentes. ----------------</w:t>
      </w:r>
      <w:r w:rsidR="00152EF4">
        <w:rPr>
          <w:rFonts w:ascii="Bookman Old Style" w:hAnsi="Bookman Old Style"/>
          <w:i/>
          <w:sz w:val="26"/>
          <w:szCs w:val="26"/>
        </w:rPr>
        <w:t>-</w:t>
      </w:r>
    </w:p>
    <w:p w:rsidR="0018081B" w:rsidRPr="0018081B" w:rsidRDefault="00D16BAB" w:rsidP="0018081B">
      <w:pPr>
        <w:ind w:left="-1985" w:right="1749"/>
        <w:jc w:val="both"/>
        <w:rPr>
          <w:rFonts w:ascii="Bookman Old Style" w:hAnsi="Bookman Old Style"/>
          <w:b/>
          <w:i/>
          <w:sz w:val="26"/>
          <w:szCs w:val="26"/>
        </w:rPr>
      </w:pPr>
      <w:r w:rsidRPr="00D16BAB">
        <w:rPr>
          <w:rFonts w:ascii="Bookman Old Style" w:hAnsi="Bookman Old Style"/>
          <w:b/>
          <w:sz w:val="32"/>
          <w:szCs w:val="32"/>
        </w:rPr>
        <w:t>IV.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8081B" w:rsidRPr="0018081B">
        <w:rPr>
          <w:rFonts w:ascii="Bookman Old Style" w:hAnsi="Bookman Old Style"/>
          <w:b/>
          <w:sz w:val="24"/>
          <w:szCs w:val="24"/>
        </w:rPr>
        <w:t>ANÁLISIS Y APROBACIÓN EN SU CASO DE LA PROPUESTA PARA LA INTEGRACIÓN DEL ÓRGANO INTERNO DE CONTROL.</w:t>
      </w:r>
      <w:r w:rsidR="0018081B">
        <w:rPr>
          <w:rFonts w:ascii="Bookman Old Style" w:hAnsi="Bookman Old Style"/>
          <w:b/>
          <w:sz w:val="24"/>
          <w:szCs w:val="24"/>
        </w:rPr>
        <w:t xml:space="preserve"> </w:t>
      </w:r>
      <w:r w:rsidR="0018081B">
        <w:rPr>
          <w:rFonts w:ascii="Bookman Old Style" w:hAnsi="Bookman Old Style"/>
          <w:sz w:val="24"/>
          <w:szCs w:val="24"/>
        </w:rPr>
        <w:t xml:space="preserve"> </w:t>
      </w:r>
    </w:p>
    <w:p w:rsidR="0012587E" w:rsidRDefault="0012587E" w:rsidP="00152EF4">
      <w:pPr>
        <w:ind w:left="-1985" w:right="1749"/>
        <w:jc w:val="both"/>
        <w:rPr>
          <w:rFonts w:ascii="Bookman Old Style" w:hAnsi="Bookman Old Style"/>
          <w:sz w:val="26"/>
          <w:szCs w:val="26"/>
        </w:rPr>
      </w:pPr>
      <w:r w:rsidRPr="0012587E">
        <w:rPr>
          <w:rFonts w:ascii="Bookman Old Style" w:hAnsi="Bookman Old Style"/>
          <w:sz w:val="26"/>
          <w:szCs w:val="26"/>
        </w:rPr>
        <w:t xml:space="preserve">El Ciudadano Presidente Municipal </w:t>
      </w:r>
      <w:r w:rsidRPr="0012587E">
        <w:rPr>
          <w:rFonts w:ascii="Bookman Old Style" w:hAnsi="Bookman Old Style"/>
          <w:b/>
          <w:sz w:val="26"/>
          <w:szCs w:val="26"/>
        </w:rPr>
        <w:t>RODOLFO HERNÁNDEZ SÁNCHEZ</w:t>
      </w:r>
      <w:r w:rsidRPr="0012587E">
        <w:rPr>
          <w:rFonts w:ascii="Bookman Old Style" w:hAnsi="Bookman Old Style"/>
          <w:sz w:val="26"/>
          <w:szCs w:val="26"/>
        </w:rPr>
        <w:t xml:space="preserve">, instruye a la Síndico Municipal </w:t>
      </w:r>
      <w:r w:rsidRPr="0012587E">
        <w:rPr>
          <w:rFonts w:ascii="Bookman Old Style" w:hAnsi="Bookman Old Style"/>
          <w:b/>
          <w:sz w:val="26"/>
          <w:szCs w:val="26"/>
        </w:rPr>
        <w:t xml:space="preserve">LIC. </w:t>
      </w:r>
      <w:r>
        <w:rPr>
          <w:rFonts w:ascii="Bookman Old Style" w:hAnsi="Bookman Old Style"/>
          <w:b/>
          <w:sz w:val="26"/>
          <w:szCs w:val="26"/>
        </w:rPr>
        <w:t>PERLITA GROSDANA RODRÍGUEZ CASTILLO</w:t>
      </w:r>
      <w:r w:rsidRPr="0012587E">
        <w:rPr>
          <w:rFonts w:ascii="Bookman Old Style" w:hAnsi="Bookman Old Style"/>
          <w:sz w:val="26"/>
          <w:szCs w:val="26"/>
        </w:rPr>
        <w:t>, para que proceda a informa</w:t>
      </w:r>
      <w:r>
        <w:rPr>
          <w:rFonts w:ascii="Bookman Old Style" w:hAnsi="Bookman Old Style"/>
          <w:sz w:val="26"/>
          <w:szCs w:val="26"/>
        </w:rPr>
        <w:t>r al Cabildo lo referente a la propuesta</w:t>
      </w:r>
      <w:r w:rsidR="002B5D3B">
        <w:rPr>
          <w:rFonts w:ascii="Bookman Old Style" w:hAnsi="Bookman Old Style"/>
          <w:sz w:val="26"/>
          <w:szCs w:val="26"/>
        </w:rPr>
        <w:t xml:space="preserve"> que se menciona</w:t>
      </w:r>
      <w:r>
        <w:rPr>
          <w:rFonts w:ascii="Bookman Old Style" w:hAnsi="Bookman Old Style"/>
          <w:sz w:val="26"/>
          <w:szCs w:val="26"/>
        </w:rPr>
        <w:t xml:space="preserve"> con antelación. ------------------------------</w:t>
      </w:r>
      <w:r w:rsidR="002B5D3B">
        <w:rPr>
          <w:rFonts w:ascii="Bookman Old Style" w:hAnsi="Bookman Old Style"/>
          <w:sz w:val="26"/>
          <w:szCs w:val="26"/>
        </w:rPr>
        <w:t>---------------------------</w:t>
      </w:r>
    </w:p>
    <w:p w:rsidR="00152EF4" w:rsidRPr="0012587E" w:rsidRDefault="001F356B" w:rsidP="0012587E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2B5D3B">
        <w:rPr>
          <w:rFonts w:ascii="Bookman Old Style" w:hAnsi="Bookman Old Style" w:cs="Calibri"/>
          <w:sz w:val="26"/>
          <w:szCs w:val="26"/>
        </w:rPr>
        <w:t xml:space="preserve">- - </w:t>
      </w:r>
      <w:r w:rsidR="0012587E" w:rsidRPr="002B5D3B">
        <w:rPr>
          <w:rFonts w:ascii="Bookman Old Style" w:hAnsi="Bookman Old Style"/>
          <w:b/>
          <w:sz w:val="26"/>
          <w:szCs w:val="26"/>
        </w:rPr>
        <w:t>Síndico Municipal</w:t>
      </w:r>
      <w:r w:rsidR="0012587E" w:rsidRPr="002B5D3B">
        <w:rPr>
          <w:rFonts w:ascii="Bookman Old Style" w:hAnsi="Bookman Old Style"/>
          <w:sz w:val="26"/>
          <w:szCs w:val="26"/>
        </w:rPr>
        <w:t xml:space="preserve"> </w:t>
      </w:r>
      <w:r w:rsidR="0012587E" w:rsidRPr="002B5D3B">
        <w:rPr>
          <w:rFonts w:ascii="Bookman Old Style" w:hAnsi="Bookman Old Style"/>
          <w:b/>
          <w:sz w:val="26"/>
          <w:szCs w:val="26"/>
        </w:rPr>
        <w:t>LIC. PERLITA GROSDANA RODRÍGUEZ CASTILLO</w:t>
      </w:r>
      <w:r w:rsidR="0012587E" w:rsidRPr="0012587E">
        <w:rPr>
          <w:rFonts w:ascii="Bookman Old Style" w:hAnsi="Bookman Old Style"/>
          <w:b/>
          <w:i/>
          <w:sz w:val="26"/>
          <w:szCs w:val="26"/>
        </w:rPr>
        <w:t xml:space="preserve">. </w:t>
      </w:r>
      <w:r w:rsidR="0012587E" w:rsidRPr="0012587E">
        <w:rPr>
          <w:rFonts w:ascii="Bookman Old Style" w:hAnsi="Bookman Old Style"/>
          <w:i/>
          <w:sz w:val="26"/>
          <w:szCs w:val="26"/>
        </w:rPr>
        <w:t>–</w:t>
      </w:r>
      <w:r w:rsidR="00152EF4" w:rsidRPr="0012587E">
        <w:rPr>
          <w:rFonts w:ascii="Bookman Old Style" w:hAnsi="Bookman Old Style"/>
          <w:i/>
          <w:sz w:val="26"/>
          <w:szCs w:val="26"/>
          <w:lang w:val="es-ES"/>
        </w:rPr>
        <w:t>Se propone a</w:t>
      </w:r>
      <w:r w:rsidR="00A07482">
        <w:rPr>
          <w:rFonts w:ascii="Bookman Old Style" w:hAnsi="Bookman Old Style"/>
          <w:i/>
          <w:sz w:val="26"/>
          <w:szCs w:val="26"/>
          <w:lang w:val="es-ES"/>
        </w:rPr>
        <w:t xml:space="preserve"> este Honorable Ayuntamiento</w:t>
      </w:r>
      <w:r w:rsidR="0012587E">
        <w:rPr>
          <w:rFonts w:ascii="Bookman Old Style" w:hAnsi="Bookman Old Style"/>
          <w:i/>
          <w:sz w:val="26"/>
          <w:szCs w:val="26"/>
          <w:lang w:val="es-ES"/>
        </w:rPr>
        <w:t xml:space="preserve"> para su análisis y de ser el caso</w:t>
      </w:r>
      <w:r w:rsidR="00152EF4" w:rsidRPr="0012587E">
        <w:rPr>
          <w:rFonts w:ascii="Bookman Old Style" w:hAnsi="Bookman Old Style"/>
          <w:i/>
          <w:sz w:val="26"/>
          <w:szCs w:val="26"/>
          <w:lang w:val="es-ES"/>
        </w:rPr>
        <w:t xml:space="preserve"> aprobación de la integración del Órgano</w:t>
      </w:r>
      <w:r w:rsidR="002B5D3B">
        <w:rPr>
          <w:rFonts w:ascii="Bookman Old Style" w:hAnsi="Bookman Old Style"/>
          <w:i/>
          <w:sz w:val="26"/>
          <w:szCs w:val="26"/>
          <w:lang w:val="es-ES"/>
        </w:rPr>
        <w:t xml:space="preserve"> Interno de Control para</w:t>
      </w:r>
      <w:r w:rsidR="00A07482">
        <w:rPr>
          <w:rFonts w:ascii="Bookman Old Style" w:hAnsi="Bookman Old Style"/>
          <w:i/>
          <w:sz w:val="26"/>
          <w:szCs w:val="26"/>
          <w:lang w:val="es-ES"/>
        </w:rPr>
        <w:t xml:space="preserve"> quedar constituido, en base a lo</w:t>
      </w:r>
      <w:r w:rsidR="002B5D3B">
        <w:rPr>
          <w:rFonts w:ascii="Bookman Old Style" w:hAnsi="Bookman Old Style"/>
          <w:i/>
          <w:sz w:val="26"/>
          <w:szCs w:val="26"/>
          <w:lang w:val="es-ES"/>
        </w:rPr>
        <w:t xml:space="preserve"> siguiente</w:t>
      </w:r>
      <w:r w:rsidR="00152EF4" w:rsidRPr="0012587E">
        <w:rPr>
          <w:rFonts w:ascii="Bookman Old Style" w:hAnsi="Bookman Old Style"/>
          <w:i/>
          <w:sz w:val="26"/>
          <w:szCs w:val="26"/>
          <w:lang w:val="es-ES"/>
        </w:rPr>
        <w:t>:</w:t>
      </w:r>
      <w:r w:rsidR="0012587E">
        <w:rPr>
          <w:rFonts w:ascii="Bookman Old Style" w:hAnsi="Bookman Old Style"/>
          <w:i/>
          <w:sz w:val="26"/>
          <w:szCs w:val="26"/>
          <w:lang w:val="es-ES"/>
        </w:rPr>
        <w:t xml:space="preserve"> --</w:t>
      </w:r>
      <w:r w:rsidR="002B5D3B">
        <w:rPr>
          <w:rFonts w:ascii="Bookman Old Style" w:hAnsi="Bookman Old Style"/>
          <w:i/>
          <w:sz w:val="26"/>
          <w:szCs w:val="26"/>
          <w:lang w:val="es-ES"/>
        </w:rPr>
        <w:t>----------------------------------</w:t>
      </w:r>
      <w:r w:rsidR="0012587E">
        <w:rPr>
          <w:rFonts w:ascii="Bookman Old Style" w:hAnsi="Bookman Old Style"/>
          <w:i/>
          <w:sz w:val="26"/>
          <w:szCs w:val="26"/>
          <w:lang w:val="es-ES"/>
        </w:rPr>
        <w:t>-</w:t>
      </w:r>
      <w:r w:rsidR="00A07482">
        <w:rPr>
          <w:rFonts w:ascii="Bookman Old Style" w:hAnsi="Bookman Old Style"/>
          <w:i/>
          <w:sz w:val="26"/>
          <w:szCs w:val="26"/>
          <w:lang w:val="es-ES"/>
        </w:rPr>
        <w:t>------</w:t>
      </w:r>
    </w:p>
    <w:p w:rsidR="00152EF4" w:rsidRPr="0012587E" w:rsidRDefault="002B5D3B" w:rsidP="0012587E">
      <w:pPr>
        <w:ind w:left="-1985" w:right="1749"/>
        <w:jc w:val="both"/>
        <w:rPr>
          <w:rFonts w:ascii="Bookman Old Style" w:hAnsi="Bookman Old Style"/>
          <w:b/>
          <w:i/>
          <w:sz w:val="24"/>
          <w:szCs w:val="24"/>
          <w:lang w:val="es-ES"/>
        </w:rPr>
      </w:pPr>
      <w:r w:rsidRPr="0012587E">
        <w:rPr>
          <w:rFonts w:ascii="Bookman Old Style" w:hAnsi="Bookman Old Style"/>
          <w:i/>
          <w:sz w:val="26"/>
          <w:szCs w:val="26"/>
        </w:rPr>
        <w:t>–</w:t>
      </w:r>
      <w:r w:rsidR="00152EF4" w:rsidRPr="0012587E">
        <w:rPr>
          <w:rFonts w:ascii="Bookman Old Style" w:hAnsi="Bookman Old Style"/>
          <w:i/>
          <w:sz w:val="24"/>
          <w:szCs w:val="24"/>
          <w:lang w:val="es-ES"/>
        </w:rPr>
        <w:t xml:space="preserve">Con fundamento en el artículo 15 de la Ley del Gobierno y la Administración Pública Municipal del Estado de Jalisco; así como el artículo 53 fracción II y 53 Bis fracción VIII de la Ley de Responsabilidades Políticas y Administrativas del Estado de Jalisco, y demás preceptos legales aplicables, se propone como Titular del Órgano Interno de Control y a su vez como Autoridad Sustanciadora y en su caso como Autoridad </w:t>
      </w:r>
      <w:r w:rsidR="0012587E" w:rsidRPr="0012587E">
        <w:rPr>
          <w:rFonts w:ascii="Bookman Old Style" w:hAnsi="Bookman Old Style"/>
          <w:i/>
          <w:sz w:val="24"/>
          <w:szCs w:val="24"/>
          <w:lang w:val="es-ES"/>
        </w:rPr>
        <w:t>Resolutoria</w:t>
      </w:r>
      <w:r w:rsidR="00152EF4" w:rsidRPr="0012587E">
        <w:rPr>
          <w:rFonts w:ascii="Bookman Old Style" w:hAnsi="Bookman Old Style"/>
          <w:i/>
          <w:sz w:val="24"/>
          <w:szCs w:val="24"/>
          <w:lang w:val="es-ES"/>
        </w:rPr>
        <w:t xml:space="preserve"> al Licenciado </w:t>
      </w:r>
      <w:r w:rsidR="0012587E" w:rsidRPr="0012587E">
        <w:rPr>
          <w:rFonts w:ascii="Bookman Old Style" w:hAnsi="Bookman Old Style"/>
          <w:b/>
          <w:i/>
          <w:sz w:val="24"/>
          <w:szCs w:val="24"/>
          <w:lang w:val="es-ES"/>
        </w:rPr>
        <w:t xml:space="preserve">JOSÉ GUADALUPE SAAVEDRA LOY; </w:t>
      </w:r>
      <w:r w:rsidR="0012587E" w:rsidRPr="0012587E">
        <w:rPr>
          <w:rFonts w:ascii="Bookman Old Style" w:hAnsi="Bookman Old Style"/>
          <w:i/>
          <w:sz w:val="24"/>
          <w:szCs w:val="24"/>
          <w:lang w:val="es-ES"/>
        </w:rPr>
        <w:t>-----------------------------</w:t>
      </w:r>
      <w:r w:rsidR="0012587E">
        <w:rPr>
          <w:rFonts w:ascii="Bookman Old Style" w:hAnsi="Bookman Old Style"/>
          <w:i/>
          <w:sz w:val="24"/>
          <w:szCs w:val="24"/>
          <w:lang w:val="es-ES"/>
        </w:rPr>
        <w:t>-------------------------</w:t>
      </w:r>
    </w:p>
    <w:p w:rsidR="00152EF4" w:rsidRDefault="00152EF4" w:rsidP="0012587E">
      <w:pPr>
        <w:ind w:left="-1985" w:right="1749"/>
        <w:jc w:val="both"/>
        <w:rPr>
          <w:rFonts w:ascii="Bookman Old Style" w:hAnsi="Bookman Old Style"/>
          <w:b/>
          <w:i/>
          <w:sz w:val="24"/>
          <w:szCs w:val="24"/>
          <w:lang w:val="es-ES"/>
        </w:rPr>
      </w:pPr>
      <w:r w:rsidRPr="0012587E">
        <w:rPr>
          <w:rFonts w:ascii="Bookman Old Style" w:hAnsi="Bookman Old Style"/>
          <w:i/>
          <w:sz w:val="24"/>
          <w:szCs w:val="24"/>
          <w:lang w:val="es-ES"/>
        </w:rPr>
        <w:t>Con fundamento en la fracción I del artículo 53</w:t>
      </w:r>
      <w:r w:rsidRPr="0012587E">
        <w:rPr>
          <w:rFonts w:ascii="Bookman Old Style" w:hAnsi="Bookman Old Style"/>
          <w:i/>
          <w:lang w:val="es-ES"/>
        </w:rPr>
        <w:t xml:space="preserve"> </w:t>
      </w:r>
      <w:r w:rsidRPr="0012587E">
        <w:rPr>
          <w:rFonts w:ascii="Bookman Old Style" w:hAnsi="Bookman Old Style"/>
          <w:i/>
          <w:sz w:val="24"/>
          <w:szCs w:val="24"/>
          <w:lang w:val="es-ES"/>
        </w:rPr>
        <w:t>de la Ley de Responsabilidades Políticas y Administrativas del Estado de Jalisco, se propone</w:t>
      </w:r>
      <w:r w:rsidR="00A07482">
        <w:rPr>
          <w:rFonts w:ascii="Bookman Old Style" w:hAnsi="Bookman Old Style"/>
          <w:i/>
          <w:sz w:val="24"/>
          <w:szCs w:val="24"/>
          <w:lang w:val="es-ES"/>
        </w:rPr>
        <w:t xml:space="preserve"> como Autoridad Investigadora a</w:t>
      </w:r>
      <w:r w:rsidR="00627F4B">
        <w:rPr>
          <w:rFonts w:ascii="Bookman Old Style" w:hAnsi="Bookman Old Style"/>
          <w:i/>
          <w:sz w:val="24"/>
          <w:szCs w:val="24"/>
          <w:lang w:val="es-ES"/>
        </w:rPr>
        <w:t xml:space="preserve"> </w:t>
      </w:r>
      <w:r w:rsidR="00A07482">
        <w:rPr>
          <w:rFonts w:ascii="Bookman Old Style" w:hAnsi="Bookman Old Style"/>
          <w:i/>
          <w:sz w:val="24"/>
          <w:szCs w:val="24"/>
          <w:lang w:val="es-ES"/>
        </w:rPr>
        <w:t>l</w:t>
      </w:r>
      <w:r w:rsidR="00627F4B">
        <w:rPr>
          <w:rFonts w:ascii="Bookman Old Style" w:hAnsi="Bookman Old Style"/>
          <w:i/>
          <w:sz w:val="24"/>
          <w:szCs w:val="24"/>
          <w:lang w:val="es-ES"/>
        </w:rPr>
        <w:t>a</w:t>
      </w:r>
      <w:r w:rsidRPr="0012587E">
        <w:rPr>
          <w:rFonts w:ascii="Bookman Old Style" w:hAnsi="Bookman Old Style"/>
          <w:i/>
          <w:sz w:val="24"/>
          <w:szCs w:val="24"/>
          <w:lang w:val="es-ES"/>
        </w:rPr>
        <w:t xml:space="preserve"> </w:t>
      </w:r>
      <w:r w:rsidR="00627F4B">
        <w:rPr>
          <w:rFonts w:ascii="Bookman Old Style" w:hAnsi="Bookman Old Style"/>
          <w:b/>
          <w:i/>
          <w:sz w:val="24"/>
          <w:szCs w:val="24"/>
          <w:lang w:val="es-ES"/>
        </w:rPr>
        <w:t>LICENCIADA</w:t>
      </w:r>
      <w:r w:rsidR="004F329D" w:rsidRPr="004F329D">
        <w:rPr>
          <w:rFonts w:ascii="Bookman Old Style" w:hAnsi="Bookman Old Style"/>
          <w:b/>
          <w:i/>
          <w:sz w:val="24"/>
          <w:szCs w:val="24"/>
          <w:lang w:val="es-ES"/>
        </w:rPr>
        <w:t xml:space="preserve"> </w:t>
      </w:r>
      <w:r w:rsidR="00627F4B" w:rsidRPr="00627F4B">
        <w:rPr>
          <w:rFonts w:ascii="Bookman Old Style" w:hAnsi="Bookman Old Style"/>
          <w:b/>
          <w:i/>
          <w:sz w:val="24"/>
          <w:szCs w:val="24"/>
          <w:lang w:val="es-ES"/>
        </w:rPr>
        <w:t>MARÍA ELISABETH HURTADO VILLASEÑOR</w:t>
      </w:r>
      <w:r w:rsidRPr="0012587E">
        <w:rPr>
          <w:rFonts w:ascii="Bookman Old Style" w:hAnsi="Bookman Old Style"/>
          <w:i/>
          <w:sz w:val="24"/>
          <w:szCs w:val="24"/>
          <w:lang w:val="es-ES"/>
        </w:rPr>
        <w:t xml:space="preserve">; y asimismo con fundamento en la fracción III del mismo artículo de la citada Ley, </w:t>
      </w:r>
      <w:r w:rsidR="00A07482">
        <w:rPr>
          <w:rFonts w:ascii="Bookman Old Style" w:hAnsi="Bookman Old Style"/>
          <w:i/>
          <w:sz w:val="24"/>
          <w:szCs w:val="24"/>
          <w:lang w:val="es-ES"/>
        </w:rPr>
        <w:t>se propone como</w:t>
      </w:r>
      <w:r w:rsidRPr="0012587E">
        <w:rPr>
          <w:rFonts w:ascii="Bookman Old Style" w:hAnsi="Bookman Old Style"/>
          <w:i/>
          <w:sz w:val="24"/>
          <w:szCs w:val="24"/>
          <w:lang w:val="es-ES"/>
        </w:rPr>
        <w:t xml:space="preserve"> Auditoría, Promoción, Evaluación, Fortalecimiento y Control Interno, al </w:t>
      </w:r>
      <w:r w:rsidR="004F329D" w:rsidRPr="004F329D">
        <w:rPr>
          <w:rFonts w:ascii="Bookman Old Style" w:hAnsi="Bookman Old Style"/>
          <w:b/>
          <w:i/>
          <w:sz w:val="24"/>
          <w:szCs w:val="24"/>
          <w:lang w:val="es-ES"/>
        </w:rPr>
        <w:t>LICENCIADO JUAN CARLOS GONZÁLEZ MÉNDEZ.</w:t>
      </w:r>
      <w:r w:rsidR="004F329D">
        <w:rPr>
          <w:rFonts w:ascii="Bookman Old Style" w:hAnsi="Bookman Old Style"/>
          <w:b/>
          <w:i/>
          <w:sz w:val="24"/>
          <w:szCs w:val="24"/>
          <w:lang w:val="es-ES"/>
        </w:rPr>
        <w:t xml:space="preserve"> </w:t>
      </w:r>
      <w:r w:rsidR="004F329D" w:rsidRPr="001F356B">
        <w:rPr>
          <w:rFonts w:ascii="Bookman Old Style" w:hAnsi="Bookman Old Style"/>
          <w:i/>
          <w:sz w:val="24"/>
          <w:szCs w:val="24"/>
          <w:lang w:val="es-ES"/>
        </w:rPr>
        <w:t>-----------------------</w:t>
      </w:r>
    </w:p>
    <w:p w:rsidR="001F356B" w:rsidRDefault="001F356B" w:rsidP="0012587E">
      <w:pPr>
        <w:ind w:left="-1985" w:right="1749"/>
        <w:jc w:val="both"/>
        <w:rPr>
          <w:rFonts w:ascii="Bookman Old Style" w:hAnsi="Bookman Old Style"/>
          <w:i/>
          <w:sz w:val="24"/>
          <w:szCs w:val="24"/>
          <w:lang w:val="es-ES"/>
        </w:rPr>
      </w:pPr>
    </w:p>
    <w:p w:rsidR="001F356B" w:rsidRDefault="001F356B" w:rsidP="0012587E">
      <w:pPr>
        <w:ind w:left="-1985" w:right="1749"/>
        <w:jc w:val="both"/>
        <w:rPr>
          <w:rFonts w:ascii="Bookman Old Style" w:hAnsi="Bookman Old Style"/>
          <w:i/>
          <w:sz w:val="24"/>
          <w:szCs w:val="24"/>
          <w:lang w:val="es-ES"/>
        </w:rPr>
      </w:pPr>
    </w:p>
    <w:p w:rsidR="001F356B" w:rsidRDefault="001F356B" w:rsidP="0012587E">
      <w:pPr>
        <w:ind w:left="-1985" w:right="1749"/>
        <w:jc w:val="both"/>
        <w:rPr>
          <w:rFonts w:ascii="Bookman Old Style" w:hAnsi="Bookman Old Style"/>
          <w:i/>
          <w:sz w:val="24"/>
          <w:szCs w:val="24"/>
          <w:lang w:val="es-ES"/>
        </w:rPr>
      </w:pPr>
    </w:p>
    <w:p w:rsidR="001F356B" w:rsidRDefault="001F356B" w:rsidP="0012587E">
      <w:pPr>
        <w:ind w:left="-1985" w:right="1749"/>
        <w:jc w:val="both"/>
        <w:rPr>
          <w:rFonts w:ascii="Bookman Old Style" w:hAnsi="Bookman Old Style"/>
          <w:i/>
          <w:sz w:val="24"/>
          <w:szCs w:val="24"/>
          <w:lang w:val="es-ES"/>
        </w:rPr>
      </w:pPr>
    </w:p>
    <w:p w:rsidR="001F356B" w:rsidRDefault="001F356B" w:rsidP="00C14348">
      <w:pPr>
        <w:spacing w:after="0" w:line="240" w:lineRule="auto"/>
        <w:ind w:right="1749"/>
        <w:jc w:val="both"/>
        <w:rPr>
          <w:rFonts w:ascii="Bookman Old Style" w:hAnsi="Bookman Old Style" w:cs="Calibri"/>
          <w:sz w:val="26"/>
          <w:szCs w:val="26"/>
        </w:rPr>
      </w:pPr>
    </w:p>
    <w:p w:rsidR="001F356B" w:rsidRDefault="001F356B" w:rsidP="0094792F">
      <w:pPr>
        <w:spacing w:after="0" w:line="240" w:lineRule="auto"/>
        <w:ind w:left="284" w:right="-377"/>
        <w:jc w:val="both"/>
        <w:rPr>
          <w:rFonts w:ascii="Bookman Old Style" w:hAnsi="Bookman Old Style" w:cs="Calibri"/>
          <w:sz w:val="26"/>
          <w:szCs w:val="26"/>
        </w:rPr>
      </w:pPr>
    </w:p>
    <w:p w:rsidR="001F356B" w:rsidRDefault="001F356B" w:rsidP="0094792F">
      <w:pPr>
        <w:spacing w:after="0" w:line="240" w:lineRule="auto"/>
        <w:ind w:left="284" w:right="-377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1F356B">
        <w:rPr>
          <w:rFonts w:ascii="Bookman Old Style" w:hAnsi="Bookman Old Style"/>
          <w:b/>
          <w:sz w:val="26"/>
          <w:szCs w:val="26"/>
        </w:rPr>
        <w:t xml:space="preserve">Presidente Municipal </w:t>
      </w:r>
      <w:r w:rsidRPr="0012587E">
        <w:rPr>
          <w:rFonts w:ascii="Bookman Old Style" w:hAnsi="Bookman Old Style"/>
          <w:b/>
          <w:sz w:val="26"/>
          <w:szCs w:val="26"/>
        </w:rPr>
        <w:t>RODOLFO HERNÁNDEZ SÁNCHEZ</w:t>
      </w:r>
      <w:r>
        <w:rPr>
          <w:rFonts w:ascii="Bookman Old Style" w:hAnsi="Bookman Old Style"/>
          <w:b/>
          <w:sz w:val="26"/>
          <w:szCs w:val="26"/>
        </w:rPr>
        <w:t xml:space="preserve">. </w:t>
      </w:r>
      <w:r w:rsidRPr="00704FB2">
        <w:rPr>
          <w:rFonts w:ascii="Bookman Old Style" w:hAnsi="Bookman Old Style"/>
          <w:i/>
          <w:sz w:val="26"/>
          <w:szCs w:val="26"/>
        </w:rPr>
        <w:t xml:space="preserve"> </w:t>
      </w:r>
      <w:r w:rsidRPr="0012587E">
        <w:rPr>
          <w:rFonts w:ascii="Bookman Old Style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sz w:val="26"/>
          <w:szCs w:val="26"/>
        </w:rPr>
        <w:t xml:space="preserve">Una vez expuesto lo anterior </w:t>
      </w:r>
      <w:r w:rsidRPr="00704FB2">
        <w:rPr>
          <w:rFonts w:ascii="Bookman Old Style" w:hAnsi="Bookman Old Style"/>
          <w:i/>
          <w:sz w:val="26"/>
          <w:szCs w:val="26"/>
        </w:rPr>
        <w:t>y si no ex</w:t>
      </w:r>
      <w:r>
        <w:rPr>
          <w:rFonts w:ascii="Bookman Old Style" w:hAnsi="Bookman Old Style"/>
          <w:i/>
          <w:sz w:val="26"/>
          <w:szCs w:val="26"/>
        </w:rPr>
        <w:t xml:space="preserve">iste </w:t>
      </w:r>
      <w:r w:rsidR="00C14348">
        <w:rPr>
          <w:rFonts w:ascii="Bookman Old Style" w:hAnsi="Bookman Old Style"/>
          <w:i/>
          <w:sz w:val="26"/>
          <w:szCs w:val="26"/>
        </w:rPr>
        <w:t>ningún comentario</w:t>
      </w:r>
      <w:r>
        <w:rPr>
          <w:rFonts w:ascii="Bookman Old Style" w:hAnsi="Bookman Old Style"/>
          <w:i/>
          <w:sz w:val="26"/>
          <w:szCs w:val="26"/>
        </w:rPr>
        <w:t xml:space="preserve"> que agregar al respecto</w:t>
      </w:r>
      <w:r w:rsidR="00C14348">
        <w:rPr>
          <w:rFonts w:ascii="Bookman Old Style" w:hAnsi="Bookman Old Style"/>
          <w:i/>
          <w:sz w:val="26"/>
          <w:szCs w:val="26"/>
        </w:rPr>
        <w:t xml:space="preserve"> o duda,</w:t>
      </w:r>
      <w:r>
        <w:rPr>
          <w:rFonts w:ascii="Bookman Old Style" w:hAnsi="Bookman Old Style"/>
          <w:i/>
          <w:sz w:val="26"/>
          <w:szCs w:val="26"/>
        </w:rPr>
        <w:t xml:space="preserve"> solicito al</w:t>
      </w:r>
      <w:r w:rsidRPr="001F356B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1F356B">
        <w:rPr>
          <w:rFonts w:ascii="Bookman Old Style" w:eastAsia="Calibri" w:hAnsi="Bookman Old Style"/>
          <w:b/>
          <w:i/>
          <w:sz w:val="26"/>
          <w:szCs w:val="26"/>
        </w:rPr>
        <w:t>Secretario General</w:t>
      </w:r>
      <w:r w:rsidRPr="00994C1B">
        <w:rPr>
          <w:rFonts w:ascii="Bookman Old Style" w:eastAsia="Calibri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b/>
          <w:i/>
          <w:sz w:val="26"/>
          <w:szCs w:val="26"/>
        </w:rPr>
        <w:t xml:space="preserve">C. JOSÉ DE JESÚS PARTIDA GARCÍA, </w:t>
      </w:r>
      <w:r w:rsidRPr="001F356B">
        <w:rPr>
          <w:rFonts w:ascii="Bookman Old Style" w:eastAsia="Calibri" w:hAnsi="Bookman Old Style"/>
          <w:i/>
          <w:sz w:val="26"/>
          <w:szCs w:val="26"/>
        </w:rPr>
        <w:t>proceda a tomar la votación. -----------------------------------------------</w:t>
      </w:r>
      <w:r w:rsidR="00C14348">
        <w:rPr>
          <w:rFonts w:ascii="Bookman Old Style" w:eastAsia="Calibri" w:hAnsi="Bookman Old Style"/>
          <w:i/>
          <w:sz w:val="26"/>
          <w:szCs w:val="26"/>
        </w:rPr>
        <w:t>---</w:t>
      </w:r>
    </w:p>
    <w:p w:rsidR="001F356B" w:rsidRPr="001F356B" w:rsidRDefault="001F356B" w:rsidP="0094792F">
      <w:pPr>
        <w:spacing w:after="0" w:line="240" w:lineRule="auto"/>
        <w:ind w:left="284" w:right="-377"/>
        <w:jc w:val="both"/>
        <w:rPr>
          <w:rFonts w:ascii="Bookman Old Style" w:hAnsi="Bookman Old Style"/>
          <w:i/>
          <w:sz w:val="26"/>
          <w:szCs w:val="26"/>
        </w:rPr>
      </w:pPr>
    </w:p>
    <w:p w:rsidR="001F356B" w:rsidRPr="008E0CB4" w:rsidRDefault="001F356B" w:rsidP="0094792F">
      <w:pPr>
        <w:ind w:left="284" w:right="-377"/>
        <w:jc w:val="both"/>
        <w:rPr>
          <w:rFonts w:ascii="Bookman Old Style" w:hAnsi="Bookman Old Style"/>
          <w:i/>
          <w:sz w:val="26"/>
          <w:szCs w:val="26"/>
        </w:rPr>
      </w:pPr>
      <w:r w:rsidRPr="009F7E4C">
        <w:rPr>
          <w:rFonts w:ascii="Bookman Old Style" w:hAnsi="Bookman Old Style" w:cs="Calibri"/>
          <w:sz w:val="26"/>
          <w:szCs w:val="26"/>
        </w:rPr>
        <w:t xml:space="preserve">- - </w:t>
      </w:r>
      <w:r w:rsidRPr="009F7E4C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9F7E4C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 w:rsidRPr="009F7E4C">
        <w:rPr>
          <w:rFonts w:ascii="Bookman Old Style" w:eastAsia="Calibri" w:hAnsi="Bookman Old Style"/>
          <w:i/>
          <w:sz w:val="26"/>
          <w:szCs w:val="26"/>
        </w:rPr>
        <w:t>–Con gusto Señoras y Señor</w:t>
      </w:r>
      <w:r>
        <w:rPr>
          <w:rFonts w:ascii="Bookman Old Style" w:eastAsia="Calibri" w:hAnsi="Bookman Old Style"/>
          <w:i/>
          <w:sz w:val="26"/>
          <w:szCs w:val="26"/>
        </w:rPr>
        <w:t>es Regidores y Síndico</w:t>
      </w:r>
      <w:r w:rsidRPr="009F7E4C">
        <w:rPr>
          <w:rFonts w:ascii="Bookman Old Style" w:eastAsia="Calibri" w:hAnsi="Bookman Old Style"/>
          <w:i/>
          <w:sz w:val="26"/>
          <w:szCs w:val="26"/>
        </w:rPr>
        <w:t xml:space="preserve">, por instrucciones del Ciudadano Presidente Municipal </w:t>
      </w:r>
      <w:r w:rsidRPr="009F7E4C">
        <w:rPr>
          <w:rFonts w:ascii="Bookman Old Style" w:hAnsi="Bookman Old Style"/>
          <w:b/>
          <w:i/>
          <w:sz w:val="26"/>
          <w:szCs w:val="26"/>
        </w:rPr>
        <w:t xml:space="preserve">RODOLFO HERNÁNDEZ SÁNCHEZ, </w:t>
      </w:r>
      <w:r w:rsidRPr="008E0CB4">
        <w:rPr>
          <w:rFonts w:ascii="Bookman Old Style" w:hAnsi="Bookman Old Style"/>
          <w:i/>
          <w:sz w:val="26"/>
          <w:szCs w:val="26"/>
        </w:rPr>
        <w:t xml:space="preserve">someto a su consideración la propuesta </w:t>
      </w:r>
      <w:r w:rsidR="00C14348">
        <w:rPr>
          <w:rFonts w:ascii="Bookman Old Style" w:hAnsi="Bookman Old Style"/>
          <w:i/>
          <w:sz w:val="26"/>
          <w:szCs w:val="26"/>
        </w:rPr>
        <w:t>para la debida</w:t>
      </w:r>
      <w:r>
        <w:rPr>
          <w:rFonts w:ascii="Bookman Old Style" w:hAnsi="Bookman Old Style"/>
          <w:i/>
          <w:sz w:val="24"/>
          <w:szCs w:val="24"/>
        </w:rPr>
        <w:t xml:space="preserve"> integración </w:t>
      </w:r>
      <w:r w:rsidR="00C14348">
        <w:rPr>
          <w:rFonts w:ascii="Bookman Old Style" w:hAnsi="Bookman Old Style"/>
          <w:i/>
          <w:sz w:val="24"/>
          <w:szCs w:val="24"/>
        </w:rPr>
        <w:t xml:space="preserve">e instalación </w:t>
      </w:r>
      <w:r>
        <w:rPr>
          <w:rFonts w:ascii="Bookman Old Style" w:hAnsi="Bookman Old Style"/>
          <w:i/>
          <w:sz w:val="24"/>
          <w:szCs w:val="24"/>
        </w:rPr>
        <w:t>del Órgano I</w:t>
      </w:r>
      <w:r w:rsidRPr="001F356B">
        <w:rPr>
          <w:rFonts w:ascii="Bookman Old Style" w:hAnsi="Bookman Old Style"/>
          <w:i/>
          <w:sz w:val="24"/>
          <w:szCs w:val="24"/>
        </w:rPr>
        <w:t>n</w:t>
      </w:r>
      <w:r>
        <w:rPr>
          <w:rFonts w:ascii="Bookman Old Style" w:hAnsi="Bookman Old Style"/>
          <w:i/>
          <w:sz w:val="24"/>
          <w:szCs w:val="24"/>
        </w:rPr>
        <w:t>terno de Control Municipal de Ayotlán, Jalisco</w:t>
      </w:r>
      <w:r>
        <w:rPr>
          <w:rFonts w:ascii="Bookman Old Style" w:hAnsi="Bookman Old Style"/>
          <w:i/>
          <w:sz w:val="26"/>
          <w:szCs w:val="26"/>
        </w:rPr>
        <w:t xml:space="preserve">; </w:t>
      </w:r>
      <w:r w:rsidRPr="008E0CB4">
        <w:rPr>
          <w:rFonts w:ascii="Bookman Old Style" w:hAnsi="Bookman Old Style"/>
          <w:i/>
          <w:sz w:val="26"/>
          <w:szCs w:val="26"/>
        </w:rPr>
        <w:t>en los términos que han sido manifestados con anterioridad. Las Regidoras y Regidores que estén por la afirmativa, y de no existir ningún comentario al respecto, sírvanse manifestarlo levantando la mano</w:t>
      </w:r>
      <w:r>
        <w:rPr>
          <w:rFonts w:ascii="Bookman Old Style" w:hAnsi="Bookman Old Style"/>
          <w:i/>
          <w:sz w:val="26"/>
          <w:szCs w:val="26"/>
        </w:rPr>
        <w:t>. ---------------------------</w:t>
      </w:r>
      <w:r w:rsidR="0094792F">
        <w:rPr>
          <w:rFonts w:ascii="Bookman Old Style" w:hAnsi="Bookman Old Style"/>
          <w:i/>
          <w:sz w:val="26"/>
          <w:szCs w:val="26"/>
        </w:rPr>
        <w:t>--</w:t>
      </w:r>
    </w:p>
    <w:p w:rsidR="001F356B" w:rsidRPr="000C64D2" w:rsidRDefault="001F356B" w:rsidP="0094792F">
      <w:pPr>
        <w:ind w:left="284" w:right="-377"/>
        <w:jc w:val="both"/>
        <w:rPr>
          <w:rFonts w:ascii="Bookman Old Style" w:hAnsi="Bookman Old Style"/>
          <w:b/>
          <w:sz w:val="26"/>
          <w:szCs w:val="26"/>
        </w:rPr>
      </w:pPr>
      <w:r w:rsidRPr="008E0CB4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que, votada la propuesta, el resultado se declara con </w:t>
      </w:r>
      <w:r>
        <w:rPr>
          <w:rFonts w:ascii="Bookman Old Style" w:hAnsi="Bookman Old Style"/>
          <w:i/>
          <w:sz w:val="26"/>
          <w:szCs w:val="26"/>
        </w:rPr>
        <w:t>11 (once</w:t>
      </w:r>
      <w:r w:rsidRPr="008E0CB4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8E0CB4">
        <w:rPr>
          <w:rFonts w:ascii="Bookman Old Style" w:hAnsi="Bookman Old Style"/>
          <w:b/>
          <w:i/>
          <w:sz w:val="26"/>
          <w:szCs w:val="26"/>
        </w:rPr>
        <w:t>mayoría calificada</w:t>
      </w:r>
      <w:r>
        <w:rPr>
          <w:rFonts w:ascii="Bookman Old Style" w:hAnsi="Bookman Old Style"/>
          <w:i/>
          <w:sz w:val="26"/>
          <w:szCs w:val="26"/>
        </w:rPr>
        <w:t xml:space="preserve"> de los </w:t>
      </w:r>
      <w:r w:rsidRPr="000C64D2">
        <w:rPr>
          <w:rFonts w:ascii="Bookman Old Style" w:hAnsi="Bookman Old Style"/>
          <w:sz w:val="26"/>
          <w:szCs w:val="26"/>
        </w:rPr>
        <w:t>presentes, bajo los siguientes acuerdos.</w:t>
      </w:r>
      <w:r w:rsidR="00E83131" w:rsidRPr="000C64D2">
        <w:rPr>
          <w:rFonts w:ascii="Bookman Old Style" w:hAnsi="Bookman Old Style"/>
          <w:sz w:val="26"/>
          <w:szCs w:val="26"/>
        </w:rPr>
        <w:t xml:space="preserve"> ---------------------</w:t>
      </w:r>
      <w:r w:rsidR="0094792F">
        <w:rPr>
          <w:rFonts w:ascii="Bookman Old Style" w:hAnsi="Bookman Old Style"/>
          <w:sz w:val="26"/>
          <w:szCs w:val="26"/>
        </w:rPr>
        <w:t>----</w:t>
      </w:r>
    </w:p>
    <w:p w:rsidR="003F5DD4" w:rsidRPr="00627F4B" w:rsidRDefault="00E83131" w:rsidP="00627F4B">
      <w:pPr>
        <w:ind w:left="284" w:right="-377"/>
        <w:jc w:val="both"/>
        <w:rPr>
          <w:rFonts w:ascii="Bookman Old Style" w:hAnsi="Bookman Old Style"/>
          <w:b/>
          <w:sz w:val="24"/>
          <w:szCs w:val="24"/>
          <w:lang w:val="es-ES"/>
        </w:rPr>
      </w:pPr>
      <w:r w:rsidRPr="000C64D2">
        <w:rPr>
          <w:rFonts w:ascii="Bookman Old Style" w:hAnsi="Bookman Old Style"/>
          <w:b/>
          <w:bCs/>
          <w:sz w:val="24"/>
          <w:szCs w:val="24"/>
          <w:lang w:val="es-ES"/>
        </w:rPr>
        <w:t>PRIMERO:</w:t>
      </w:r>
      <w:r w:rsidRPr="000C64D2">
        <w:rPr>
          <w:rFonts w:ascii="Bookman Old Style" w:hAnsi="Bookman Old Style"/>
          <w:sz w:val="24"/>
          <w:szCs w:val="24"/>
          <w:lang w:val="es-ES"/>
        </w:rPr>
        <w:t xml:space="preserve"> Es de Autorizarse y</w:t>
      </w:r>
      <w:r w:rsidR="00B746F0">
        <w:rPr>
          <w:rFonts w:ascii="Bookman Old Style" w:hAnsi="Bookman Old Style"/>
          <w:sz w:val="24"/>
          <w:szCs w:val="24"/>
          <w:lang w:val="es-ES"/>
        </w:rPr>
        <w:t xml:space="preserve"> se autoriza la propuesta para la conformación e integrantes d</w:t>
      </w:r>
      <w:r w:rsidRPr="000C64D2">
        <w:rPr>
          <w:rFonts w:ascii="Bookman Old Style" w:hAnsi="Bookman Old Style"/>
          <w:sz w:val="24"/>
          <w:szCs w:val="24"/>
          <w:lang w:val="es-ES"/>
        </w:rPr>
        <w:t xml:space="preserve">el Órgano Interno de Control para el Municipio de Ayotlán, Jalisco; quedando constituido como sigue:  Titular del Órgano Interno de Control </w:t>
      </w:r>
      <w:r w:rsidRPr="000C64D2">
        <w:rPr>
          <w:rFonts w:ascii="Bookman Old Style" w:hAnsi="Bookman Old Style"/>
          <w:b/>
          <w:sz w:val="24"/>
          <w:szCs w:val="24"/>
          <w:lang w:val="es-ES"/>
        </w:rPr>
        <w:t>LICENCIADO</w:t>
      </w:r>
      <w:r w:rsidRPr="000C64D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0C64D2">
        <w:rPr>
          <w:rFonts w:ascii="Bookman Old Style" w:hAnsi="Bookman Old Style"/>
          <w:b/>
          <w:sz w:val="24"/>
          <w:szCs w:val="24"/>
          <w:lang w:val="es-ES"/>
        </w:rPr>
        <w:t>JOSÉ GUADALUPE SAAVEDRA LOY</w:t>
      </w:r>
      <w:r w:rsidR="000C64D2" w:rsidRPr="000C64D2">
        <w:rPr>
          <w:rFonts w:ascii="Bookman Old Style" w:hAnsi="Bookman Old Style"/>
          <w:sz w:val="24"/>
          <w:szCs w:val="24"/>
          <w:lang w:val="es-ES"/>
        </w:rPr>
        <w:t>;</w:t>
      </w:r>
      <w:r w:rsidR="000C64D2">
        <w:rPr>
          <w:rFonts w:ascii="Bookman Old Style" w:hAnsi="Bookman Old Style"/>
          <w:b/>
          <w:sz w:val="24"/>
          <w:szCs w:val="24"/>
          <w:lang w:val="es-ES"/>
        </w:rPr>
        <w:t xml:space="preserve"> </w:t>
      </w:r>
      <w:r w:rsidRPr="000C64D2">
        <w:rPr>
          <w:rFonts w:ascii="Bookman Old Style" w:hAnsi="Bookman Old Style"/>
          <w:sz w:val="24"/>
          <w:szCs w:val="24"/>
          <w:lang w:val="es-ES"/>
        </w:rPr>
        <w:t xml:space="preserve">Autoridad Investigadora </w:t>
      </w:r>
      <w:r w:rsidR="00627F4B">
        <w:rPr>
          <w:rFonts w:ascii="Bookman Old Style" w:hAnsi="Bookman Old Style"/>
          <w:b/>
          <w:sz w:val="24"/>
          <w:szCs w:val="24"/>
          <w:lang w:val="es-ES"/>
        </w:rPr>
        <w:t xml:space="preserve">LICENCIADA </w:t>
      </w:r>
      <w:r w:rsidR="00627F4B" w:rsidRPr="00627F4B">
        <w:rPr>
          <w:rFonts w:ascii="Bookman Old Style" w:hAnsi="Bookman Old Style"/>
          <w:b/>
          <w:sz w:val="24"/>
          <w:szCs w:val="24"/>
          <w:lang w:val="es-ES"/>
        </w:rPr>
        <w:t>MARÍA ELISABETH HURTADO VILLASEÑOR</w:t>
      </w:r>
      <w:r w:rsidR="000C64D2">
        <w:rPr>
          <w:rFonts w:ascii="Bookman Old Style" w:hAnsi="Bookman Old Style"/>
          <w:sz w:val="24"/>
          <w:szCs w:val="24"/>
          <w:lang w:val="es-ES"/>
        </w:rPr>
        <w:t xml:space="preserve">; </w:t>
      </w:r>
      <w:r w:rsidRPr="000C64D2">
        <w:rPr>
          <w:rFonts w:ascii="Bookman Old Style" w:hAnsi="Bookman Old Style"/>
          <w:sz w:val="24"/>
          <w:szCs w:val="24"/>
          <w:lang w:val="es-ES"/>
        </w:rPr>
        <w:t xml:space="preserve">Auditoría, Promoción, Evaluación, Fortalecimiento y Control Interno </w:t>
      </w:r>
      <w:r w:rsidRPr="000C64D2">
        <w:rPr>
          <w:rFonts w:ascii="Bookman Old Style" w:hAnsi="Bookman Old Style"/>
          <w:b/>
          <w:sz w:val="24"/>
          <w:szCs w:val="24"/>
          <w:lang w:val="es-ES"/>
        </w:rPr>
        <w:t>LICENCIA</w:t>
      </w:r>
      <w:r w:rsidR="00B746F0">
        <w:rPr>
          <w:rFonts w:ascii="Bookman Old Style" w:hAnsi="Bookman Old Style"/>
          <w:b/>
          <w:sz w:val="24"/>
          <w:szCs w:val="24"/>
          <w:lang w:val="es-ES"/>
        </w:rPr>
        <w:t xml:space="preserve">DO JUAN CARLOS GONZÁLEZ MÉNDEZ. </w:t>
      </w:r>
      <w:r w:rsidR="000C64D2">
        <w:rPr>
          <w:rFonts w:ascii="Bookman Old Style" w:hAnsi="Bookman Old Style"/>
          <w:sz w:val="24"/>
          <w:szCs w:val="24"/>
          <w:lang w:val="es-ES"/>
        </w:rPr>
        <w:t>-</w:t>
      </w:r>
      <w:r w:rsidR="00627F4B">
        <w:rPr>
          <w:rFonts w:ascii="Bookman Old Style" w:hAnsi="Bookman Old Style"/>
          <w:sz w:val="24"/>
          <w:szCs w:val="24"/>
          <w:lang w:val="es-ES"/>
        </w:rPr>
        <w:t>-----</w:t>
      </w:r>
      <w:r w:rsidR="000C64D2">
        <w:rPr>
          <w:rFonts w:ascii="Bookman Old Style" w:hAnsi="Bookman Old Style"/>
          <w:b/>
          <w:bCs/>
          <w:sz w:val="24"/>
          <w:szCs w:val="24"/>
          <w:lang w:val="es-ES"/>
        </w:rPr>
        <w:t>SEGUNDO</w:t>
      </w:r>
      <w:r w:rsidR="00B0669B" w:rsidRPr="00E83131">
        <w:rPr>
          <w:rFonts w:ascii="Bookman Old Style" w:hAnsi="Bookman Old Style"/>
          <w:b/>
          <w:bCs/>
          <w:sz w:val="24"/>
          <w:szCs w:val="24"/>
          <w:lang w:val="es-ES"/>
        </w:rPr>
        <w:t>:</w:t>
      </w:r>
      <w:r w:rsidR="00B0669B">
        <w:rPr>
          <w:rFonts w:ascii="Bookman Old Style" w:hAnsi="Bookman Old Style"/>
          <w:i/>
          <w:sz w:val="24"/>
          <w:szCs w:val="24"/>
          <w:lang w:val="es-ES"/>
        </w:rPr>
        <w:t xml:space="preserve"> </w:t>
      </w:r>
      <w:r w:rsidR="000C64D2" w:rsidRPr="0094792F">
        <w:rPr>
          <w:rFonts w:ascii="Bookman Old Style" w:hAnsi="Bookman Old Style"/>
          <w:sz w:val="24"/>
          <w:szCs w:val="24"/>
          <w:lang w:val="es-ES"/>
        </w:rPr>
        <w:t>Motivado en lo anterior el Pleno del Ayuntamiento  autoriza</w:t>
      </w:r>
      <w:r w:rsidRPr="0094792F">
        <w:rPr>
          <w:rFonts w:ascii="Bookman Old Style" w:hAnsi="Bookman Old Style"/>
          <w:sz w:val="24"/>
          <w:szCs w:val="24"/>
          <w:lang w:val="es-ES"/>
        </w:rPr>
        <w:t xml:space="preserve"> la modificación al P</w:t>
      </w:r>
      <w:r w:rsidR="00152EF4" w:rsidRPr="0094792F">
        <w:rPr>
          <w:rFonts w:ascii="Bookman Old Style" w:hAnsi="Bookman Old Style"/>
          <w:sz w:val="24"/>
          <w:szCs w:val="24"/>
          <w:lang w:val="es-ES"/>
        </w:rPr>
        <w:t>resupuesto d</w:t>
      </w:r>
      <w:r w:rsidR="000C64D2" w:rsidRPr="0094792F">
        <w:rPr>
          <w:rFonts w:ascii="Bookman Old Style" w:hAnsi="Bookman Old Style"/>
          <w:sz w:val="24"/>
          <w:szCs w:val="24"/>
          <w:lang w:val="es-ES"/>
        </w:rPr>
        <w:t>e Egresos del Municipio de Ayotlán, Jalisco, correspondiente al E</w:t>
      </w:r>
      <w:r w:rsidR="00152EF4" w:rsidRPr="0094792F">
        <w:rPr>
          <w:rFonts w:ascii="Bookman Old Style" w:hAnsi="Bookman Old Style"/>
          <w:sz w:val="24"/>
          <w:szCs w:val="24"/>
          <w:lang w:val="es-ES"/>
        </w:rPr>
        <w:t>jercici</w:t>
      </w:r>
      <w:r w:rsidR="000C64D2" w:rsidRPr="0094792F">
        <w:rPr>
          <w:rFonts w:ascii="Bookman Old Style" w:hAnsi="Bookman Old Style"/>
          <w:sz w:val="24"/>
          <w:szCs w:val="24"/>
          <w:lang w:val="es-ES"/>
        </w:rPr>
        <w:t>o F</w:t>
      </w:r>
      <w:r w:rsidR="00152EF4" w:rsidRPr="0094792F">
        <w:rPr>
          <w:rFonts w:ascii="Bookman Old Style" w:hAnsi="Bookman Old Style"/>
          <w:sz w:val="24"/>
          <w:szCs w:val="24"/>
          <w:lang w:val="es-ES"/>
        </w:rPr>
        <w:t xml:space="preserve">iscal 2021, derivado de las </w:t>
      </w:r>
      <w:r w:rsidR="00B0669B" w:rsidRPr="0094792F">
        <w:rPr>
          <w:rFonts w:ascii="Bookman Old Style" w:hAnsi="Bookman Old Style"/>
          <w:sz w:val="24"/>
          <w:szCs w:val="24"/>
          <w:lang w:val="es-ES"/>
        </w:rPr>
        <w:t>n</w:t>
      </w:r>
      <w:r w:rsidR="000C64D2" w:rsidRPr="0094792F">
        <w:rPr>
          <w:rFonts w:ascii="Bookman Old Style" w:hAnsi="Bookman Old Style"/>
          <w:sz w:val="24"/>
          <w:szCs w:val="24"/>
          <w:lang w:val="es-ES"/>
        </w:rPr>
        <w:t>ue</w:t>
      </w:r>
      <w:r w:rsidR="0094792F">
        <w:rPr>
          <w:rFonts w:ascii="Bookman Old Style" w:hAnsi="Bookman Old Style"/>
          <w:sz w:val="24"/>
          <w:szCs w:val="24"/>
          <w:lang w:val="es-ES"/>
        </w:rPr>
        <w:t>vas necesidades administrativas,</w:t>
      </w:r>
      <w:r w:rsidR="000C64D2" w:rsidRPr="0094792F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B746F0">
        <w:rPr>
          <w:rFonts w:ascii="Bookman Old Style" w:hAnsi="Bookman Old Style"/>
          <w:sz w:val="24"/>
          <w:szCs w:val="24"/>
          <w:lang w:val="es-ES"/>
        </w:rPr>
        <w:t xml:space="preserve">para la creación de 2 </w:t>
      </w:r>
      <w:r w:rsidR="00B0669B" w:rsidRPr="0094792F">
        <w:rPr>
          <w:rFonts w:ascii="Bookman Old Style" w:hAnsi="Bookman Old Style"/>
          <w:sz w:val="24"/>
          <w:szCs w:val="24"/>
          <w:lang w:val="es-ES"/>
        </w:rPr>
        <w:t xml:space="preserve">(dos) </w:t>
      </w:r>
      <w:r w:rsidR="00152EF4" w:rsidRPr="0094792F">
        <w:rPr>
          <w:rFonts w:ascii="Bookman Old Style" w:hAnsi="Bookman Old Style"/>
          <w:sz w:val="24"/>
          <w:szCs w:val="24"/>
          <w:lang w:val="es-ES"/>
        </w:rPr>
        <w:t xml:space="preserve">nuevas plazas en la plantilla del personal, correspondiente al </w:t>
      </w:r>
      <w:r w:rsidR="00152EF4" w:rsidRPr="0094792F">
        <w:rPr>
          <w:rFonts w:ascii="Bookman Old Style" w:hAnsi="Bookman Old Style"/>
          <w:sz w:val="24"/>
          <w:szCs w:val="24"/>
          <w:lang w:val="x-none"/>
        </w:rPr>
        <w:t>Órgano I</w:t>
      </w:r>
      <w:r w:rsidR="00152EF4" w:rsidRPr="0094792F">
        <w:rPr>
          <w:rFonts w:ascii="Bookman Old Style" w:hAnsi="Bookman Old Style"/>
          <w:sz w:val="24"/>
          <w:szCs w:val="24"/>
          <w:lang w:val="es-ES"/>
        </w:rPr>
        <w:t>nterno de Control siendo estas: 1.</w:t>
      </w:r>
      <w:r w:rsidR="00B746F0">
        <w:rPr>
          <w:rFonts w:ascii="Bookman Old Style" w:hAnsi="Bookman Old Style"/>
          <w:sz w:val="24"/>
          <w:szCs w:val="24"/>
          <w:lang w:val="es-ES"/>
        </w:rPr>
        <w:t>-</w:t>
      </w:r>
      <w:r w:rsidR="00152EF4" w:rsidRPr="0094792F">
        <w:rPr>
          <w:rFonts w:ascii="Bookman Old Style" w:hAnsi="Bookman Old Style"/>
          <w:sz w:val="24"/>
          <w:szCs w:val="24"/>
          <w:lang w:val="es-ES"/>
        </w:rPr>
        <w:t xml:space="preserve"> Director de Investi</w:t>
      </w:r>
      <w:r w:rsidR="00B746F0">
        <w:rPr>
          <w:rFonts w:ascii="Bookman Old Style" w:hAnsi="Bookman Old Style"/>
          <w:sz w:val="24"/>
          <w:szCs w:val="24"/>
          <w:lang w:val="es-ES"/>
        </w:rPr>
        <w:t>gación y 2. Director de Auditorí</w:t>
      </w:r>
      <w:r w:rsidR="00152EF4" w:rsidRPr="0094792F">
        <w:rPr>
          <w:rFonts w:ascii="Bookman Old Style" w:hAnsi="Bookman Old Style"/>
          <w:sz w:val="24"/>
          <w:szCs w:val="24"/>
          <w:lang w:val="es-ES"/>
        </w:rPr>
        <w:t>a y Revisió</w:t>
      </w:r>
      <w:r w:rsidR="00B746F0">
        <w:rPr>
          <w:rFonts w:ascii="Bookman Old Style" w:hAnsi="Bookman Old Style"/>
          <w:sz w:val="24"/>
          <w:szCs w:val="24"/>
          <w:lang w:val="es-ES"/>
        </w:rPr>
        <w:t>n Hacendari</w:t>
      </w:r>
      <w:r w:rsidR="000C64D2" w:rsidRPr="0094792F">
        <w:rPr>
          <w:rFonts w:ascii="Bookman Old Style" w:hAnsi="Bookman Old Style"/>
          <w:sz w:val="24"/>
          <w:szCs w:val="24"/>
          <w:lang w:val="es-ES"/>
        </w:rPr>
        <w:t xml:space="preserve">a, con el propósito de que se puedan </w:t>
      </w:r>
      <w:r w:rsidR="00152EF4" w:rsidRPr="0094792F">
        <w:rPr>
          <w:rFonts w:ascii="Bookman Old Style" w:hAnsi="Bookman Old Style"/>
          <w:sz w:val="24"/>
          <w:szCs w:val="24"/>
          <w:lang w:val="es-ES"/>
        </w:rPr>
        <w:t>erogar sueldos y prestaciones de ley correspondientes, para los efectos legales</w:t>
      </w:r>
      <w:r w:rsidR="00152EF4" w:rsidRPr="00B0669B">
        <w:rPr>
          <w:rFonts w:ascii="Bookman Old Style" w:hAnsi="Bookman Old Style"/>
          <w:i/>
          <w:sz w:val="24"/>
          <w:szCs w:val="24"/>
          <w:lang w:val="es-ES"/>
        </w:rPr>
        <w:t xml:space="preserve"> </w:t>
      </w:r>
      <w:r w:rsidR="0094792F">
        <w:rPr>
          <w:rFonts w:ascii="Bookman Old Style" w:hAnsi="Bookman Old Style"/>
          <w:sz w:val="24"/>
          <w:szCs w:val="24"/>
          <w:lang w:val="es-ES"/>
        </w:rPr>
        <w:t>a que haya lugar</w:t>
      </w:r>
      <w:r w:rsidR="00152EF4" w:rsidRPr="0094792F">
        <w:rPr>
          <w:rFonts w:ascii="Bookman Old Style" w:hAnsi="Bookman Old Style"/>
          <w:sz w:val="24"/>
          <w:szCs w:val="24"/>
          <w:lang w:val="es-ES"/>
        </w:rPr>
        <w:t>.</w:t>
      </w:r>
      <w:r w:rsidR="000C64D2">
        <w:rPr>
          <w:rFonts w:ascii="Bookman Old Style" w:hAnsi="Bookman Old Style"/>
          <w:i/>
          <w:sz w:val="24"/>
          <w:szCs w:val="24"/>
          <w:lang w:val="es-ES"/>
        </w:rPr>
        <w:t xml:space="preserve"> ----</w:t>
      </w:r>
      <w:r w:rsidR="0094792F">
        <w:rPr>
          <w:rFonts w:ascii="Bookman Old Style" w:hAnsi="Bookman Old Style"/>
          <w:i/>
          <w:sz w:val="24"/>
          <w:szCs w:val="24"/>
          <w:lang w:val="es-ES"/>
        </w:rPr>
        <w:t>-------------------------------------------------------------------------------</w:t>
      </w:r>
      <w:r w:rsidR="0094792F">
        <w:rPr>
          <w:rFonts w:ascii="Bookman Old Style" w:hAnsi="Bookman Old Style"/>
          <w:b/>
          <w:bCs/>
          <w:sz w:val="24"/>
          <w:szCs w:val="24"/>
          <w:lang w:val="es-ES"/>
        </w:rPr>
        <w:t>TERCERO</w:t>
      </w:r>
      <w:r w:rsidR="0094792F" w:rsidRPr="00E83131">
        <w:rPr>
          <w:rFonts w:ascii="Bookman Old Style" w:hAnsi="Bookman Old Style"/>
          <w:b/>
          <w:bCs/>
          <w:sz w:val="24"/>
          <w:szCs w:val="24"/>
          <w:lang w:val="es-ES"/>
        </w:rPr>
        <w:t>:</w:t>
      </w:r>
      <w:r w:rsidR="0094792F" w:rsidRPr="00E83131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152EF4" w:rsidRPr="00E83131">
        <w:rPr>
          <w:rFonts w:ascii="Bookman Old Style" w:hAnsi="Bookman Old Style"/>
          <w:sz w:val="24"/>
          <w:szCs w:val="24"/>
          <w:lang w:val="es-ES"/>
        </w:rPr>
        <w:t>Notifíquese a la Hacienda Municipal</w:t>
      </w:r>
      <w:r w:rsidR="0094792F">
        <w:rPr>
          <w:rFonts w:ascii="Bookman Old Style" w:hAnsi="Bookman Old Style"/>
          <w:sz w:val="24"/>
          <w:szCs w:val="24"/>
          <w:lang w:val="es-ES"/>
        </w:rPr>
        <w:t>, la Contraloría Interna y las d</w:t>
      </w:r>
      <w:r w:rsidR="00152EF4" w:rsidRPr="00E83131">
        <w:rPr>
          <w:rFonts w:ascii="Bookman Old Style" w:hAnsi="Bookman Old Style"/>
          <w:sz w:val="24"/>
          <w:szCs w:val="24"/>
          <w:lang w:val="es-ES"/>
        </w:rPr>
        <w:t>ependencias involucradas en el contenido del presente acuerdo, para que se realicen los movimientos necesarios, para el cabal cumplimiento con lo establecido en el presente.</w:t>
      </w:r>
      <w:r w:rsidR="0094792F">
        <w:rPr>
          <w:rFonts w:ascii="Bookman Old Style" w:hAnsi="Bookman Old Style"/>
          <w:sz w:val="24"/>
          <w:szCs w:val="24"/>
          <w:lang w:val="es-ES"/>
        </w:rPr>
        <w:t xml:space="preserve"> ------</w:t>
      </w:r>
    </w:p>
    <w:p w:rsidR="0094792F" w:rsidRPr="003F5DD4" w:rsidRDefault="0094792F" w:rsidP="003F5DD4">
      <w:pPr>
        <w:ind w:left="284" w:right="-377"/>
        <w:jc w:val="both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eastAsia="Calibri" w:hAnsi="Bookman Old Style"/>
          <w:b/>
          <w:sz w:val="32"/>
          <w:szCs w:val="32"/>
        </w:rPr>
        <w:t>V</w:t>
      </w:r>
      <w:r w:rsidR="00F82378" w:rsidRPr="00F82378">
        <w:rPr>
          <w:rFonts w:ascii="Bookman Old Style" w:eastAsia="Calibri" w:hAnsi="Bookman Old Style"/>
          <w:b/>
          <w:sz w:val="32"/>
          <w:szCs w:val="32"/>
        </w:rPr>
        <w:t>.-</w:t>
      </w:r>
      <w:r w:rsidR="00F82378">
        <w:rPr>
          <w:rFonts w:ascii="Bookman Old Style" w:eastAsia="Calibri" w:hAnsi="Bookman Old Style"/>
          <w:b/>
          <w:sz w:val="25"/>
          <w:szCs w:val="25"/>
        </w:rPr>
        <w:t xml:space="preserve"> </w:t>
      </w:r>
      <w:r w:rsidR="00B746F0">
        <w:rPr>
          <w:rFonts w:ascii="Bookman Old Style" w:eastAsia="Calibri" w:hAnsi="Bookman Old Style"/>
          <w:b/>
          <w:sz w:val="25"/>
          <w:szCs w:val="25"/>
        </w:rPr>
        <w:t>ASUNTOS DEL PRESIDENTE</w:t>
      </w:r>
      <w:r w:rsidR="00233A72">
        <w:rPr>
          <w:rFonts w:ascii="Bookman Old Style" w:eastAsia="Calibri" w:hAnsi="Bookman Old Style"/>
          <w:b/>
          <w:sz w:val="25"/>
          <w:szCs w:val="25"/>
        </w:rPr>
        <w:t xml:space="preserve">. </w:t>
      </w:r>
      <w:r w:rsidR="00B746F0">
        <w:rPr>
          <w:rFonts w:ascii="Bookman Old Style" w:eastAsia="Calibri" w:hAnsi="Bookman Old Style"/>
          <w:b/>
          <w:sz w:val="25"/>
          <w:szCs w:val="25"/>
        </w:rPr>
        <w:t>------------------</w:t>
      </w:r>
      <w:r>
        <w:rPr>
          <w:rFonts w:ascii="Bookman Old Style" w:eastAsia="Calibri" w:hAnsi="Bookman Old Style"/>
          <w:b/>
          <w:sz w:val="25"/>
          <w:szCs w:val="25"/>
        </w:rPr>
        <w:t>-------------------</w:t>
      </w:r>
      <w:r w:rsidR="003F5DD4">
        <w:rPr>
          <w:rFonts w:ascii="Bookman Old Style" w:eastAsia="Calibri" w:hAnsi="Bookman Old Style"/>
          <w:b/>
          <w:sz w:val="25"/>
          <w:szCs w:val="25"/>
        </w:rPr>
        <w:t>-</w:t>
      </w:r>
    </w:p>
    <w:p w:rsidR="003F5DD4" w:rsidRDefault="003F5DD4" w:rsidP="0094792F">
      <w:pPr>
        <w:ind w:left="284" w:right="-235"/>
        <w:jc w:val="both"/>
        <w:rPr>
          <w:rFonts w:ascii="Bookman Old Style" w:hAnsi="Bookman Old Style"/>
          <w:b/>
          <w:sz w:val="26"/>
          <w:szCs w:val="26"/>
        </w:rPr>
      </w:pPr>
    </w:p>
    <w:p w:rsidR="003F5DD4" w:rsidRDefault="003F5DD4" w:rsidP="0094792F">
      <w:pPr>
        <w:ind w:left="284" w:right="-235"/>
        <w:jc w:val="both"/>
        <w:rPr>
          <w:rFonts w:ascii="Bookman Old Style" w:hAnsi="Bookman Old Style"/>
          <w:b/>
          <w:sz w:val="26"/>
          <w:szCs w:val="26"/>
        </w:rPr>
      </w:pPr>
    </w:p>
    <w:p w:rsidR="003F5DD4" w:rsidRDefault="003F5DD4" w:rsidP="0094792F">
      <w:pPr>
        <w:ind w:left="284" w:right="-235"/>
        <w:jc w:val="both"/>
        <w:rPr>
          <w:rFonts w:ascii="Bookman Old Style" w:hAnsi="Bookman Old Style"/>
          <w:b/>
          <w:sz w:val="26"/>
          <w:szCs w:val="26"/>
        </w:rPr>
      </w:pPr>
    </w:p>
    <w:p w:rsidR="003F5DD4" w:rsidRPr="003F5DD4" w:rsidRDefault="003F5DD4" w:rsidP="00822B39">
      <w:pPr>
        <w:ind w:right="1749"/>
        <w:jc w:val="both"/>
        <w:rPr>
          <w:rFonts w:ascii="Bookman Old Style" w:hAnsi="Bookman Old Style"/>
          <w:b/>
          <w:sz w:val="10"/>
          <w:szCs w:val="10"/>
        </w:rPr>
      </w:pPr>
    </w:p>
    <w:p w:rsidR="003024A7" w:rsidRPr="0094792F" w:rsidRDefault="00DC35FD" w:rsidP="003F5DD4">
      <w:pPr>
        <w:ind w:left="-1985" w:right="1749"/>
        <w:jc w:val="both"/>
        <w:rPr>
          <w:rFonts w:ascii="Bookman Old Style" w:hAnsi="Bookman Old Style"/>
          <w:b/>
          <w:i/>
          <w:sz w:val="24"/>
          <w:szCs w:val="24"/>
          <w:lang w:val="es-ES"/>
        </w:rPr>
      </w:pPr>
      <w:r w:rsidRPr="006E7DD4">
        <w:rPr>
          <w:rFonts w:ascii="Bookman Old Style" w:hAnsi="Bookman Old Style"/>
          <w:b/>
          <w:sz w:val="26"/>
          <w:szCs w:val="26"/>
        </w:rPr>
        <w:t>Presidente Municipal</w:t>
      </w:r>
      <w:r w:rsidRPr="00DE0A64">
        <w:rPr>
          <w:rFonts w:ascii="Bookman Old Style" w:hAnsi="Bookman Old Style"/>
          <w:sz w:val="26"/>
          <w:szCs w:val="26"/>
        </w:rPr>
        <w:t xml:space="preserve"> </w:t>
      </w:r>
      <w:r w:rsidRPr="006F3D4E">
        <w:rPr>
          <w:rFonts w:ascii="Bookman Old Style" w:hAnsi="Bookman Old Style"/>
          <w:b/>
          <w:sz w:val="26"/>
          <w:szCs w:val="26"/>
        </w:rPr>
        <w:t>RODOLFO HERNÁNDEZ SÁNCHEZ</w:t>
      </w:r>
      <w:r w:rsidR="006E7DD4">
        <w:rPr>
          <w:rFonts w:ascii="Bookman Old Style" w:hAnsi="Bookman Old Style"/>
          <w:sz w:val="26"/>
          <w:szCs w:val="26"/>
        </w:rPr>
        <w:t>.</w:t>
      </w:r>
      <w:r w:rsidR="006E7DD4" w:rsidRPr="006E7DD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F5DD4">
        <w:rPr>
          <w:rFonts w:ascii="Bookman Old Style" w:eastAsia="Calibri" w:hAnsi="Bookman Old Style"/>
          <w:i/>
          <w:sz w:val="26"/>
          <w:szCs w:val="26"/>
        </w:rPr>
        <w:t xml:space="preserve">    </w:t>
      </w:r>
      <w:r w:rsidR="006E7DD4" w:rsidRPr="006E7DD4">
        <w:rPr>
          <w:rFonts w:ascii="Bookman Old Style" w:eastAsia="Calibri" w:hAnsi="Bookman Old Style"/>
          <w:i/>
          <w:sz w:val="26"/>
          <w:szCs w:val="26"/>
        </w:rPr>
        <w:t>–</w:t>
      </w:r>
      <w:r w:rsidR="0094792F">
        <w:rPr>
          <w:rFonts w:ascii="Bookman Old Style" w:hAnsi="Bookman Old Style"/>
          <w:i/>
          <w:sz w:val="26"/>
          <w:szCs w:val="26"/>
        </w:rPr>
        <w:t>Pues el punto que nos ocupa ya fue desahogado y agradez</w:t>
      </w:r>
      <w:r w:rsidR="00737D67">
        <w:rPr>
          <w:rFonts w:ascii="Bookman Old Style" w:hAnsi="Bookman Old Style"/>
          <w:i/>
          <w:sz w:val="26"/>
          <w:szCs w:val="26"/>
        </w:rPr>
        <w:t>co a todos por su asistencia</w:t>
      </w:r>
      <w:r w:rsidR="0094792F">
        <w:rPr>
          <w:rFonts w:ascii="Bookman Old Style" w:hAnsi="Bookman Old Style"/>
          <w:i/>
          <w:sz w:val="26"/>
          <w:szCs w:val="26"/>
        </w:rPr>
        <w:t xml:space="preserve">. </w:t>
      </w:r>
      <w:r w:rsidR="006E7DD4">
        <w:rPr>
          <w:rFonts w:ascii="Bookman Old Style" w:hAnsi="Bookman Old Style"/>
          <w:i/>
          <w:sz w:val="26"/>
          <w:szCs w:val="26"/>
        </w:rPr>
        <w:t xml:space="preserve">Adelante </w:t>
      </w:r>
      <w:r w:rsidRPr="006E7DD4">
        <w:rPr>
          <w:rFonts w:ascii="Bookman Old Style" w:hAnsi="Bookman Old Style"/>
          <w:i/>
          <w:sz w:val="26"/>
          <w:szCs w:val="26"/>
        </w:rPr>
        <w:t>Secretario continúe</w:t>
      </w:r>
      <w:r w:rsidR="006E7DD4" w:rsidRPr="006E7DD4">
        <w:rPr>
          <w:rFonts w:ascii="Bookman Old Style" w:hAnsi="Bookman Old Style"/>
          <w:i/>
          <w:sz w:val="26"/>
          <w:szCs w:val="26"/>
        </w:rPr>
        <w:t xml:space="preserve"> por favor</w:t>
      </w:r>
      <w:r w:rsidRPr="006E7DD4">
        <w:rPr>
          <w:rFonts w:ascii="Bookman Old Style" w:hAnsi="Bookman Old Style"/>
          <w:i/>
          <w:sz w:val="26"/>
          <w:szCs w:val="26"/>
        </w:rPr>
        <w:t xml:space="preserve"> con el desarrollo de la sesión.</w:t>
      </w:r>
      <w:r w:rsidR="0094792F">
        <w:rPr>
          <w:rFonts w:ascii="Bookman Old Style" w:hAnsi="Bookman Old Style"/>
          <w:i/>
          <w:sz w:val="26"/>
          <w:szCs w:val="26"/>
        </w:rPr>
        <w:t xml:space="preserve"> ------</w:t>
      </w:r>
      <w:r w:rsidR="003F5DD4">
        <w:rPr>
          <w:rFonts w:ascii="Bookman Old Style" w:hAnsi="Bookman Old Style"/>
          <w:i/>
          <w:sz w:val="26"/>
          <w:szCs w:val="26"/>
        </w:rPr>
        <w:t>--------------------------------------------</w:t>
      </w:r>
    </w:p>
    <w:p w:rsidR="006F3D4E" w:rsidRPr="00737D67" w:rsidRDefault="006F3D4E" w:rsidP="003F5DD4">
      <w:pPr>
        <w:spacing w:after="0" w:line="240" w:lineRule="auto"/>
        <w:ind w:left="-1985" w:right="1749"/>
        <w:jc w:val="both"/>
        <w:rPr>
          <w:rFonts w:ascii="Bookman Old Style" w:eastAsia="Calibri" w:hAnsi="Bookman Old Style"/>
          <w:b/>
          <w:sz w:val="10"/>
          <w:szCs w:val="10"/>
        </w:rPr>
      </w:pPr>
    </w:p>
    <w:p w:rsidR="006F3D4E" w:rsidRPr="001D67E5" w:rsidRDefault="006F3D4E" w:rsidP="003F5DD4">
      <w:pPr>
        <w:spacing w:after="0" w:line="240" w:lineRule="auto"/>
        <w:ind w:left="-1985" w:right="1749"/>
        <w:jc w:val="both"/>
        <w:rPr>
          <w:rFonts w:ascii="Bookman Old Style" w:eastAsia="Calibri" w:hAnsi="Bookman Old Style"/>
          <w:b/>
          <w:sz w:val="2"/>
          <w:szCs w:val="2"/>
        </w:rPr>
      </w:pPr>
    </w:p>
    <w:p w:rsidR="00737D67" w:rsidRDefault="00737D67" w:rsidP="003F5DD4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eastAsia="Calibri" w:hAnsi="Bookman Old Style"/>
          <w:b/>
          <w:sz w:val="32"/>
          <w:szCs w:val="32"/>
        </w:rPr>
        <w:t>V</w:t>
      </w:r>
      <w:r w:rsidR="0060066E">
        <w:rPr>
          <w:rFonts w:ascii="Bookman Old Style" w:eastAsia="Calibri" w:hAnsi="Bookman Old Style"/>
          <w:b/>
          <w:sz w:val="32"/>
          <w:szCs w:val="32"/>
        </w:rPr>
        <w:t>I</w:t>
      </w:r>
      <w:r w:rsidR="00F82378">
        <w:rPr>
          <w:rFonts w:ascii="Bookman Old Style" w:eastAsia="Calibri" w:hAnsi="Bookman Old Style"/>
          <w:b/>
          <w:sz w:val="32"/>
          <w:szCs w:val="32"/>
        </w:rPr>
        <w:t>.</w:t>
      </w:r>
      <w:r w:rsidR="00F82378">
        <w:rPr>
          <w:rFonts w:ascii="Bookman Old Style" w:hAnsi="Bookman Old Style"/>
          <w:b/>
          <w:sz w:val="26"/>
          <w:szCs w:val="26"/>
        </w:rPr>
        <w:t xml:space="preserve">- </w:t>
      </w:r>
      <w:r w:rsidR="00233A72">
        <w:rPr>
          <w:rFonts w:ascii="Bookman Old Style" w:hAnsi="Bookman Old Style"/>
          <w:b/>
          <w:sz w:val="26"/>
          <w:szCs w:val="26"/>
        </w:rPr>
        <w:t>ASUNTOS DE REGIDORES. ----</w:t>
      </w:r>
      <w:r w:rsidR="0060066E">
        <w:rPr>
          <w:rFonts w:ascii="Bookman Old Style" w:hAnsi="Bookman Old Style"/>
          <w:b/>
          <w:sz w:val="26"/>
          <w:szCs w:val="26"/>
        </w:rPr>
        <w:t>--------------------------</w:t>
      </w:r>
      <w:r w:rsidR="002412A4">
        <w:rPr>
          <w:rFonts w:ascii="Bookman Old Style" w:hAnsi="Bookman Old Style"/>
          <w:b/>
          <w:sz w:val="26"/>
          <w:szCs w:val="26"/>
        </w:rPr>
        <w:t>-</w:t>
      </w:r>
      <w:r w:rsidR="0060066E">
        <w:rPr>
          <w:rFonts w:ascii="Bookman Old Style" w:hAnsi="Bookman Old Style"/>
          <w:b/>
          <w:sz w:val="26"/>
          <w:szCs w:val="26"/>
        </w:rPr>
        <w:t>-</w:t>
      </w:r>
      <w:r>
        <w:rPr>
          <w:rFonts w:ascii="Bookman Old Style" w:hAnsi="Bookman Old Style"/>
          <w:b/>
          <w:sz w:val="26"/>
          <w:szCs w:val="26"/>
        </w:rPr>
        <w:t>---</w:t>
      </w:r>
      <w:r w:rsidR="003F5DD4">
        <w:rPr>
          <w:rFonts w:ascii="Bookman Old Style" w:hAnsi="Bookman Old Style"/>
          <w:b/>
          <w:sz w:val="26"/>
          <w:szCs w:val="26"/>
        </w:rPr>
        <w:t>---</w:t>
      </w:r>
    </w:p>
    <w:p w:rsidR="00737D67" w:rsidRDefault="00737D67" w:rsidP="003F5DD4">
      <w:pPr>
        <w:spacing w:after="0" w:line="240" w:lineRule="auto"/>
        <w:ind w:left="-1985" w:right="1749"/>
        <w:jc w:val="both"/>
        <w:rPr>
          <w:rFonts w:ascii="Bookman Old Style" w:eastAsia="Calibri" w:hAnsi="Bookman Old Style"/>
          <w:sz w:val="26"/>
          <w:szCs w:val="26"/>
        </w:rPr>
      </w:pPr>
    </w:p>
    <w:p w:rsidR="00737D67" w:rsidRPr="00737D67" w:rsidRDefault="00737D67" w:rsidP="003F5DD4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eastAsia="Calibri" w:hAnsi="Bookman Old Style"/>
          <w:sz w:val="26"/>
          <w:szCs w:val="26"/>
        </w:rPr>
        <w:t>No habiendo asuntos por mencionar o agregar por parte de los CC. Regidores, se procede con la sesión. -------------------</w:t>
      </w:r>
      <w:r w:rsidR="003F5DD4">
        <w:rPr>
          <w:rFonts w:ascii="Bookman Old Style" w:eastAsia="Calibri" w:hAnsi="Bookman Old Style"/>
          <w:sz w:val="26"/>
          <w:szCs w:val="26"/>
        </w:rPr>
        <w:t>-------</w:t>
      </w:r>
    </w:p>
    <w:p w:rsidR="00737D67" w:rsidRPr="00737D67" w:rsidRDefault="00737D67" w:rsidP="003F5DD4">
      <w:pPr>
        <w:spacing w:after="0" w:line="240" w:lineRule="auto"/>
        <w:ind w:left="-1985" w:right="1749"/>
        <w:jc w:val="both"/>
        <w:rPr>
          <w:rFonts w:ascii="Bookman Old Style" w:eastAsia="Calibri" w:hAnsi="Bookman Old Style"/>
          <w:b/>
          <w:sz w:val="26"/>
          <w:szCs w:val="26"/>
        </w:rPr>
      </w:pPr>
    </w:p>
    <w:p w:rsidR="0059101B" w:rsidRPr="00737D67" w:rsidRDefault="0060066E" w:rsidP="003F5DD4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eastAsia="Calibri" w:hAnsi="Bookman Old Style"/>
          <w:b/>
          <w:sz w:val="32"/>
          <w:szCs w:val="32"/>
        </w:rPr>
        <w:t>V</w:t>
      </w:r>
      <w:r w:rsidR="00737D67">
        <w:rPr>
          <w:rFonts w:ascii="Bookman Old Style" w:eastAsia="Calibri" w:hAnsi="Bookman Old Style"/>
          <w:b/>
          <w:sz w:val="32"/>
          <w:szCs w:val="32"/>
        </w:rPr>
        <w:t>II</w:t>
      </w:r>
      <w:r w:rsidR="00233A72">
        <w:rPr>
          <w:rFonts w:ascii="Bookman Old Style" w:eastAsia="Calibri" w:hAnsi="Bookman Old Style"/>
          <w:b/>
          <w:sz w:val="32"/>
          <w:szCs w:val="32"/>
        </w:rPr>
        <w:t>.</w:t>
      </w:r>
      <w:r w:rsidR="00233A72">
        <w:rPr>
          <w:rFonts w:ascii="Bookman Old Style" w:hAnsi="Bookman Old Style"/>
          <w:b/>
          <w:sz w:val="26"/>
          <w:szCs w:val="26"/>
        </w:rPr>
        <w:t>- CLAUSURA DE LA SESIÓN. ---</w:t>
      </w:r>
      <w:r w:rsidR="00221FBF">
        <w:rPr>
          <w:rFonts w:ascii="Bookman Old Style" w:hAnsi="Bookman Old Style"/>
          <w:b/>
          <w:sz w:val="26"/>
          <w:szCs w:val="26"/>
        </w:rPr>
        <w:t>-----------------------------</w:t>
      </w:r>
      <w:r w:rsidR="00737D67">
        <w:rPr>
          <w:rFonts w:ascii="Bookman Old Style" w:hAnsi="Bookman Old Style"/>
          <w:b/>
          <w:sz w:val="26"/>
          <w:szCs w:val="26"/>
        </w:rPr>
        <w:t>--</w:t>
      </w:r>
      <w:r w:rsidR="003F5DD4">
        <w:rPr>
          <w:rFonts w:ascii="Bookman Old Style" w:hAnsi="Bookman Old Style"/>
          <w:b/>
          <w:sz w:val="26"/>
          <w:szCs w:val="26"/>
        </w:rPr>
        <w:t>---</w:t>
      </w:r>
    </w:p>
    <w:p w:rsidR="006F3D4E" w:rsidRPr="006F3D4E" w:rsidRDefault="006F3D4E" w:rsidP="003F5DD4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10"/>
          <w:szCs w:val="10"/>
        </w:rPr>
      </w:pPr>
    </w:p>
    <w:p w:rsidR="008F67C3" w:rsidRDefault="00221FBF" w:rsidP="003F5DD4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7F3601">
        <w:rPr>
          <w:rFonts w:ascii="Bookman Old Style" w:hAnsi="Bookman Old Style"/>
          <w:b/>
          <w:sz w:val="26"/>
          <w:szCs w:val="26"/>
        </w:rPr>
        <w:t>Presidente Municipal C. RODO</w:t>
      </w:r>
      <w:r>
        <w:rPr>
          <w:rFonts w:ascii="Bookman Old Style" w:hAnsi="Bookman Old Style"/>
          <w:b/>
          <w:sz w:val="26"/>
          <w:szCs w:val="26"/>
        </w:rPr>
        <w:t xml:space="preserve">LFO HERNÁNDEZ SÁNCHEZ. </w:t>
      </w:r>
      <w:r w:rsidRPr="007F360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Dicho esto y si no hay más asuntos por tratar les solicito a todos</w:t>
      </w:r>
      <w:r w:rsidR="001D67E5">
        <w:rPr>
          <w:rFonts w:ascii="Bookman Old Style" w:eastAsia="Calibri" w:hAnsi="Bookman Old Style"/>
          <w:i/>
          <w:sz w:val="26"/>
          <w:szCs w:val="26"/>
        </w:rPr>
        <w:t xml:space="preserve"> ponernos de pie para proceder con</w:t>
      </w:r>
      <w:r>
        <w:rPr>
          <w:rFonts w:ascii="Bookman Old Style" w:eastAsia="Calibri" w:hAnsi="Bookman Old Style"/>
          <w:i/>
          <w:sz w:val="26"/>
          <w:szCs w:val="26"/>
        </w:rPr>
        <w:t xml:space="preserve"> la Clausura de la Sesión, por lo que siendo las</w:t>
      </w:r>
      <w:r w:rsidR="00822B39">
        <w:rPr>
          <w:rFonts w:ascii="Bookman Old Style" w:eastAsia="Calibri" w:hAnsi="Bookman Old Style"/>
          <w:i/>
          <w:sz w:val="26"/>
          <w:szCs w:val="26"/>
        </w:rPr>
        <w:t xml:space="preserve"> 16:38 (dieciséis) horas con (treinta y ocho</w:t>
      </w:r>
      <w:r w:rsidR="00A96EE0">
        <w:rPr>
          <w:rFonts w:ascii="Bookman Old Style" w:eastAsia="Calibri" w:hAnsi="Bookman Old Style"/>
          <w:i/>
          <w:sz w:val="26"/>
          <w:szCs w:val="26"/>
        </w:rPr>
        <w:t xml:space="preserve">) </w:t>
      </w:r>
      <w:r w:rsidR="00793E44">
        <w:rPr>
          <w:rFonts w:ascii="Bookman Old Style" w:eastAsia="Calibri" w:hAnsi="Bookman Old Style"/>
          <w:i/>
          <w:sz w:val="26"/>
          <w:szCs w:val="26"/>
        </w:rPr>
        <w:t xml:space="preserve">minutos </w:t>
      </w:r>
      <w:r w:rsidR="00327753">
        <w:rPr>
          <w:rFonts w:ascii="Bookman Old Style" w:eastAsia="Calibri" w:hAnsi="Bookman Old Style"/>
          <w:i/>
          <w:sz w:val="26"/>
          <w:szCs w:val="26"/>
        </w:rPr>
        <w:t>del día 12</w:t>
      </w:r>
      <w:r w:rsidR="005D63F2">
        <w:rPr>
          <w:rFonts w:ascii="Bookman Old Style" w:eastAsia="Calibri" w:hAnsi="Bookman Old Style"/>
          <w:i/>
          <w:sz w:val="26"/>
          <w:szCs w:val="26"/>
        </w:rPr>
        <w:t xml:space="preserve"> (Doce</w:t>
      </w:r>
      <w:r>
        <w:rPr>
          <w:rFonts w:ascii="Bookman Old Style" w:eastAsia="Calibri" w:hAnsi="Bookman Old Style"/>
          <w:i/>
          <w:sz w:val="26"/>
          <w:szCs w:val="26"/>
        </w:rPr>
        <w:t xml:space="preserve">) de </w:t>
      </w:r>
      <w:r w:rsidR="005D63F2">
        <w:rPr>
          <w:rFonts w:ascii="Bookman Old Style" w:eastAsia="Calibri" w:hAnsi="Bookman Old Style"/>
          <w:i/>
          <w:sz w:val="26"/>
          <w:szCs w:val="26"/>
        </w:rPr>
        <w:t>Noviembre</w:t>
      </w:r>
      <w:r>
        <w:rPr>
          <w:rFonts w:ascii="Bookman Old Style" w:eastAsia="Calibri" w:hAnsi="Bookman Old Style"/>
          <w:i/>
          <w:sz w:val="26"/>
          <w:szCs w:val="26"/>
        </w:rPr>
        <w:t xml:space="preserve"> del año 2021 (dos mil veintiuno), doy p</w:t>
      </w:r>
      <w:r w:rsidR="005D63F2">
        <w:rPr>
          <w:rFonts w:ascii="Bookman Old Style" w:eastAsia="Calibri" w:hAnsi="Bookman Old Style"/>
          <w:i/>
          <w:sz w:val="26"/>
          <w:szCs w:val="26"/>
        </w:rPr>
        <w:t>or clausurada la Sesión número 1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5D63F2">
        <w:rPr>
          <w:rFonts w:ascii="Bookman Old Style" w:eastAsia="Calibri" w:hAnsi="Bookman Old Style"/>
          <w:i/>
          <w:sz w:val="26"/>
          <w:szCs w:val="26"/>
        </w:rPr>
        <w:t>(Uno) Extraordinaria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del Honorable Ayuntamiento, celebrada por la Administración Pública 2021 – 2024 (dos mil veintiuno – dos mil</w:t>
      </w:r>
      <w:r w:rsidR="005D63F2">
        <w:rPr>
          <w:rFonts w:ascii="Bookman Old Style" w:eastAsia="Calibri" w:hAnsi="Bookman Old Style"/>
          <w:i/>
          <w:sz w:val="26"/>
          <w:szCs w:val="26"/>
        </w:rPr>
        <w:t xml:space="preserve"> veinticuatro), bajo el Acta 001</w:t>
      </w:r>
      <w:r w:rsidR="006B1C85">
        <w:rPr>
          <w:rFonts w:ascii="Bookman Old Style" w:eastAsia="Calibri" w:hAnsi="Bookman Old Style"/>
          <w:i/>
          <w:sz w:val="26"/>
          <w:szCs w:val="26"/>
        </w:rPr>
        <w:t>/2021 (ce</w:t>
      </w:r>
      <w:r w:rsidR="00822B39">
        <w:rPr>
          <w:rFonts w:ascii="Bookman Old Style" w:eastAsia="Calibri" w:hAnsi="Bookman Old Style"/>
          <w:i/>
          <w:sz w:val="26"/>
          <w:szCs w:val="26"/>
        </w:rPr>
        <w:t>ro, cero, uno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diagonal dos mil veintiuno). Muchas gracias a todo</w:t>
      </w:r>
      <w:r w:rsidR="000218DD">
        <w:rPr>
          <w:rFonts w:ascii="Bookman Old Style" w:eastAsia="Calibri" w:hAnsi="Bookman Old Style"/>
          <w:i/>
          <w:sz w:val="26"/>
          <w:szCs w:val="26"/>
        </w:rPr>
        <w:t>s los asistentes. --------</w:t>
      </w:r>
      <w:r w:rsidR="005D63F2">
        <w:rPr>
          <w:rFonts w:ascii="Bookman Old Style" w:eastAsia="Calibri" w:hAnsi="Bookman Old Style"/>
          <w:i/>
          <w:sz w:val="26"/>
          <w:szCs w:val="26"/>
        </w:rPr>
        <w:t>----------------------------------------------------------------------</w:t>
      </w:r>
    </w:p>
    <w:p w:rsidR="006F3D4E" w:rsidRDefault="006F3D4E" w:rsidP="003F5DD4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:rsidR="007658FF" w:rsidRPr="004923F0" w:rsidRDefault="007776ED" w:rsidP="003F5DD4">
      <w:pPr>
        <w:spacing w:after="0" w:line="240" w:lineRule="auto"/>
        <w:ind w:left="-1985" w:right="1749"/>
        <w:jc w:val="both"/>
        <w:rPr>
          <w:rFonts w:ascii="Bookman Old Style" w:hAnsi="Bookman Old Style"/>
          <w:sz w:val="26"/>
          <w:szCs w:val="26"/>
        </w:rPr>
      </w:pP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</w:t>
      </w:r>
      <w:r w:rsid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0658F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C O N S T E</w:t>
      </w: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</w:t>
      </w:r>
      <w:r w:rsidR="0094675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FE56AF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- - - </w:t>
      </w:r>
    </w:p>
    <w:p w:rsidR="00E5174F" w:rsidRPr="006D1298" w:rsidRDefault="00E5174F" w:rsidP="003F5DD4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6348A6" w:rsidRDefault="006348A6" w:rsidP="003F5DD4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sz w:val="26"/>
          <w:szCs w:val="26"/>
        </w:rPr>
      </w:pPr>
    </w:p>
    <w:p w:rsidR="006348A6" w:rsidRPr="003F5DD4" w:rsidRDefault="006348A6" w:rsidP="003F5DD4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</w:rPr>
      </w:pPr>
    </w:p>
    <w:p w:rsidR="00A56BBD" w:rsidRPr="003F5DD4" w:rsidRDefault="001D67E5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C. RODOLFO HERNÁ</w:t>
      </w:r>
      <w:r w:rsidR="006348A6" w:rsidRPr="003F5DD4">
        <w:rPr>
          <w:rFonts w:ascii="Bookman Old Style" w:eastAsia="Calibri" w:hAnsi="Bookman Old Style" w:cs="Times New Roman"/>
          <w:b/>
        </w:rPr>
        <w:t>NDEZ SÁNCHEZ</w:t>
      </w:r>
    </w:p>
    <w:p w:rsidR="006348A6" w:rsidRPr="003F5DD4" w:rsidRDefault="006348A6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  <w:r w:rsidRPr="003F5DD4">
        <w:rPr>
          <w:rFonts w:ascii="Bookman Old Style" w:eastAsia="Calibri" w:hAnsi="Bookman Old Style" w:cs="Times New Roman"/>
        </w:rPr>
        <w:t>Presidente Municipal</w:t>
      </w:r>
    </w:p>
    <w:p w:rsidR="006348A6" w:rsidRPr="003F5DD4" w:rsidRDefault="006348A6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</w:p>
    <w:p w:rsidR="006348A6" w:rsidRPr="003F5DD4" w:rsidRDefault="006348A6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</w:p>
    <w:p w:rsidR="006348A6" w:rsidRPr="003F5DD4" w:rsidRDefault="006348A6" w:rsidP="003F5DD4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</w:p>
    <w:p w:rsidR="006348A6" w:rsidRPr="003F5DD4" w:rsidRDefault="006348A6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C. JOSÉ DE JESÚS PARTIDA GARCÍA</w:t>
      </w:r>
    </w:p>
    <w:p w:rsidR="007658FF" w:rsidRPr="003F5DD4" w:rsidRDefault="002B4D55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  <w:r w:rsidRPr="003F5DD4">
        <w:rPr>
          <w:rFonts w:ascii="Bookman Old Style" w:eastAsia="Calibri" w:hAnsi="Bookman Old Style" w:cs="Times New Roman"/>
        </w:rPr>
        <w:t>Secretario General</w:t>
      </w:r>
    </w:p>
    <w:p w:rsidR="00EB1FD6" w:rsidRPr="003F5DD4" w:rsidRDefault="00EB1FD6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EB1FD6" w:rsidRPr="003F5DD4" w:rsidRDefault="00EB1FD6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</w:p>
    <w:p w:rsidR="003F5DD4" w:rsidRPr="003F5DD4" w:rsidRDefault="003F5DD4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</w:p>
    <w:p w:rsidR="002B4D55" w:rsidRPr="003F5DD4" w:rsidRDefault="006348A6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LIC. PERLITA GROSDANA RODRÍGUEZ CASTILLO</w:t>
      </w:r>
    </w:p>
    <w:p w:rsidR="002B4D55" w:rsidRPr="003F5DD4" w:rsidRDefault="002B4D55" w:rsidP="003F5DD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</w:rPr>
        <w:t>Síndico Municipal</w:t>
      </w:r>
    </w:p>
    <w:p w:rsidR="000218DD" w:rsidRPr="003F5DD4" w:rsidRDefault="000218DD" w:rsidP="003F5DD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EB1FD6" w:rsidRPr="003F5DD4" w:rsidRDefault="00EB1FD6" w:rsidP="003F5DD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6F3D4E" w:rsidRPr="003F5DD4" w:rsidRDefault="006F3D4E" w:rsidP="003F5DD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352251" w:rsidRDefault="00352251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3F5DD4" w:rsidRPr="006F3D4E" w:rsidRDefault="003F5DD4" w:rsidP="003F5DD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2B4D55" w:rsidRPr="006F3D4E" w:rsidRDefault="009C2A0B" w:rsidP="003F5DD4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="Calibri" w:hAnsi="Bookman Old Style" w:cs="Times New Roman"/>
          <w:b/>
        </w:rPr>
        <w:t>C.</w:t>
      </w:r>
      <w:r w:rsidR="006348A6" w:rsidRPr="006F3D4E">
        <w:rPr>
          <w:rFonts w:ascii="Bookman Old Style" w:eastAsiaTheme="minorEastAsia" w:hAnsi="Bookman Old Style"/>
          <w:b/>
          <w:lang w:eastAsia="es-MX"/>
        </w:rPr>
        <w:tab/>
        <w:t>GUILLERMO AMEZOLA FONSECA</w:t>
      </w:r>
    </w:p>
    <w:p w:rsidR="00C4137B" w:rsidRPr="00C4137B" w:rsidRDefault="00C4137B" w:rsidP="00C4137B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</w:t>
      </w:r>
      <w:r>
        <w:rPr>
          <w:rFonts w:ascii="Bookman Old Style" w:eastAsia="Calibri" w:hAnsi="Bookman Old Style" w:cs="Times New Roman"/>
        </w:rPr>
        <w:t>Regidor</w:t>
      </w:r>
    </w:p>
    <w:p w:rsidR="00F409F2" w:rsidRPr="006F3D4E" w:rsidRDefault="00F409F2" w:rsidP="003F5DD4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432F18" w:rsidRDefault="00432F18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6348A6" w:rsidRPr="006F3D4E" w:rsidRDefault="002B4D55" w:rsidP="003F5DD4">
      <w:pPr>
        <w:spacing w:after="0" w:line="240" w:lineRule="auto"/>
        <w:ind w:left="284" w:right="1749"/>
        <w:jc w:val="right"/>
        <w:rPr>
          <w:rFonts w:ascii="Bookman Old Style" w:eastAsia="Calibri" w:hAnsi="Bookman Old Style" w:cs="Times New Roman"/>
          <w:b/>
        </w:rPr>
      </w:pPr>
      <w:r w:rsidRPr="006F3D4E">
        <w:rPr>
          <w:rFonts w:ascii="Bookman Old Style" w:eastAsia="Calibri" w:hAnsi="Bookman Old Style" w:cs="Times New Roman"/>
          <w:b/>
        </w:rPr>
        <w:t xml:space="preserve">C. </w:t>
      </w:r>
      <w:r w:rsidR="006348A6" w:rsidRPr="006F3D4E">
        <w:rPr>
          <w:rFonts w:ascii="Bookman Old Style" w:eastAsiaTheme="minorEastAsia" w:hAnsi="Bookman Old Style"/>
          <w:b/>
          <w:lang w:eastAsia="es-MX"/>
        </w:rPr>
        <w:t>EDUARDO ESTRADA ROMERO</w:t>
      </w:r>
    </w:p>
    <w:p w:rsidR="00C4137B" w:rsidRPr="00C4137B" w:rsidRDefault="00C4137B" w:rsidP="00C4137B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                                                      </w:t>
      </w:r>
      <w:r>
        <w:rPr>
          <w:rFonts w:ascii="Bookman Old Style" w:eastAsia="Calibri" w:hAnsi="Bookman Old Style" w:cs="Times New Roman"/>
        </w:rPr>
        <w:t>Regidor</w:t>
      </w:r>
    </w:p>
    <w:p w:rsidR="006348A6" w:rsidRPr="006F3D4E" w:rsidRDefault="006348A6" w:rsidP="003F5DD4">
      <w:pPr>
        <w:spacing w:after="0" w:line="240" w:lineRule="auto"/>
        <w:ind w:left="284" w:right="1749"/>
        <w:jc w:val="right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F409F2" w:rsidRPr="006F3D4E" w:rsidRDefault="00F409F2" w:rsidP="003F5DD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r w:rsidRPr="006F3D4E">
        <w:rPr>
          <w:rFonts w:ascii="Bookman Old Style" w:eastAsia="Calibri" w:hAnsi="Bookman Old Style" w:cs="Times New Roman"/>
          <w:b/>
        </w:rPr>
        <w:t xml:space="preserve">C. </w:t>
      </w:r>
      <w:r w:rsidR="006348A6" w:rsidRPr="006F3D4E">
        <w:rPr>
          <w:rFonts w:ascii="Bookman Old Style" w:eastAsiaTheme="minorEastAsia" w:hAnsi="Bookman Old Style"/>
          <w:b/>
          <w:lang w:eastAsia="es-MX"/>
        </w:rPr>
        <w:t>J. REFUGIO CAZAREZ PADILLA</w:t>
      </w:r>
    </w:p>
    <w:p w:rsidR="00C4137B" w:rsidRPr="00C4137B" w:rsidRDefault="00C4137B" w:rsidP="00C4137B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</w:t>
      </w:r>
      <w:r>
        <w:rPr>
          <w:rFonts w:ascii="Bookman Old Style" w:eastAsia="Calibri" w:hAnsi="Bookman Old Style" w:cs="Times New Roman"/>
        </w:rPr>
        <w:t>Regidor</w:t>
      </w:r>
    </w:p>
    <w:p w:rsidR="006D1298" w:rsidRPr="006F3D4E" w:rsidRDefault="006D1298" w:rsidP="003F5DD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bookmarkStart w:id="0" w:name="_GoBack"/>
      <w:bookmarkEnd w:id="0"/>
    </w:p>
    <w:p w:rsidR="00352251" w:rsidRDefault="00352251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432F18" w:rsidRDefault="00432F18" w:rsidP="003F5DD4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</w:rPr>
      </w:pPr>
    </w:p>
    <w:p w:rsidR="003F5DD4" w:rsidRDefault="003F5DD4" w:rsidP="003F5DD4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  <w:b/>
        </w:rPr>
      </w:pPr>
    </w:p>
    <w:p w:rsidR="003F5DD4" w:rsidRPr="003F5DD4" w:rsidRDefault="003F5DD4" w:rsidP="003F5DD4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  <w:b/>
        </w:rPr>
      </w:pPr>
    </w:p>
    <w:p w:rsidR="00F409F2" w:rsidRPr="003F5DD4" w:rsidRDefault="00EB1FD6" w:rsidP="003F5DD4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MTRA.</w:t>
      </w:r>
      <w:r w:rsidR="006348A6" w:rsidRPr="003F5DD4">
        <w:rPr>
          <w:rFonts w:ascii="Bookman Old Style" w:eastAsia="Calibri" w:hAnsi="Bookman Old Style" w:cs="Times New Roman"/>
          <w:b/>
        </w:rPr>
        <w:t xml:space="preserve"> ELIZABETH MAGDALENA MANCILLAS VARGAS</w:t>
      </w:r>
    </w:p>
    <w:p w:rsidR="00C4137B" w:rsidRPr="00C4137B" w:rsidRDefault="00C4137B" w:rsidP="00C4137B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                                                                </w:t>
      </w:r>
      <w:r>
        <w:rPr>
          <w:rFonts w:ascii="Bookman Old Style" w:eastAsia="Calibri" w:hAnsi="Bookman Old Style" w:cs="Times New Roman"/>
        </w:rPr>
        <w:t>Regidora</w:t>
      </w:r>
    </w:p>
    <w:p w:rsidR="00F06BD5" w:rsidRPr="003F5DD4" w:rsidRDefault="00C4137B" w:rsidP="003F5DD4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  </w:t>
      </w:r>
    </w:p>
    <w:p w:rsidR="003F5DD4" w:rsidRPr="003F5DD4" w:rsidRDefault="003F5DD4" w:rsidP="003F5DD4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3F5DD4" w:rsidRPr="003F5DD4" w:rsidRDefault="003F5DD4" w:rsidP="003F5DD4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6F3D4E" w:rsidRPr="003F5DD4" w:rsidRDefault="006F3D4E" w:rsidP="003F5DD4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32F18" w:rsidRPr="003F5DD4" w:rsidRDefault="00432F18" w:rsidP="003F5DD4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2B4D55" w:rsidRPr="003F5DD4" w:rsidRDefault="001D67E5" w:rsidP="003F5DD4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C. LAURA JANETH VARGAS VÁZ</w:t>
      </w:r>
      <w:r w:rsidR="006348A6" w:rsidRPr="003F5DD4">
        <w:rPr>
          <w:rFonts w:ascii="Bookman Old Style" w:eastAsia="Calibri" w:hAnsi="Bookman Old Style" w:cs="Times New Roman"/>
          <w:b/>
        </w:rPr>
        <w:t>QUEZ</w:t>
      </w:r>
    </w:p>
    <w:p w:rsidR="00C4137B" w:rsidRPr="00C4137B" w:rsidRDefault="00C4137B" w:rsidP="00C4137B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                             </w:t>
      </w:r>
      <w:r>
        <w:rPr>
          <w:rFonts w:ascii="Bookman Old Style" w:eastAsia="Calibri" w:hAnsi="Bookman Old Style" w:cs="Times New Roman"/>
        </w:rPr>
        <w:t>Regidora</w:t>
      </w:r>
    </w:p>
    <w:p w:rsidR="006D1298" w:rsidRPr="003F5DD4" w:rsidRDefault="006D1298" w:rsidP="003F5DD4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:rsidR="003F5DD4" w:rsidRPr="003F5DD4" w:rsidRDefault="003F5DD4" w:rsidP="003F5DD4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:rsidR="003F5DD4" w:rsidRPr="003F5DD4" w:rsidRDefault="003F5DD4" w:rsidP="003F5DD4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:rsidR="00F06BD5" w:rsidRPr="003F5DD4" w:rsidRDefault="00F06BD5" w:rsidP="003F5DD4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:rsidR="00432F18" w:rsidRDefault="00432F18" w:rsidP="003F5DD4">
      <w:pPr>
        <w:spacing w:after="0" w:line="240" w:lineRule="auto"/>
        <w:ind w:right="-235"/>
        <w:rPr>
          <w:rFonts w:ascii="Bookman Old Style" w:eastAsiaTheme="minorEastAsia" w:hAnsi="Bookman Old Style"/>
          <w:b/>
          <w:lang w:eastAsia="es-MX"/>
        </w:rPr>
      </w:pPr>
    </w:p>
    <w:p w:rsidR="003F5DD4" w:rsidRPr="003F5DD4" w:rsidRDefault="003F5DD4" w:rsidP="003F5DD4">
      <w:pPr>
        <w:spacing w:after="0" w:line="240" w:lineRule="auto"/>
        <w:ind w:right="-235"/>
        <w:rPr>
          <w:rFonts w:ascii="Bookman Old Style" w:eastAsiaTheme="minorEastAsia" w:hAnsi="Bookman Old Style"/>
          <w:b/>
          <w:lang w:eastAsia="es-MX"/>
        </w:rPr>
      </w:pPr>
    </w:p>
    <w:p w:rsidR="002B4D55" w:rsidRPr="003F5DD4" w:rsidRDefault="00F06BD5" w:rsidP="00C4137B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  <w:r w:rsidRPr="003F5DD4">
        <w:rPr>
          <w:rFonts w:ascii="Bookman Old Style" w:eastAsiaTheme="minorEastAsia" w:hAnsi="Bookman Old Style"/>
          <w:b/>
          <w:lang w:eastAsia="es-MX"/>
        </w:rPr>
        <w:t>C. GUILLERMO RODRÍGUEZ ESCOTO</w:t>
      </w:r>
    </w:p>
    <w:p w:rsidR="00C4137B" w:rsidRPr="00C4137B" w:rsidRDefault="00C4137B" w:rsidP="00C4137B">
      <w:pPr>
        <w:spacing w:after="0" w:line="240" w:lineRule="auto"/>
        <w:ind w:left="-1985" w:right="-235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                                                                              </w:t>
      </w:r>
      <w:r>
        <w:rPr>
          <w:rFonts w:ascii="Bookman Old Style" w:eastAsia="Calibri" w:hAnsi="Bookman Old Style" w:cs="Times New Roman"/>
        </w:rPr>
        <w:t>Regidor</w:t>
      </w:r>
    </w:p>
    <w:p w:rsidR="002B4D55" w:rsidRPr="003F5DD4" w:rsidRDefault="002B4D55" w:rsidP="003F5DD4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:rsidR="00F06BD5" w:rsidRPr="003F5DD4" w:rsidRDefault="00F06BD5" w:rsidP="003F5DD4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:rsidR="00432F18" w:rsidRDefault="00432F18" w:rsidP="003F5DD4">
      <w:pPr>
        <w:spacing w:after="0" w:line="240" w:lineRule="auto"/>
        <w:ind w:right="-235"/>
        <w:rPr>
          <w:rFonts w:ascii="Bookman Old Style" w:eastAsiaTheme="minorEastAsia" w:hAnsi="Bookman Old Style"/>
          <w:b/>
          <w:lang w:eastAsia="es-MX"/>
        </w:rPr>
      </w:pPr>
    </w:p>
    <w:p w:rsidR="003F5DD4" w:rsidRDefault="003F5DD4" w:rsidP="003F5DD4">
      <w:pPr>
        <w:spacing w:after="0" w:line="240" w:lineRule="auto"/>
        <w:ind w:right="-235"/>
        <w:rPr>
          <w:rFonts w:ascii="Bookman Old Style" w:eastAsiaTheme="minorEastAsia" w:hAnsi="Bookman Old Style"/>
          <w:b/>
          <w:lang w:eastAsia="es-MX"/>
        </w:rPr>
      </w:pPr>
    </w:p>
    <w:p w:rsidR="003F5DD4" w:rsidRPr="003F5DD4" w:rsidRDefault="003F5DD4" w:rsidP="003F5DD4">
      <w:pPr>
        <w:spacing w:after="0" w:line="240" w:lineRule="auto"/>
        <w:ind w:right="-235"/>
        <w:rPr>
          <w:rFonts w:ascii="Bookman Old Style" w:eastAsiaTheme="minorEastAsia" w:hAnsi="Bookman Old Style"/>
          <w:b/>
          <w:lang w:eastAsia="es-MX"/>
        </w:rPr>
      </w:pPr>
    </w:p>
    <w:p w:rsidR="006D1298" w:rsidRPr="003F5DD4" w:rsidRDefault="00F06BD5" w:rsidP="003F5DD4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  <w:r w:rsidRPr="003F5DD4">
        <w:rPr>
          <w:rFonts w:ascii="Bookman Old Style" w:eastAsiaTheme="minorEastAsia" w:hAnsi="Bookman Old Style"/>
          <w:b/>
          <w:lang w:eastAsia="es-MX"/>
        </w:rPr>
        <w:t>PROFA. NANCI EULALIA HERNÁNDEZ BERMÚDEZ</w:t>
      </w:r>
    </w:p>
    <w:p w:rsidR="00C4137B" w:rsidRPr="00C4137B" w:rsidRDefault="00C4137B" w:rsidP="00C4137B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                                    </w:t>
      </w:r>
      <w:r>
        <w:rPr>
          <w:rFonts w:ascii="Bookman Old Style" w:eastAsia="Calibri" w:hAnsi="Bookman Old Style" w:cs="Times New Roman"/>
        </w:rPr>
        <w:t>Regidora</w:t>
      </w:r>
    </w:p>
    <w:p w:rsidR="00F06BD5" w:rsidRPr="003F5DD4" w:rsidRDefault="00F06BD5" w:rsidP="003F5DD4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:rsidR="00F06BD5" w:rsidRPr="003F5DD4" w:rsidRDefault="00F06BD5" w:rsidP="003F5DD4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:rsidR="00432F18" w:rsidRPr="003F5DD4" w:rsidRDefault="00432F18" w:rsidP="003F5DD4">
      <w:pPr>
        <w:spacing w:after="0" w:line="240" w:lineRule="auto"/>
        <w:ind w:right="-235"/>
        <w:rPr>
          <w:rFonts w:ascii="Bookman Old Style" w:eastAsiaTheme="minorEastAsia" w:hAnsi="Bookman Old Style"/>
          <w:b/>
          <w:lang w:eastAsia="es-MX"/>
        </w:rPr>
      </w:pPr>
    </w:p>
    <w:p w:rsidR="003F5DD4" w:rsidRDefault="003F5DD4" w:rsidP="003F5DD4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:rsidR="003F5DD4" w:rsidRDefault="003F5DD4" w:rsidP="00C4137B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:rsidR="00F06BD5" w:rsidRPr="003F5DD4" w:rsidRDefault="00F06BD5" w:rsidP="00C4137B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  <w:r w:rsidRPr="003F5DD4">
        <w:rPr>
          <w:rFonts w:ascii="Bookman Old Style" w:eastAsiaTheme="minorEastAsia" w:hAnsi="Bookman Old Style"/>
          <w:b/>
          <w:lang w:eastAsia="es-MX"/>
        </w:rPr>
        <w:t>C. CLAUDIO GAYTÁN GARCÍA</w:t>
      </w:r>
    </w:p>
    <w:p w:rsidR="00C4137B" w:rsidRPr="00C4137B" w:rsidRDefault="00C4137B" w:rsidP="00C4137B">
      <w:pPr>
        <w:spacing w:after="0" w:line="240" w:lineRule="auto"/>
        <w:ind w:left="-1985" w:right="-235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                                                                                    </w:t>
      </w:r>
      <w:r>
        <w:rPr>
          <w:rFonts w:ascii="Bookman Old Style" w:eastAsia="Calibri" w:hAnsi="Bookman Old Style" w:cs="Times New Roman"/>
        </w:rPr>
        <w:t>Regidor</w:t>
      </w:r>
    </w:p>
    <w:p w:rsidR="006D1298" w:rsidRPr="003F5DD4" w:rsidRDefault="006D1298" w:rsidP="003F5DD4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:rsidR="00F06BD5" w:rsidRPr="003F5DD4" w:rsidRDefault="00F06BD5" w:rsidP="003F5DD4">
      <w:pPr>
        <w:spacing w:after="0" w:line="240" w:lineRule="auto"/>
        <w:ind w:right="-235"/>
        <w:rPr>
          <w:rFonts w:ascii="Bookman Old Style" w:eastAsiaTheme="minorEastAsia" w:hAnsi="Bookman Old Style"/>
          <w:b/>
          <w:lang w:eastAsia="es-MX"/>
        </w:rPr>
      </w:pPr>
    </w:p>
    <w:p w:rsidR="00432F18" w:rsidRDefault="00432F18" w:rsidP="003F5DD4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:rsidR="003F5DD4" w:rsidRDefault="003F5DD4" w:rsidP="003F5DD4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:rsidR="003F5DD4" w:rsidRPr="003F5DD4" w:rsidRDefault="003F5DD4" w:rsidP="003F5DD4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:rsidR="006D1298" w:rsidRPr="003F5DD4" w:rsidRDefault="00F06BD5" w:rsidP="003F5DD4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  <w:r w:rsidRPr="003F5DD4">
        <w:rPr>
          <w:rFonts w:ascii="Bookman Old Style" w:eastAsiaTheme="minorEastAsia" w:hAnsi="Bookman Old Style"/>
          <w:b/>
          <w:lang w:eastAsia="es-MX"/>
        </w:rPr>
        <w:t>C. MARÍA DEL CARMEN GONZÁLEZ MÉNDEZ</w:t>
      </w:r>
    </w:p>
    <w:p w:rsidR="00C4137B" w:rsidRPr="00C4137B" w:rsidRDefault="00C4137B" w:rsidP="00C4137B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                                  </w:t>
      </w:r>
      <w:r>
        <w:rPr>
          <w:rFonts w:ascii="Bookman Old Style" w:eastAsia="Calibri" w:hAnsi="Bookman Old Style" w:cs="Times New Roman"/>
        </w:rPr>
        <w:t>Regidora</w:t>
      </w:r>
    </w:p>
    <w:p w:rsidR="00432F18" w:rsidRPr="003F5DD4" w:rsidRDefault="00432F18" w:rsidP="003F5DD4">
      <w:pPr>
        <w:spacing w:after="0" w:line="240" w:lineRule="auto"/>
        <w:ind w:left="284" w:right="-235"/>
        <w:jc w:val="both"/>
        <w:rPr>
          <w:rFonts w:ascii="Bahnschrift Light" w:eastAsiaTheme="minorEastAsia" w:hAnsi="Bahnschrift Light"/>
          <w:b/>
          <w:lang w:eastAsia="es-MX"/>
        </w:rPr>
      </w:pPr>
    </w:p>
    <w:p w:rsidR="00432F18" w:rsidRPr="003F5DD4" w:rsidRDefault="00432F18" w:rsidP="003F5DD4">
      <w:pPr>
        <w:spacing w:after="0" w:line="240" w:lineRule="auto"/>
        <w:ind w:left="284" w:right="-235"/>
        <w:jc w:val="both"/>
        <w:rPr>
          <w:rFonts w:ascii="Bahnschrift Light" w:eastAsiaTheme="minorEastAsia" w:hAnsi="Bahnschrift Light"/>
          <w:b/>
          <w:lang w:eastAsia="es-MX"/>
        </w:rPr>
      </w:pPr>
    </w:p>
    <w:p w:rsidR="003F5DD4" w:rsidRPr="003F5DD4" w:rsidRDefault="003F5DD4" w:rsidP="003F5DD4">
      <w:pPr>
        <w:spacing w:after="0" w:line="240" w:lineRule="auto"/>
        <w:ind w:left="284" w:right="-235"/>
        <w:jc w:val="both"/>
        <w:rPr>
          <w:rFonts w:ascii="Bahnschrift Light" w:eastAsiaTheme="minorEastAsia" w:hAnsi="Bahnschrift Light"/>
          <w:b/>
          <w:lang w:eastAsia="es-MX"/>
        </w:rPr>
      </w:pPr>
    </w:p>
    <w:p w:rsidR="003F5DD4" w:rsidRDefault="003F5DD4" w:rsidP="003F5DD4">
      <w:pPr>
        <w:spacing w:after="0" w:line="240" w:lineRule="auto"/>
        <w:ind w:left="284" w:right="-235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3F5DD4" w:rsidRDefault="003F5DD4" w:rsidP="003F5DD4">
      <w:pPr>
        <w:spacing w:after="0" w:line="240" w:lineRule="auto"/>
        <w:ind w:left="284" w:right="-235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3F5DD4" w:rsidRDefault="003F5DD4" w:rsidP="00C4137B">
      <w:pPr>
        <w:spacing w:after="0" w:line="240" w:lineRule="auto"/>
        <w:ind w:right="-235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3F5DD4" w:rsidRDefault="003F5DD4" w:rsidP="003F5DD4">
      <w:pPr>
        <w:spacing w:after="0" w:line="240" w:lineRule="auto"/>
        <w:ind w:left="284" w:right="-235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3F5DD4" w:rsidRDefault="003F5DD4" w:rsidP="003F5DD4">
      <w:pPr>
        <w:spacing w:after="0" w:line="240" w:lineRule="auto"/>
        <w:ind w:left="284" w:right="-235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3F5DD4" w:rsidRDefault="003F5DD4" w:rsidP="003F5DD4">
      <w:pPr>
        <w:spacing w:after="0" w:line="240" w:lineRule="auto"/>
        <w:ind w:left="284" w:right="-235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6F3D4E" w:rsidRPr="00432F18" w:rsidRDefault="006F3D4E" w:rsidP="003F5DD4">
      <w:pPr>
        <w:spacing w:after="0" w:line="240" w:lineRule="auto"/>
        <w:ind w:left="284" w:right="-235"/>
        <w:jc w:val="both"/>
        <w:rPr>
          <w:rFonts w:ascii="Script MT Bold" w:eastAsiaTheme="minorEastAsia" w:hAnsi="Script MT Bold"/>
          <w:i/>
          <w:sz w:val="24"/>
          <w:szCs w:val="24"/>
          <w:lang w:eastAsia="es-MX"/>
        </w:rPr>
      </w:pPr>
      <w:r w:rsidRPr="00432F18">
        <w:rPr>
          <w:rFonts w:ascii="Script MT Bold" w:eastAsiaTheme="minorEastAsia" w:hAnsi="Script MT Bold"/>
          <w:i/>
          <w:sz w:val="36"/>
          <w:szCs w:val="36"/>
          <w:lang w:eastAsia="es-MX"/>
        </w:rPr>
        <w:t>L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a presente hoja de firmas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forma parte del Acta Número 001</w:t>
      </w:r>
      <w:r w:rsidR="005D63F2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(uno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), que c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>orresponde a la Sesión Extraordinaria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del Honorable Ayuntamiento de Ayotlán,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Jalisco, celebrada en fecha 12 (Doce) de Noviembre del 2021 (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Dos mil veintiuno). </w:t>
      </w:r>
    </w:p>
    <w:sectPr w:rsidR="006F3D4E" w:rsidRPr="00432F18" w:rsidSect="009F3BFE">
      <w:pgSz w:w="12240" w:h="20160" w:code="5"/>
      <w:pgMar w:top="567" w:right="1418" w:bottom="1701" w:left="3119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54" w:rsidRDefault="00A86554" w:rsidP="00ED6C23">
      <w:pPr>
        <w:spacing w:after="0" w:line="240" w:lineRule="auto"/>
      </w:pPr>
      <w:r>
        <w:separator/>
      </w:r>
    </w:p>
  </w:endnote>
  <w:endnote w:type="continuationSeparator" w:id="0">
    <w:p w:rsidR="00A86554" w:rsidRDefault="00A86554" w:rsidP="00E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54" w:rsidRDefault="00A86554" w:rsidP="00ED6C23">
      <w:pPr>
        <w:spacing w:after="0" w:line="240" w:lineRule="auto"/>
      </w:pPr>
      <w:r>
        <w:separator/>
      </w:r>
    </w:p>
  </w:footnote>
  <w:footnote w:type="continuationSeparator" w:id="0">
    <w:p w:rsidR="00A86554" w:rsidRDefault="00A86554" w:rsidP="00ED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FD7"/>
    <w:multiLevelType w:val="hybridMultilevel"/>
    <w:tmpl w:val="FF1EAE72"/>
    <w:lvl w:ilvl="0" w:tplc="07A497DA">
      <w:start w:val="1"/>
      <w:numFmt w:val="upperRoman"/>
      <w:lvlText w:val="%1."/>
      <w:lvlJc w:val="left"/>
      <w:pPr>
        <w:ind w:left="-140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047" w:hanging="360"/>
      </w:pPr>
    </w:lvl>
    <w:lvl w:ilvl="2" w:tplc="080A001B" w:tentative="1">
      <w:start w:val="1"/>
      <w:numFmt w:val="lowerRoman"/>
      <w:lvlText w:val="%3."/>
      <w:lvlJc w:val="right"/>
      <w:pPr>
        <w:ind w:left="-327" w:hanging="180"/>
      </w:pPr>
    </w:lvl>
    <w:lvl w:ilvl="3" w:tplc="080A000F" w:tentative="1">
      <w:start w:val="1"/>
      <w:numFmt w:val="decimal"/>
      <w:lvlText w:val="%4."/>
      <w:lvlJc w:val="left"/>
      <w:pPr>
        <w:ind w:left="393" w:hanging="360"/>
      </w:pPr>
    </w:lvl>
    <w:lvl w:ilvl="4" w:tplc="080A0019" w:tentative="1">
      <w:start w:val="1"/>
      <w:numFmt w:val="lowerLetter"/>
      <w:lvlText w:val="%5."/>
      <w:lvlJc w:val="left"/>
      <w:pPr>
        <w:ind w:left="1113" w:hanging="360"/>
      </w:pPr>
    </w:lvl>
    <w:lvl w:ilvl="5" w:tplc="080A001B" w:tentative="1">
      <w:start w:val="1"/>
      <w:numFmt w:val="lowerRoman"/>
      <w:lvlText w:val="%6."/>
      <w:lvlJc w:val="right"/>
      <w:pPr>
        <w:ind w:left="1833" w:hanging="180"/>
      </w:pPr>
    </w:lvl>
    <w:lvl w:ilvl="6" w:tplc="080A000F" w:tentative="1">
      <w:start w:val="1"/>
      <w:numFmt w:val="decimal"/>
      <w:lvlText w:val="%7."/>
      <w:lvlJc w:val="left"/>
      <w:pPr>
        <w:ind w:left="2553" w:hanging="360"/>
      </w:pPr>
    </w:lvl>
    <w:lvl w:ilvl="7" w:tplc="080A0019" w:tentative="1">
      <w:start w:val="1"/>
      <w:numFmt w:val="lowerLetter"/>
      <w:lvlText w:val="%8."/>
      <w:lvlJc w:val="left"/>
      <w:pPr>
        <w:ind w:left="3273" w:hanging="360"/>
      </w:pPr>
    </w:lvl>
    <w:lvl w:ilvl="8" w:tplc="08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" w15:restartNumberingAfterBreak="0">
    <w:nsid w:val="07976DCA"/>
    <w:multiLevelType w:val="hybridMultilevel"/>
    <w:tmpl w:val="B0B6A1C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C4A"/>
    <w:multiLevelType w:val="hybridMultilevel"/>
    <w:tmpl w:val="E7FA065A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1BA0"/>
    <w:multiLevelType w:val="hybridMultilevel"/>
    <w:tmpl w:val="4C689ADC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A25A5"/>
    <w:multiLevelType w:val="hybridMultilevel"/>
    <w:tmpl w:val="60E25D42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FE59D8"/>
    <w:multiLevelType w:val="hybridMultilevel"/>
    <w:tmpl w:val="11C06564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006F2F"/>
    <w:multiLevelType w:val="hybridMultilevel"/>
    <w:tmpl w:val="118EDA10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384BE0"/>
    <w:multiLevelType w:val="hybridMultilevel"/>
    <w:tmpl w:val="6D000D16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019FF"/>
    <w:multiLevelType w:val="hybridMultilevel"/>
    <w:tmpl w:val="1CE627DE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B712D"/>
    <w:multiLevelType w:val="hybridMultilevel"/>
    <w:tmpl w:val="43CE9DE8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DF1DFE"/>
    <w:multiLevelType w:val="hybridMultilevel"/>
    <w:tmpl w:val="6740982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833A9"/>
    <w:multiLevelType w:val="hybridMultilevel"/>
    <w:tmpl w:val="EE90A504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157230"/>
    <w:multiLevelType w:val="hybridMultilevel"/>
    <w:tmpl w:val="B0FC588C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405585"/>
    <w:multiLevelType w:val="hybridMultilevel"/>
    <w:tmpl w:val="52E6DCE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76517"/>
    <w:multiLevelType w:val="hybridMultilevel"/>
    <w:tmpl w:val="44D88C9C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3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2"/>
    <w:rsid w:val="000007FA"/>
    <w:rsid w:val="00000D9A"/>
    <w:rsid w:val="00002910"/>
    <w:rsid w:val="00002E3B"/>
    <w:rsid w:val="00003311"/>
    <w:rsid w:val="00003439"/>
    <w:rsid w:val="0000389D"/>
    <w:rsid w:val="0000427A"/>
    <w:rsid w:val="00004357"/>
    <w:rsid w:val="00005CBC"/>
    <w:rsid w:val="00006D75"/>
    <w:rsid w:val="00007A34"/>
    <w:rsid w:val="00010224"/>
    <w:rsid w:val="00010E44"/>
    <w:rsid w:val="0001113F"/>
    <w:rsid w:val="00011E89"/>
    <w:rsid w:val="0001224B"/>
    <w:rsid w:val="00013220"/>
    <w:rsid w:val="00013372"/>
    <w:rsid w:val="00015475"/>
    <w:rsid w:val="00015704"/>
    <w:rsid w:val="0001647B"/>
    <w:rsid w:val="00016706"/>
    <w:rsid w:val="00016E09"/>
    <w:rsid w:val="000203B0"/>
    <w:rsid w:val="000207D6"/>
    <w:rsid w:val="0002091E"/>
    <w:rsid w:val="000218DD"/>
    <w:rsid w:val="00021A7D"/>
    <w:rsid w:val="00021B09"/>
    <w:rsid w:val="00022CC0"/>
    <w:rsid w:val="00022F32"/>
    <w:rsid w:val="0002421F"/>
    <w:rsid w:val="00024303"/>
    <w:rsid w:val="0002482E"/>
    <w:rsid w:val="00024ACF"/>
    <w:rsid w:val="00025526"/>
    <w:rsid w:val="00025556"/>
    <w:rsid w:val="00025A34"/>
    <w:rsid w:val="000270FF"/>
    <w:rsid w:val="0002737A"/>
    <w:rsid w:val="000275CD"/>
    <w:rsid w:val="00027ABB"/>
    <w:rsid w:val="00031841"/>
    <w:rsid w:val="000322D2"/>
    <w:rsid w:val="00033685"/>
    <w:rsid w:val="00034185"/>
    <w:rsid w:val="00035325"/>
    <w:rsid w:val="00035CA5"/>
    <w:rsid w:val="00035D2F"/>
    <w:rsid w:val="00036273"/>
    <w:rsid w:val="00042E09"/>
    <w:rsid w:val="00042E61"/>
    <w:rsid w:val="00043BF8"/>
    <w:rsid w:val="000444F6"/>
    <w:rsid w:val="0004462C"/>
    <w:rsid w:val="00045EB1"/>
    <w:rsid w:val="000468F5"/>
    <w:rsid w:val="0004747A"/>
    <w:rsid w:val="00047843"/>
    <w:rsid w:val="000506FF"/>
    <w:rsid w:val="00051F75"/>
    <w:rsid w:val="00054E6E"/>
    <w:rsid w:val="000564BA"/>
    <w:rsid w:val="00056FAD"/>
    <w:rsid w:val="0005777F"/>
    <w:rsid w:val="00057FC0"/>
    <w:rsid w:val="00061AA8"/>
    <w:rsid w:val="00062A99"/>
    <w:rsid w:val="00063248"/>
    <w:rsid w:val="00064062"/>
    <w:rsid w:val="000658F4"/>
    <w:rsid w:val="0006675B"/>
    <w:rsid w:val="000677BE"/>
    <w:rsid w:val="00067821"/>
    <w:rsid w:val="00067CEA"/>
    <w:rsid w:val="0007054A"/>
    <w:rsid w:val="000705AD"/>
    <w:rsid w:val="00070DEA"/>
    <w:rsid w:val="0007157C"/>
    <w:rsid w:val="00071E7D"/>
    <w:rsid w:val="0007480D"/>
    <w:rsid w:val="0007648C"/>
    <w:rsid w:val="00076946"/>
    <w:rsid w:val="00076D4F"/>
    <w:rsid w:val="000771DB"/>
    <w:rsid w:val="0007734A"/>
    <w:rsid w:val="00077A8C"/>
    <w:rsid w:val="00080DE2"/>
    <w:rsid w:val="000823C3"/>
    <w:rsid w:val="000825D2"/>
    <w:rsid w:val="000826BF"/>
    <w:rsid w:val="000827D2"/>
    <w:rsid w:val="00083251"/>
    <w:rsid w:val="000835B3"/>
    <w:rsid w:val="00083846"/>
    <w:rsid w:val="00084051"/>
    <w:rsid w:val="000844EA"/>
    <w:rsid w:val="00084DE8"/>
    <w:rsid w:val="00085092"/>
    <w:rsid w:val="0008510D"/>
    <w:rsid w:val="0008748F"/>
    <w:rsid w:val="0008789D"/>
    <w:rsid w:val="00087F6C"/>
    <w:rsid w:val="00091E50"/>
    <w:rsid w:val="00093004"/>
    <w:rsid w:val="0009303C"/>
    <w:rsid w:val="000932D3"/>
    <w:rsid w:val="00093D20"/>
    <w:rsid w:val="00094993"/>
    <w:rsid w:val="00094E7E"/>
    <w:rsid w:val="0009550D"/>
    <w:rsid w:val="00096000"/>
    <w:rsid w:val="0009639C"/>
    <w:rsid w:val="00096A0C"/>
    <w:rsid w:val="00096B5D"/>
    <w:rsid w:val="00096D31"/>
    <w:rsid w:val="000973BE"/>
    <w:rsid w:val="00097DA1"/>
    <w:rsid w:val="000A0E46"/>
    <w:rsid w:val="000A1026"/>
    <w:rsid w:val="000A245E"/>
    <w:rsid w:val="000A4590"/>
    <w:rsid w:val="000A4F08"/>
    <w:rsid w:val="000A5613"/>
    <w:rsid w:val="000A5930"/>
    <w:rsid w:val="000A710D"/>
    <w:rsid w:val="000A7C0C"/>
    <w:rsid w:val="000B0E20"/>
    <w:rsid w:val="000B2E4C"/>
    <w:rsid w:val="000B38E4"/>
    <w:rsid w:val="000B44CE"/>
    <w:rsid w:val="000B4CF0"/>
    <w:rsid w:val="000B533B"/>
    <w:rsid w:val="000B59B3"/>
    <w:rsid w:val="000B6ADB"/>
    <w:rsid w:val="000B6B6C"/>
    <w:rsid w:val="000B6FC4"/>
    <w:rsid w:val="000B7996"/>
    <w:rsid w:val="000B7FEA"/>
    <w:rsid w:val="000C02FE"/>
    <w:rsid w:val="000C0323"/>
    <w:rsid w:val="000C121E"/>
    <w:rsid w:val="000C17C0"/>
    <w:rsid w:val="000C1A2B"/>
    <w:rsid w:val="000C2EF8"/>
    <w:rsid w:val="000C3EEB"/>
    <w:rsid w:val="000C4399"/>
    <w:rsid w:val="000C4865"/>
    <w:rsid w:val="000C489C"/>
    <w:rsid w:val="000C515D"/>
    <w:rsid w:val="000C5504"/>
    <w:rsid w:val="000C5DF6"/>
    <w:rsid w:val="000C64D2"/>
    <w:rsid w:val="000D0831"/>
    <w:rsid w:val="000D0AEC"/>
    <w:rsid w:val="000D0C8E"/>
    <w:rsid w:val="000D1BE0"/>
    <w:rsid w:val="000D2CAA"/>
    <w:rsid w:val="000D3EBA"/>
    <w:rsid w:val="000D3F9F"/>
    <w:rsid w:val="000D4A92"/>
    <w:rsid w:val="000D5C77"/>
    <w:rsid w:val="000D5E8D"/>
    <w:rsid w:val="000D6556"/>
    <w:rsid w:val="000D65C2"/>
    <w:rsid w:val="000D6D76"/>
    <w:rsid w:val="000D72D0"/>
    <w:rsid w:val="000D7313"/>
    <w:rsid w:val="000D79ED"/>
    <w:rsid w:val="000D7CB1"/>
    <w:rsid w:val="000E02C2"/>
    <w:rsid w:val="000E0673"/>
    <w:rsid w:val="000E0CF9"/>
    <w:rsid w:val="000E1324"/>
    <w:rsid w:val="000E149F"/>
    <w:rsid w:val="000E1FF4"/>
    <w:rsid w:val="000E232A"/>
    <w:rsid w:val="000E2D0C"/>
    <w:rsid w:val="000E34E4"/>
    <w:rsid w:val="000E41E2"/>
    <w:rsid w:val="000E4D4A"/>
    <w:rsid w:val="000E6598"/>
    <w:rsid w:val="000E678C"/>
    <w:rsid w:val="000E6858"/>
    <w:rsid w:val="000E6A52"/>
    <w:rsid w:val="000F0D9A"/>
    <w:rsid w:val="000F0E48"/>
    <w:rsid w:val="000F1634"/>
    <w:rsid w:val="000F2491"/>
    <w:rsid w:val="000F26F0"/>
    <w:rsid w:val="000F44BA"/>
    <w:rsid w:val="000F4845"/>
    <w:rsid w:val="000F5798"/>
    <w:rsid w:val="000F763A"/>
    <w:rsid w:val="000F797D"/>
    <w:rsid w:val="000F7BA1"/>
    <w:rsid w:val="00100599"/>
    <w:rsid w:val="0010095A"/>
    <w:rsid w:val="001014BA"/>
    <w:rsid w:val="001014F3"/>
    <w:rsid w:val="00101591"/>
    <w:rsid w:val="00103F4C"/>
    <w:rsid w:val="00104315"/>
    <w:rsid w:val="0010478C"/>
    <w:rsid w:val="001047CF"/>
    <w:rsid w:val="00105E8D"/>
    <w:rsid w:val="00106BF6"/>
    <w:rsid w:val="00106DE4"/>
    <w:rsid w:val="00106F90"/>
    <w:rsid w:val="00107030"/>
    <w:rsid w:val="0010727F"/>
    <w:rsid w:val="001079F2"/>
    <w:rsid w:val="0011061A"/>
    <w:rsid w:val="001110E7"/>
    <w:rsid w:val="001119DE"/>
    <w:rsid w:val="00112E17"/>
    <w:rsid w:val="001135DF"/>
    <w:rsid w:val="001154CD"/>
    <w:rsid w:val="00116762"/>
    <w:rsid w:val="00116E7F"/>
    <w:rsid w:val="00117E93"/>
    <w:rsid w:val="00117F4A"/>
    <w:rsid w:val="001210CE"/>
    <w:rsid w:val="001221B9"/>
    <w:rsid w:val="00122927"/>
    <w:rsid w:val="0012368E"/>
    <w:rsid w:val="00123EAC"/>
    <w:rsid w:val="0012409E"/>
    <w:rsid w:val="001243B2"/>
    <w:rsid w:val="0012521C"/>
    <w:rsid w:val="001255E5"/>
    <w:rsid w:val="0012587E"/>
    <w:rsid w:val="0012598C"/>
    <w:rsid w:val="00125C9F"/>
    <w:rsid w:val="00125D1A"/>
    <w:rsid w:val="00126076"/>
    <w:rsid w:val="0012667E"/>
    <w:rsid w:val="00126D74"/>
    <w:rsid w:val="001272FE"/>
    <w:rsid w:val="00127ABE"/>
    <w:rsid w:val="0013084D"/>
    <w:rsid w:val="00130EC3"/>
    <w:rsid w:val="00131093"/>
    <w:rsid w:val="00132168"/>
    <w:rsid w:val="00132258"/>
    <w:rsid w:val="00132B4E"/>
    <w:rsid w:val="00132C23"/>
    <w:rsid w:val="00132FCC"/>
    <w:rsid w:val="00133208"/>
    <w:rsid w:val="00133C83"/>
    <w:rsid w:val="00135DBE"/>
    <w:rsid w:val="001367A6"/>
    <w:rsid w:val="001368B5"/>
    <w:rsid w:val="001375AB"/>
    <w:rsid w:val="00137C33"/>
    <w:rsid w:val="00137E97"/>
    <w:rsid w:val="001403B5"/>
    <w:rsid w:val="0014063B"/>
    <w:rsid w:val="00141071"/>
    <w:rsid w:val="00141318"/>
    <w:rsid w:val="00141E6F"/>
    <w:rsid w:val="00141F87"/>
    <w:rsid w:val="00143C08"/>
    <w:rsid w:val="00143FBB"/>
    <w:rsid w:val="00144596"/>
    <w:rsid w:val="00144746"/>
    <w:rsid w:val="00144A44"/>
    <w:rsid w:val="00144B0D"/>
    <w:rsid w:val="00144CEB"/>
    <w:rsid w:val="00145B62"/>
    <w:rsid w:val="001469E2"/>
    <w:rsid w:val="001473C9"/>
    <w:rsid w:val="00147557"/>
    <w:rsid w:val="00147FA2"/>
    <w:rsid w:val="00150733"/>
    <w:rsid w:val="00150C56"/>
    <w:rsid w:val="0015102F"/>
    <w:rsid w:val="001517F1"/>
    <w:rsid w:val="00151835"/>
    <w:rsid w:val="00151A91"/>
    <w:rsid w:val="00151AB5"/>
    <w:rsid w:val="00152314"/>
    <w:rsid w:val="001523D2"/>
    <w:rsid w:val="001526FA"/>
    <w:rsid w:val="001528D7"/>
    <w:rsid w:val="00152956"/>
    <w:rsid w:val="00152BB6"/>
    <w:rsid w:val="00152D71"/>
    <w:rsid w:val="00152EF4"/>
    <w:rsid w:val="00153B1B"/>
    <w:rsid w:val="00154814"/>
    <w:rsid w:val="00154BA8"/>
    <w:rsid w:val="00154E4A"/>
    <w:rsid w:val="00156CD1"/>
    <w:rsid w:val="001617D0"/>
    <w:rsid w:val="001625F1"/>
    <w:rsid w:val="00163607"/>
    <w:rsid w:val="00163D56"/>
    <w:rsid w:val="001647A4"/>
    <w:rsid w:val="00165DEF"/>
    <w:rsid w:val="001667CC"/>
    <w:rsid w:val="00167DF2"/>
    <w:rsid w:val="00167E41"/>
    <w:rsid w:val="00170146"/>
    <w:rsid w:val="00170AF3"/>
    <w:rsid w:val="00171D5C"/>
    <w:rsid w:val="00172BAD"/>
    <w:rsid w:val="00172BB9"/>
    <w:rsid w:val="00173BCC"/>
    <w:rsid w:val="00173E94"/>
    <w:rsid w:val="00174170"/>
    <w:rsid w:val="001750A1"/>
    <w:rsid w:val="001755CC"/>
    <w:rsid w:val="001757C2"/>
    <w:rsid w:val="0017620F"/>
    <w:rsid w:val="00176A56"/>
    <w:rsid w:val="00177C36"/>
    <w:rsid w:val="00177F33"/>
    <w:rsid w:val="0018081B"/>
    <w:rsid w:val="00181429"/>
    <w:rsid w:val="00181FC9"/>
    <w:rsid w:val="00182A35"/>
    <w:rsid w:val="00183084"/>
    <w:rsid w:val="00185455"/>
    <w:rsid w:val="00185A92"/>
    <w:rsid w:val="00186BE0"/>
    <w:rsid w:val="00186D3B"/>
    <w:rsid w:val="00186E15"/>
    <w:rsid w:val="00186F84"/>
    <w:rsid w:val="00190124"/>
    <w:rsid w:val="001901BC"/>
    <w:rsid w:val="00190220"/>
    <w:rsid w:val="00190C9F"/>
    <w:rsid w:val="00190EDD"/>
    <w:rsid w:val="00191113"/>
    <w:rsid w:val="00191138"/>
    <w:rsid w:val="00191D2B"/>
    <w:rsid w:val="00192723"/>
    <w:rsid w:val="001928CD"/>
    <w:rsid w:val="00192F68"/>
    <w:rsid w:val="00193757"/>
    <w:rsid w:val="00194324"/>
    <w:rsid w:val="00194B7D"/>
    <w:rsid w:val="00195DDB"/>
    <w:rsid w:val="00195EDB"/>
    <w:rsid w:val="00196729"/>
    <w:rsid w:val="00196A2A"/>
    <w:rsid w:val="00196EC5"/>
    <w:rsid w:val="0019750C"/>
    <w:rsid w:val="001A0953"/>
    <w:rsid w:val="001A0E3D"/>
    <w:rsid w:val="001A43D8"/>
    <w:rsid w:val="001A4902"/>
    <w:rsid w:val="001A73B3"/>
    <w:rsid w:val="001A7B26"/>
    <w:rsid w:val="001B1220"/>
    <w:rsid w:val="001B1DF7"/>
    <w:rsid w:val="001B32BF"/>
    <w:rsid w:val="001B359C"/>
    <w:rsid w:val="001B3AFE"/>
    <w:rsid w:val="001B461F"/>
    <w:rsid w:val="001B7E89"/>
    <w:rsid w:val="001C0028"/>
    <w:rsid w:val="001C02C2"/>
    <w:rsid w:val="001C0B55"/>
    <w:rsid w:val="001C1234"/>
    <w:rsid w:val="001C1C40"/>
    <w:rsid w:val="001C208B"/>
    <w:rsid w:val="001C3F4C"/>
    <w:rsid w:val="001C4660"/>
    <w:rsid w:val="001C4AC0"/>
    <w:rsid w:val="001C5F98"/>
    <w:rsid w:val="001C67BE"/>
    <w:rsid w:val="001D0389"/>
    <w:rsid w:val="001D110D"/>
    <w:rsid w:val="001D1F1E"/>
    <w:rsid w:val="001D227A"/>
    <w:rsid w:val="001D28AD"/>
    <w:rsid w:val="001D3731"/>
    <w:rsid w:val="001D4128"/>
    <w:rsid w:val="001D44FD"/>
    <w:rsid w:val="001D5FF9"/>
    <w:rsid w:val="001D6034"/>
    <w:rsid w:val="001D67E5"/>
    <w:rsid w:val="001E0C84"/>
    <w:rsid w:val="001E0F72"/>
    <w:rsid w:val="001E17FE"/>
    <w:rsid w:val="001E33A6"/>
    <w:rsid w:val="001E6667"/>
    <w:rsid w:val="001E68BD"/>
    <w:rsid w:val="001E6933"/>
    <w:rsid w:val="001E6D75"/>
    <w:rsid w:val="001E7A54"/>
    <w:rsid w:val="001F0BE7"/>
    <w:rsid w:val="001F26A4"/>
    <w:rsid w:val="001F2DB7"/>
    <w:rsid w:val="001F356B"/>
    <w:rsid w:val="001F3962"/>
    <w:rsid w:val="001F3F64"/>
    <w:rsid w:val="001F402B"/>
    <w:rsid w:val="001F45DE"/>
    <w:rsid w:val="001F51A0"/>
    <w:rsid w:val="001F52B3"/>
    <w:rsid w:val="001F5F8B"/>
    <w:rsid w:val="001F6F0E"/>
    <w:rsid w:val="001F7F99"/>
    <w:rsid w:val="0020159D"/>
    <w:rsid w:val="0020190A"/>
    <w:rsid w:val="002030C6"/>
    <w:rsid w:val="002036D3"/>
    <w:rsid w:val="00203A7A"/>
    <w:rsid w:val="0020409E"/>
    <w:rsid w:val="002042D9"/>
    <w:rsid w:val="00204340"/>
    <w:rsid w:val="002048B4"/>
    <w:rsid w:val="002049B5"/>
    <w:rsid w:val="002052AA"/>
    <w:rsid w:val="002056EA"/>
    <w:rsid w:val="0020644C"/>
    <w:rsid w:val="002067DE"/>
    <w:rsid w:val="002067E2"/>
    <w:rsid w:val="00207E21"/>
    <w:rsid w:val="00210022"/>
    <w:rsid w:val="00210653"/>
    <w:rsid w:val="00210A31"/>
    <w:rsid w:val="00210D0B"/>
    <w:rsid w:val="00211E55"/>
    <w:rsid w:val="00211FE3"/>
    <w:rsid w:val="00212D07"/>
    <w:rsid w:val="00212F9E"/>
    <w:rsid w:val="0021521D"/>
    <w:rsid w:val="00215A2C"/>
    <w:rsid w:val="00215A85"/>
    <w:rsid w:val="00215AFA"/>
    <w:rsid w:val="00215B39"/>
    <w:rsid w:val="00215D51"/>
    <w:rsid w:val="0021706E"/>
    <w:rsid w:val="00217EEE"/>
    <w:rsid w:val="00220023"/>
    <w:rsid w:val="0022071F"/>
    <w:rsid w:val="0022096C"/>
    <w:rsid w:val="00221104"/>
    <w:rsid w:val="002213D2"/>
    <w:rsid w:val="0022146F"/>
    <w:rsid w:val="002218AD"/>
    <w:rsid w:val="00221FBF"/>
    <w:rsid w:val="00222811"/>
    <w:rsid w:val="00223383"/>
    <w:rsid w:val="0022348F"/>
    <w:rsid w:val="002243A2"/>
    <w:rsid w:val="00224A70"/>
    <w:rsid w:val="00226FB3"/>
    <w:rsid w:val="0022787F"/>
    <w:rsid w:val="002278B3"/>
    <w:rsid w:val="00231DA9"/>
    <w:rsid w:val="002324EF"/>
    <w:rsid w:val="00232FB1"/>
    <w:rsid w:val="002335E6"/>
    <w:rsid w:val="00233A10"/>
    <w:rsid w:val="00233A72"/>
    <w:rsid w:val="00234296"/>
    <w:rsid w:val="0023491A"/>
    <w:rsid w:val="00234C15"/>
    <w:rsid w:val="00235422"/>
    <w:rsid w:val="00236369"/>
    <w:rsid w:val="0023715A"/>
    <w:rsid w:val="00237A4C"/>
    <w:rsid w:val="00240724"/>
    <w:rsid w:val="002410FC"/>
    <w:rsid w:val="00241105"/>
    <w:rsid w:val="002412A4"/>
    <w:rsid w:val="00241445"/>
    <w:rsid w:val="00241B46"/>
    <w:rsid w:val="002420A0"/>
    <w:rsid w:val="0024277F"/>
    <w:rsid w:val="002427BF"/>
    <w:rsid w:val="00242C60"/>
    <w:rsid w:val="002444A2"/>
    <w:rsid w:val="00244526"/>
    <w:rsid w:val="00245672"/>
    <w:rsid w:val="00245A99"/>
    <w:rsid w:val="00245C4F"/>
    <w:rsid w:val="0024625A"/>
    <w:rsid w:val="00247A4D"/>
    <w:rsid w:val="00247C78"/>
    <w:rsid w:val="002508FA"/>
    <w:rsid w:val="0025124B"/>
    <w:rsid w:val="00251273"/>
    <w:rsid w:val="00251D72"/>
    <w:rsid w:val="002530BF"/>
    <w:rsid w:val="002535F4"/>
    <w:rsid w:val="00254721"/>
    <w:rsid w:val="00254769"/>
    <w:rsid w:val="00254D10"/>
    <w:rsid w:val="00255806"/>
    <w:rsid w:val="00256276"/>
    <w:rsid w:val="002575D1"/>
    <w:rsid w:val="00257C35"/>
    <w:rsid w:val="0026060A"/>
    <w:rsid w:val="002608C1"/>
    <w:rsid w:val="002616F5"/>
    <w:rsid w:val="00261F42"/>
    <w:rsid w:val="002641D9"/>
    <w:rsid w:val="00265707"/>
    <w:rsid w:val="002659B1"/>
    <w:rsid w:val="00265B8A"/>
    <w:rsid w:val="00266AD7"/>
    <w:rsid w:val="00267120"/>
    <w:rsid w:val="0027266B"/>
    <w:rsid w:val="00272961"/>
    <w:rsid w:val="002734DF"/>
    <w:rsid w:val="00275557"/>
    <w:rsid w:val="002766E2"/>
    <w:rsid w:val="002807CF"/>
    <w:rsid w:val="00280845"/>
    <w:rsid w:val="00280F87"/>
    <w:rsid w:val="002814FD"/>
    <w:rsid w:val="00283178"/>
    <w:rsid w:val="00284D05"/>
    <w:rsid w:val="00286CBF"/>
    <w:rsid w:val="002917C6"/>
    <w:rsid w:val="002924EC"/>
    <w:rsid w:val="00293576"/>
    <w:rsid w:val="0029358A"/>
    <w:rsid w:val="002937D4"/>
    <w:rsid w:val="00293A5C"/>
    <w:rsid w:val="00293CAD"/>
    <w:rsid w:val="002945E4"/>
    <w:rsid w:val="00295ABA"/>
    <w:rsid w:val="00295E64"/>
    <w:rsid w:val="00295EFF"/>
    <w:rsid w:val="00297586"/>
    <w:rsid w:val="002978FC"/>
    <w:rsid w:val="00297EF7"/>
    <w:rsid w:val="002A02B6"/>
    <w:rsid w:val="002A0671"/>
    <w:rsid w:val="002A0947"/>
    <w:rsid w:val="002A0E2E"/>
    <w:rsid w:val="002A0E4E"/>
    <w:rsid w:val="002A18B2"/>
    <w:rsid w:val="002A1DEC"/>
    <w:rsid w:val="002A21F3"/>
    <w:rsid w:val="002A22C2"/>
    <w:rsid w:val="002A25AE"/>
    <w:rsid w:val="002A2DD6"/>
    <w:rsid w:val="002A2F50"/>
    <w:rsid w:val="002A2F6A"/>
    <w:rsid w:val="002A2FE4"/>
    <w:rsid w:val="002A3060"/>
    <w:rsid w:val="002A37F7"/>
    <w:rsid w:val="002A4110"/>
    <w:rsid w:val="002A4928"/>
    <w:rsid w:val="002A6D12"/>
    <w:rsid w:val="002B0070"/>
    <w:rsid w:val="002B1BCF"/>
    <w:rsid w:val="002B1E73"/>
    <w:rsid w:val="002B2347"/>
    <w:rsid w:val="002B32A5"/>
    <w:rsid w:val="002B36F3"/>
    <w:rsid w:val="002B4D55"/>
    <w:rsid w:val="002B5D3B"/>
    <w:rsid w:val="002B704F"/>
    <w:rsid w:val="002B72F4"/>
    <w:rsid w:val="002B79FE"/>
    <w:rsid w:val="002B7B3E"/>
    <w:rsid w:val="002C029A"/>
    <w:rsid w:val="002C0F5C"/>
    <w:rsid w:val="002C185C"/>
    <w:rsid w:val="002C1930"/>
    <w:rsid w:val="002C2096"/>
    <w:rsid w:val="002C29C1"/>
    <w:rsid w:val="002C2DF8"/>
    <w:rsid w:val="002C2E73"/>
    <w:rsid w:val="002C3AC9"/>
    <w:rsid w:val="002C4350"/>
    <w:rsid w:val="002C4824"/>
    <w:rsid w:val="002C54EE"/>
    <w:rsid w:val="002C5C63"/>
    <w:rsid w:val="002C61CA"/>
    <w:rsid w:val="002C6555"/>
    <w:rsid w:val="002C68F7"/>
    <w:rsid w:val="002C693F"/>
    <w:rsid w:val="002C6A9F"/>
    <w:rsid w:val="002D02F8"/>
    <w:rsid w:val="002D0C89"/>
    <w:rsid w:val="002D167D"/>
    <w:rsid w:val="002D338F"/>
    <w:rsid w:val="002D4517"/>
    <w:rsid w:val="002D5B67"/>
    <w:rsid w:val="002D63AA"/>
    <w:rsid w:val="002D6CBF"/>
    <w:rsid w:val="002D6ECF"/>
    <w:rsid w:val="002D75D7"/>
    <w:rsid w:val="002E2124"/>
    <w:rsid w:val="002E281F"/>
    <w:rsid w:val="002E2CC6"/>
    <w:rsid w:val="002E2E0C"/>
    <w:rsid w:val="002E382F"/>
    <w:rsid w:val="002E4A88"/>
    <w:rsid w:val="002E4AA5"/>
    <w:rsid w:val="002E4F9C"/>
    <w:rsid w:val="002E62F3"/>
    <w:rsid w:val="002E650B"/>
    <w:rsid w:val="002E6A01"/>
    <w:rsid w:val="002F0681"/>
    <w:rsid w:val="002F0CE2"/>
    <w:rsid w:val="002F1055"/>
    <w:rsid w:val="002F1DD3"/>
    <w:rsid w:val="002F24AF"/>
    <w:rsid w:val="002F25C2"/>
    <w:rsid w:val="002F2F77"/>
    <w:rsid w:val="002F3149"/>
    <w:rsid w:val="002F3BCA"/>
    <w:rsid w:val="002F3D7E"/>
    <w:rsid w:val="002F428F"/>
    <w:rsid w:val="002F42FA"/>
    <w:rsid w:val="002F510C"/>
    <w:rsid w:val="002F53C6"/>
    <w:rsid w:val="002F724D"/>
    <w:rsid w:val="002F76EE"/>
    <w:rsid w:val="002F77E2"/>
    <w:rsid w:val="00300C01"/>
    <w:rsid w:val="003011A7"/>
    <w:rsid w:val="003018B9"/>
    <w:rsid w:val="00302434"/>
    <w:rsid w:val="003024A7"/>
    <w:rsid w:val="0030298E"/>
    <w:rsid w:val="003031D9"/>
    <w:rsid w:val="003053B3"/>
    <w:rsid w:val="00305971"/>
    <w:rsid w:val="003065FC"/>
    <w:rsid w:val="003078D3"/>
    <w:rsid w:val="00307CDF"/>
    <w:rsid w:val="00310DF9"/>
    <w:rsid w:val="00310E65"/>
    <w:rsid w:val="00311728"/>
    <w:rsid w:val="00311DBA"/>
    <w:rsid w:val="00312D87"/>
    <w:rsid w:val="0031431A"/>
    <w:rsid w:val="003144EE"/>
    <w:rsid w:val="00314AF9"/>
    <w:rsid w:val="0031537A"/>
    <w:rsid w:val="00321A73"/>
    <w:rsid w:val="00321CA5"/>
    <w:rsid w:val="003223C6"/>
    <w:rsid w:val="00322A3A"/>
    <w:rsid w:val="00322D1E"/>
    <w:rsid w:val="00322D3E"/>
    <w:rsid w:val="00323E33"/>
    <w:rsid w:val="00324876"/>
    <w:rsid w:val="00324AB2"/>
    <w:rsid w:val="00325030"/>
    <w:rsid w:val="00325279"/>
    <w:rsid w:val="003258D6"/>
    <w:rsid w:val="00326769"/>
    <w:rsid w:val="00326932"/>
    <w:rsid w:val="00326942"/>
    <w:rsid w:val="00326C89"/>
    <w:rsid w:val="003276DC"/>
    <w:rsid w:val="00327753"/>
    <w:rsid w:val="00330AB2"/>
    <w:rsid w:val="00331429"/>
    <w:rsid w:val="0033369B"/>
    <w:rsid w:val="00334529"/>
    <w:rsid w:val="00334532"/>
    <w:rsid w:val="003346BA"/>
    <w:rsid w:val="00337489"/>
    <w:rsid w:val="003375B6"/>
    <w:rsid w:val="003400AC"/>
    <w:rsid w:val="003400C9"/>
    <w:rsid w:val="00340286"/>
    <w:rsid w:val="00340568"/>
    <w:rsid w:val="00340A8E"/>
    <w:rsid w:val="00342CF1"/>
    <w:rsid w:val="00343090"/>
    <w:rsid w:val="00343564"/>
    <w:rsid w:val="00343683"/>
    <w:rsid w:val="00344010"/>
    <w:rsid w:val="0034421B"/>
    <w:rsid w:val="00344493"/>
    <w:rsid w:val="003453AC"/>
    <w:rsid w:val="003456C4"/>
    <w:rsid w:val="00345D1E"/>
    <w:rsid w:val="003464CA"/>
    <w:rsid w:val="0034711A"/>
    <w:rsid w:val="00347A68"/>
    <w:rsid w:val="00347DF1"/>
    <w:rsid w:val="003517FD"/>
    <w:rsid w:val="00351EBB"/>
    <w:rsid w:val="00352251"/>
    <w:rsid w:val="00352F4C"/>
    <w:rsid w:val="00353FA1"/>
    <w:rsid w:val="00353FB0"/>
    <w:rsid w:val="0035426B"/>
    <w:rsid w:val="00354518"/>
    <w:rsid w:val="00354C3F"/>
    <w:rsid w:val="003554A8"/>
    <w:rsid w:val="0035572A"/>
    <w:rsid w:val="00355ACC"/>
    <w:rsid w:val="00356BBD"/>
    <w:rsid w:val="00356F53"/>
    <w:rsid w:val="0035751B"/>
    <w:rsid w:val="00360FF3"/>
    <w:rsid w:val="003614EC"/>
    <w:rsid w:val="00361500"/>
    <w:rsid w:val="00361CDF"/>
    <w:rsid w:val="00362049"/>
    <w:rsid w:val="003626A7"/>
    <w:rsid w:val="00362A73"/>
    <w:rsid w:val="00362BDD"/>
    <w:rsid w:val="00363A97"/>
    <w:rsid w:val="00363B78"/>
    <w:rsid w:val="0036450F"/>
    <w:rsid w:val="003646D5"/>
    <w:rsid w:val="0036582F"/>
    <w:rsid w:val="0036672A"/>
    <w:rsid w:val="00366C97"/>
    <w:rsid w:val="00367439"/>
    <w:rsid w:val="003700FD"/>
    <w:rsid w:val="00370391"/>
    <w:rsid w:val="003711D3"/>
    <w:rsid w:val="0037241F"/>
    <w:rsid w:val="00372ECE"/>
    <w:rsid w:val="00373594"/>
    <w:rsid w:val="003757A3"/>
    <w:rsid w:val="0037634E"/>
    <w:rsid w:val="00376617"/>
    <w:rsid w:val="003767F6"/>
    <w:rsid w:val="003769CC"/>
    <w:rsid w:val="00377FC0"/>
    <w:rsid w:val="00377FD2"/>
    <w:rsid w:val="0038007F"/>
    <w:rsid w:val="00380389"/>
    <w:rsid w:val="00380BD5"/>
    <w:rsid w:val="00381444"/>
    <w:rsid w:val="0038145E"/>
    <w:rsid w:val="00381A1A"/>
    <w:rsid w:val="00382811"/>
    <w:rsid w:val="003837C3"/>
    <w:rsid w:val="00383F33"/>
    <w:rsid w:val="00384769"/>
    <w:rsid w:val="00384A59"/>
    <w:rsid w:val="003854E9"/>
    <w:rsid w:val="00385891"/>
    <w:rsid w:val="00385B8F"/>
    <w:rsid w:val="00385F5C"/>
    <w:rsid w:val="00386DA7"/>
    <w:rsid w:val="00390679"/>
    <w:rsid w:val="00390893"/>
    <w:rsid w:val="00391DF1"/>
    <w:rsid w:val="00393B42"/>
    <w:rsid w:val="00394478"/>
    <w:rsid w:val="0039452F"/>
    <w:rsid w:val="0039562C"/>
    <w:rsid w:val="00397480"/>
    <w:rsid w:val="0039783A"/>
    <w:rsid w:val="003A0721"/>
    <w:rsid w:val="003A1632"/>
    <w:rsid w:val="003A227E"/>
    <w:rsid w:val="003A28A0"/>
    <w:rsid w:val="003A35AA"/>
    <w:rsid w:val="003A3897"/>
    <w:rsid w:val="003A4239"/>
    <w:rsid w:val="003A55D6"/>
    <w:rsid w:val="003A5B6A"/>
    <w:rsid w:val="003A6333"/>
    <w:rsid w:val="003A66EB"/>
    <w:rsid w:val="003A6D43"/>
    <w:rsid w:val="003A76B2"/>
    <w:rsid w:val="003A7750"/>
    <w:rsid w:val="003A779F"/>
    <w:rsid w:val="003A7DAB"/>
    <w:rsid w:val="003B1203"/>
    <w:rsid w:val="003B1284"/>
    <w:rsid w:val="003B1B7C"/>
    <w:rsid w:val="003B3E40"/>
    <w:rsid w:val="003B525B"/>
    <w:rsid w:val="003B560D"/>
    <w:rsid w:val="003B57DC"/>
    <w:rsid w:val="003B63E5"/>
    <w:rsid w:val="003B658E"/>
    <w:rsid w:val="003B690F"/>
    <w:rsid w:val="003B76DB"/>
    <w:rsid w:val="003C008D"/>
    <w:rsid w:val="003C0439"/>
    <w:rsid w:val="003C0867"/>
    <w:rsid w:val="003C1386"/>
    <w:rsid w:val="003C16F6"/>
    <w:rsid w:val="003C2FBE"/>
    <w:rsid w:val="003C47FA"/>
    <w:rsid w:val="003C4FC2"/>
    <w:rsid w:val="003C5139"/>
    <w:rsid w:val="003C77F3"/>
    <w:rsid w:val="003C7DEB"/>
    <w:rsid w:val="003D0180"/>
    <w:rsid w:val="003D0470"/>
    <w:rsid w:val="003D0577"/>
    <w:rsid w:val="003D0A45"/>
    <w:rsid w:val="003D0E4C"/>
    <w:rsid w:val="003D104C"/>
    <w:rsid w:val="003D26C3"/>
    <w:rsid w:val="003D2C38"/>
    <w:rsid w:val="003D3B4A"/>
    <w:rsid w:val="003D3C91"/>
    <w:rsid w:val="003D3F8D"/>
    <w:rsid w:val="003D4025"/>
    <w:rsid w:val="003D513A"/>
    <w:rsid w:val="003D666B"/>
    <w:rsid w:val="003D7281"/>
    <w:rsid w:val="003D7BB2"/>
    <w:rsid w:val="003D7CBB"/>
    <w:rsid w:val="003E08B3"/>
    <w:rsid w:val="003E0B52"/>
    <w:rsid w:val="003E0BE3"/>
    <w:rsid w:val="003E1DF8"/>
    <w:rsid w:val="003E2705"/>
    <w:rsid w:val="003E2B1F"/>
    <w:rsid w:val="003E2B27"/>
    <w:rsid w:val="003E2D06"/>
    <w:rsid w:val="003E2FA2"/>
    <w:rsid w:val="003E3292"/>
    <w:rsid w:val="003E3D36"/>
    <w:rsid w:val="003E68BB"/>
    <w:rsid w:val="003E6A1A"/>
    <w:rsid w:val="003E7E8C"/>
    <w:rsid w:val="003E7FC4"/>
    <w:rsid w:val="003F07A4"/>
    <w:rsid w:val="003F191F"/>
    <w:rsid w:val="003F231C"/>
    <w:rsid w:val="003F4332"/>
    <w:rsid w:val="003F45FA"/>
    <w:rsid w:val="003F499B"/>
    <w:rsid w:val="003F4C1A"/>
    <w:rsid w:val="003F5DD4"/>
    <w:rsid w:val="003F6573"/>
    <w:rsid w:val="003F7CFC"/>
    <w:rsid w:val="00400F71"/>
    <w:rsid w:val="00401CA7"/>
    <w:rsid w:val="0040207B"/>
    <w:rsid w:val="00404837"/>
    <w:rsid w:val="0040568C"/>
    <w:rsid w:val="004061BA"/>
    <w:rsid w:val="0040624A"/>
    <w:rsid w:val="004064E8"/>
    <w:rsid w:val="0040702A"/>
    <w:rsid w:val="00410DEA"/>
    <w:rsid w:val="0041250F"/>
    <w:rsid w:val="00412574"/>
    <w:rsid w:val="00412A7A"/>
    <w:rsid w:val="00412E87"/>
    <w:rsid w:val="00413A4F"/>
    <w:rsid w:val="00413A96"/>
    <w:rsid w:val="00415039"/>
    <w:rsid w:val="0041555F"/>
    <w:rsid w:val="00415CC5"/>
    <w:rsid w:val="0041725E"/>
    <w:rsid w:val="00417551"/>
    <w:rsid w:val="0042081F"/>
    <w:rsid w:val="00421AAC"/>
    <w:rsid w:val="00421ACE"/>
    <w:rsid w:val="00422271"/>
    <w:rsid w:val="00422D11"/>
    <w:rsid w:val="0042376D"/>
    <w:rsid w:val="00423FF3"/>
    <w:rsid w:val="00424F4D"/>
    <w:rsid w:val="00426BF9"/>
    <w:rsid w:val="0042730B"/>
    <w:rsid w:val="00430066"/>
    <w:rsid w:val="004300A2"/>
    <w:rsid w:val="004308C1"/>
    <w:rsid w:val="00430E88"/>
    <w:rsid w:val="004311DB"/>
    <w:rsid w:val="0043140E"/>
    <w:rsid w:val="004315D1"/>
    <w:rsid w:val="00431D85"/>
    <w:rsid w:val="00432145"/>
    <w:rsid w:val="00432F18"/>
    <w:rsid w:val="00435118"/>
    <w:rsid w:val="00435415"/>
    <w:rsid w:val="00437190"/>
    <w:rsid w:val="00437831"/>
    <w:rsid w:val="00440B84"/>
    <w:rsid w:val="00441277"/>
    <w:rsid w:val="004419D7"/>
    <w:rsid w:val="00441CC5"/>
    <w:rsid w:val="00442BB4"/>
    <w:rsid w:val="004440FF"/>
    <w:rsid w:val="0044454D"/>
    <w:rsid w:val="00444BD9"/>
    <w:rsid w:val="00445963"/>
    <w:rsid w:val="004465B2"/>
    <w:rsid w:val="00447D6D"/>
    <w:rsid w:val="0045035D"/>
    <w:rsid w:val="004512F5"/>
    <w:rsid w:val="004514C6"/>
    <w:rsid w:val="0045186F"/>
    <w:rsid w:val="004526E7"/>
    <w:rsid w:val="00452CFA"/>
    <w:rsid w:val="004539C3"/>
    <w:rsid w:val="00453C03"/>
    <w:rsid w:val="00453EEF"/>
    <w:rsid w:val="0045582C"/>
    <w:rsid w:val="00455F80"/>
    <w:rsid w:val="0045681E"/>
    <w:rsid w:val="004570D5"/>
    <w:rsid w:val="004600F4"/>
    <w:rsid w:val="0046086B"/>
    <w:rsid w:val="0046156A"/>
    <w:rsid w:val="004623AF"/>
    <w:rsid w:val="00462CF3"/>
    <w:rsid w:val="00463A22"/>
    <w:rsid w:val="00463B5B"/>
    <w:rsid w:val="0046412B"/>
    <w:rsid w:val="0046545E"/>
    <w:rsid w:val="00466720"/>
    <w:rsid w:val="00466B23"/>
    <w:rsid w:val="004674B4"/>
    <w:rsid w:val="0046791C"/>
    <w:rsid w:val="00471B50"/>
    <w:rsid w:val="00471BF4"/>
    <w:rsid w:val="004724B6"/>
    <w:rsid w:val="004727AD"/>
    <w:rsid w:val="00472D3C"/>
    <w:rsid w:val="00474F50"/>
    <w:rsid w:val="004758C7"/>
    <w:rsid w:val="00475D27"/>
    <w:rsid w:val="00475E1D"/>
    <w:rsid w:val="004764B2"/>
    <w:rsid w:val="0047714E"/>
    <w:rsid w:val="004773A8"/>
    <w:rsid w:val="0047798D"/>
    <w:rsid w:val="00477AF6"/>
    <w:rsid w:val="004823B9"/>
    <w:rsid w:val="00482943"/>
    <w:rsid w:val="004837B7"/>
    <w:rsid w:val="00483B33"/>
    <w:rsid w:val="00483CE6"/>
    <w:rsid w:val="004845CD"/>
    <w:rsid w:val="00484996"/>
    <w:rsid w:val="004849BF"/>
    <w:rsid w:val="00484BDA"/>
    <w:rsid w:val="00484E54"/>
    <w:rsid w:val="00485017"/>
    <w:rsid w:val="00485B41"/>
    <w:rsid w:val="00486FBC"/>
    <w:rsid w:val="0048708B"/>
    <w:rsid w:val="00487893"/>
    <w:rsid w:val="004903C7"/>
    <w:rsid w:val="00490517"/>
    <w:rsid w:val="00491D9C"/>
    <w:rsid w:val="004923F0"/>
    <w:rsid w:val="004925A2"/>
    <w:rsid w:val="00492BBE"/>
    <w:rsid w:val="00493729"/>
    <w:rsid w:val="004965E6"/>
    <w:rsid w:val="0049682F"/>
    <w:rsid w:val="00497B20"/>
    <w:rsid w:val="004A0663"/>
    <w:rsid w:val="004A0832"/>
    <w:rsid w:val="004A1244"/>
    <w:rsid w:val="004A1EDD"/>
    <w:rsid w:val="004A222A"/>
    <w:rsid w:val="004A34C0"/>
    <w:rsid w:val="004A4075"/>
    <w:rsid w:val="004A4ADC"/>
    <w:rsid w:val="004A50D7"/>
    <w:rsid w:val="004A542F"/>
    <w:rsid w:val="004A57AC"/>
    <w:rsid w:val="004A603A"/>
    <w:rsid w:val="004A60DF"/>
    <w:rsid w:val="004A6668"/>
    <w:rsid w:val="004A7138"/>
    <w:rsid w:val="004B0165"/>
    <w:rsid w:val="004B0864"/>
    <w:rsid w:val="004B2280"/>
    <w:rsid w:val="004B35C3"/>
    <w:rsid w:val="004B38CF"/>
    <w:rsid w:val="004B6403"/>
    <w:rsid w:val="004B6677"/>
    <w:rsid w:val="004B6DDF"/>
    <w:rsid w:val="004B7319"/>
    <w:rsid w:val="004B7806"/>
    <w:rsid w:val="004B7917"/>
    <w:rsid w:val="004C1746"/>
    <w:rsid w:val="004C300C"/>
    <w:rsid w:val="004C311A"/>
    <w:rsid w:val="004C3689"/>
    <w:rsid w:val="004C65EB"/>
    <w:rsid w:val="004C785B"/>
    <w:rsid w:val="004D34B9"/>
    <w:rsid w:val="004D35FD"/>
    <w:rsid w:val="004D529B"/>
    <w:rsid w:val="004D6906"/>
    <w:rsid w:val="004D6C53"/>
    <w:rsid w:val="004E0037"/>
    <w:rsid w:val="004E0D27"/>
    <w:rsid w:val="004E18F9"/>
    <w:rsid w:val="004E1D85"/>
    <w:rsid w:val="004E1DA3"/>
    <w:rsid w:val="004E1DF4"/>
    <w:rsid w:val="004E1F07"/>
    <w:rsid w:val="004E3574"/>
    <w:rsid w:val="004E3AC9"/>
    <w:rsid w:val="004E412C"/>
    <w:rsid w:val="004E561F"/>
    <w:rsid w:val="004E718F"/>
    <w:rsid w:val="004E71D9"/>
    <w:rsid w:val="004F11AF"/>
    <w:rsid w:val="004F11BD"/>
    <w:rsid w:val="004F24CB"/>
    <w:rsid w:val="004F300E"/>
    <w:rsid w:val="004F329D"/>
    <w:rsid w:val="004F48BD"/>
    <w:rsid w:val="004F4D64"/>
    <w:rsid w:val="004F5D9E"/>
    <w:rsid w:val="004F6043"/>
    <w:rsid w:val="004F61E3"/>
    <w:rsid w:val="004F78DA"/>
    <w:rsid w:val="005015B6"/>
    <w:rsid w:val="00501719"/>
    <w:rsid w:val="0050191D"/>
    <w:rsid w:val="00501931"/>
    <w:rsid w:val="00503213"/>
    <w:rsid w:val="005037AE"/>
    <w:rsid w:val="00503E72"/>
    <w:rsid w:val="00504897"/>
    <w:rsid w:val="005049A6"/>
    <w:rsid w:val="005054C5"/>
    <w:rsid w:val="00505834"/>
    <w:rsid w:val="00505D08"/>
    <w:rsid w:val="0050607F"/>
    <w:rsid w:val="005061E6"/>
    <w:rsid w:val="00506F3A"/>
    <w:rsid w:val="00507A02"/>
    <w:rsid w:val="00510258"/>
    <w:rsid w:val="00510303"/>
    <w:rsid w:val="00513046"/>
    <w:rsid w:val="00513335"/>
    <w:rsid w:val="0051517C"/>
    <w:rsid w:val="005151C2"/>
    <w:rsid w:val="00515633"/>
    <w:rsid w:val="0051621E"/>
    <w:rsid w:val="00517E51"/>
    <w:rsid w:val="00517E73"/>
    <w:rsid w:val="005206C5"/>
    <w:rsid w:val="005206F3"/>
    <w:rsid w:val="00520C46"/>
    <w:rsid w:val="00523A4F"/>
    <w:rsid w:val="00523FB9"/>
    <w:rsid w:val="0052444D"/>
    <w:rsid w:val="00524F16"/>
    <w:rsid w:val="0052571D"/>
    <w:rsid w:val="00525B3F"/>
    <w:rsid w:val="00526C1F"/>
    <w:rsid w:val="00531CD7"/>
    <w:rsid w:val="00531F81"/>
    <w:rsid w:val="00532125"/>
    <w:rsid w:val="00532842"/>
    <w:rsid w:val="00532BC5"/>
    <w:rsid w:val="00533078"/>
    <w:rsid w:val="00534CAC"/>
    <w:rsid w:val="00535610"/>
    <w:rsid w:val="00535A3C"/>
    <w:rsid w:val="00535FC6"/>
    <w:rsid w:val="0053629E"/>
    <w:rsid w:val="00536C99"/>
    <w:rsid w:val="00536E25"/>
    <w:rsid w:val="00537706"/>
    <w:rsid w:val="005412F5"/>
    <w:rsid w:val="00541316"/>
    <w:rsid w:val="005416CE"/>
    <w:rsid w:val="00541DC5"/>
    <w:rsid w:val="00542639"/>
    <w:rsid w:val="00543052"/>
    <w:rsid w:val="00544738"/>
    <w:rsid w:val="00544C43"/>
    <w:rsid w:val="00545354"/>
    <w:rsid w:val="0054553C"/>
    <w:rsid w:val="00545D79"/>
    <w:rsid w:val="00546712"/>
    <w:rsid w:val="00547D0D"/>
    <w:rsid w:val="005502AE"/>
    <w:rsid w:val="00551030"/>
    <w:rsid w:val="0055387A"/>
    <w:rsid w:val="00553CA0"/>
    <w:rsid w:val="0055459D"/>
    <w:rsid w:val="00555D83"/>
    <w:rsid w:val="00555DE8"/>
    <w:rsid w:val="005572F4"/>
    <w:rsid w:val="005575F2"/>
    <w:rsid w:val="00557F8B"/>
    <w:rsid w:val="00560480"/>
    <w:rsid w:val="005605A2"/>
    <w:rsid w:val="00560A8E"/>
    <w:rsid w:val="00561BB2"/>
    <w:rsid w:val="00562936"/>
    <w:rsid w:val="00563338"/>
    <w:rsid w:val="0056383D"/>
    <w:rsid w:val="00564088"/>
    <w:rsid w:val="00564203"/>
    <w:rsid w:val="00564401"/>
    <w:rsid w:val="005663E1"/>
    <w:rsid w:val="00567CAE"/>
    <w:rsid w:val="00570193"/>
    <w:rsid w:val="00570D31"/>
    <w:rsid w:val="00571274"/>
    <w:rsid w:val="00571C06"/>
    <w:rsid w:val="00571C54"/>
    <w:rsid w:val="0057340A"/>
    <w:rsid w:val="0057434D"/>
    <w:rsid w:val="005746AC"/>
    <w:rsid w:val="00575073"/>
    <w:rsid w:val="0057714F"/>
    <w:rsid w:val="005803B1"/>
    <w:rsid w:val="00580FA4"/>
    <w:rsid w:val="0058235D"/>
    <w:rsid w:val="005827C7"/>
    <w:rsid w:val="00583F14"/>
    <w:rsid w:val="005841B7"/>
    <w:rsid w:val="00584CF7"/>
    <w:rsid w:val="00584F71"/>
    <w:rsid w:val="0058649E"/>
    <w:rsid w:val="0058655C"/>
    <w:rsid w:val="0058684B"/>
    <w:rsid w:val="00587655"/>
    <w:rsid w:val="005876AE"/>
    <w:rsid w:val="0059101B"/>
    <w:rsid w:val="00591E4A"/>
    <w:rsid w:val="0059251F"/>
    <w:rsid w:val="00592634"/>
    <w:rsid w:val="0059381D"/>
    <w:rsid w:val="005938EF"/>
    <w:rsid w:val="005941A1"/>
    <w:rsid w:val="005944B2"/>
    <w:rsid w:val="00594826"/>
    <w:rsid w:val="005963E6"/>
    <w:rsid w:val="00596DBF"/>
    <w:rsid w:val="00597A85"/>
    <w:rsid w:val="005A0129"/>
    <w:rsid w:val="005A0E44"/>
    <w:rsid w:val="005A1CC7"/>
    <w:rsid w:val="005A1E24"/>
    <w:rsid w:val="005A25E9"/>
    <w:rsid w:val="005A6B0A"/>
    <w:rsid w:val="005A6C62"/>
    <w:rsid w:val="005B002E"/>
    <w:rsid w:val="005B08F7"/>
    <w:rsid w:val="005B161A"/>
    <w:rsid w:val="005B1C50"/>
    <w:rsid w:val="005B2BE8"/>
    <w:rsid w:val="005B3823"/>
    <w:rsid w:val="005B44B1"/>
    <w:rsid w:val="005B46B9"/>
    <w:rsid w:val="005B5EDF"/>
    <w:rsid w:val="005B6255"/>
    <w:rsid w:val="005B6A19"/>
    <w:rsid w:val="005B7043"/>
    <w:rsid w:val="005B7720"/>
    <w:rsid w:val="005B772A"/>
    <w:rsid w:val="005B7F76"/>
    <w:rsid w:val="005C0502"/>
    <w:rsid w:val="005C272A"/>
    <w:rsid w:val="005C2998"/>
    <w:rsid w:val="005C2BEF"/>
    <w:rsid w:val="005C340B"/>
    <w:rsid w:val="005C3808"/>
    <w:rsid w:val="005C5413"/>
    <w:rsid w:val="005C5641"/>
    <w:rsid w:val="005C678C"/>
    <w:rsid w:val="005D0139"/>
    <w:rsid w:val="005D21F3"/>
    <w:rsid w:val="005D22C5"/>
    <w:rsid w:val="005D289F"/>
    <w:rsid w:val="005D3610"/>
    <w:rsid w:val="005D39D8"/>
    <w:rsid w:val="005D4828"/>
    <w:rsid w:val="005D53B9"/>
    <w:rsid w:val="005D5AEC"/>
    <w:rsid w:val="005D61AA"/>
    <w:rsid w:val="005D63F2"/>
    <w:rsid w:val="005E037A"/>
    <w:rsid w:val="005E051A"/>
    <w:rsid w:val="005E0AE8"/>
    <w:rsid w:val="005E0DBE"/>
    <w:rsid w:val="005E4076"/>
    <w:rsid w:val="005E4E98"/>
    <w:rsid w:val="005E4ECC"/>
    <w:rsid w:val="005E65E4"/>
    <w:rsid w:val="005E7849"/>
    <w:rsid w:val="005F02AA"/>
    <w:rsid w:val="005F0B25"/>
    <w:rsid w:val="005F0CC8"/>
    <w:rsid w:val="005F0DBC"/>
    <w:rsid w:val="005F1B1E"/>
    <w:rsid w:val="005F1FAD"/>
    <w:rsid w:val="005F34DF"/>
    <w:rsid w:val="005F38CF"/>
    <w:rsid w:val="005F5915"/>
    <w:rsid w:val="005F5ACF"/>
    <w:rsid w:val="005F6C90"/>
    <w:rsid w:val="005F6EDE"/>
    <w:rsid w:val="005F70AE"/>
    <w:rsid w:val="005F714A"/>
    <w:rsid w:val="005F752E"/>
    <w:rsid w:val="005F769C"/>
    <w:rsid w:val="005F7AEA"/>
    <w:rsid w:val="0060066E"/>
    <w:rsid w:val="006007FB"/>
    <w:rsid w:val="006008C9"/>
    <w:rsid w:val="006015D4"/>
    <w:rsid w:val="00601E19"/>
    <w:rsid w:val="00603AD5"/>
    <w:rsid w:val="00603EE6"/>
    <w:rsid w:val="00604DB3"/>
    <w:rsid w:val="00605885"/>
    <w:rsid w:val="00605A77"/>
    <w:rsid w:val="00606D40"/>
    <w:rsid w:val="00607876"/>
    <w:rsid w:val="006106EA"/>
    <w:rsid w:val="00610EA6"/>
    <w:rsid w:val="00610F28"/>
    <w:rsid w:val="00613E8C"/>
    <w:rsid w:val="006142A0"/>
    <w:rsid w:val="00614D93"/>
    <w:rsid w:val="006151AB"/>
    <w:rsid w:val="00616027"/>
    <w:rsid w:val="00616370"/>
    <w:rsid w:val="0061668A"/>
    <w:rsid w:val="006167D5"/>
    <w:rsid w:val="00616D74"/>
    <w:rsid w:val="006171D9"/>
    <w:rsid w:val="00617965"/>
    <w:rsid w:val="00620658"/>
    <w:rsid w:val="00620718"/>
    <w:rsid w:val="00621861"/>
    <w:rsid w:val="006218A3"/>
    <w:rsid w:val="00622082"/>
    <w:rsid w:val="006225EC"/>
    <w:rsid w:val="00622712"/>
    <w:rsid w:val="00622B74"/>
    <w:rsid w:val="00622DD2"/>
    <w:rsid w:val="00622F1F"/>
    <w:rsid w:val="006236D7"/>
    <w:rsid w:val="006250C6"/>
    <w:rsid w:val="006254F0"/>
    <w:rsid w:val="0062586E"/>
    <w:rsid w:val="006263CE"/>
    <w:rsid w:val="00626ED4"/>
    <w:rsid w:val="006273F5"/>
    <w:rsid w:val="0062783F"/>
    <w:rsid w:val="006279EC"/>
    <w:rsid w:val="00627F4B"/>
    <w:rsid w:val="006305BA"/>
    <w:rsid w:val="00630C3B"/>
    <w:rsid w:val="0063140F"/>
    <w:rsid w:val="00631B9C"/>
    <w:rsid w:val="00631E21"/>
    <w:rsid w:val="0063237D"/>
    <w:rsid w:val="00632596"/>
    <w:rsid w:val="00633090"/>
    <w:rsid w:val="00633AD2"/>
    <w:rsid w:val="006348A6"/>
    <w:rsid w:val="00637427"/>
    <w:rsid w:val="00637A3D"/>
    <w:rsid w:val="006407D4"/>
    <w:rsid w:val="006414C9"/>
    <w:rsid w:val="006414E2"/>
    <w:rsid w:val="0064162A"/>
    <w:rsid w:val="0064270A"/>
    <w:rsid w:val="00642D55"/>
    <w:rsid w:val="006455ED"/>
    <w:rsid w:val="00645B00"/>
    <w:rsid w:val="006500A2"/>
    <w:rsid w:val="00650409"/>
    <w:rsid w:val="00650D36"/>
    <w:rsid w:val="006519D8"/>
    <w:rsid w:val="006520A1"/>
    <w:rsid w:val="00653350"/>
    <w:rsid w:val="0065389D"/>
    <w:rsid w:val="00654B16"/>
    <w:rsid w:val="00654D12"/>
    <w:rsid w:val="00655D19"/>
    <w:rsid w:val="00656CCC"/>
    <w:rsid w:val="00656D55"/>
    <w:rsid w:val="006576F9"/>
    <w:rsid w:val="00657936"/>
    <w:rsid w:val="00657BE0"/>
    <w:rsid w:val="00660589"/>
    <w:rsid w:val="006610C9"/>
    <w:rsid w:val="00661416"/>
    <w:rsid w:val="00662AC4"/>
    <w:rsid w:val="00662D18"/>
    <w:rsid w:val="00663AA6"/>
    <w:rsid w:val="00664808"/>
    <w:rsid w:val="00664D02"/>
    <w:rsid w:val="00664E3F"/>
    <w:rsid w:val="00664FBE"/>
    <w:rsid w:val="006654E2"/>
    <w:rsid w:val="0066563C"/>
    <w:rsid w:val="006676B6"/>
    <w:rsid w:val="00667834"/>
    <w:rsid w:val="00667CC6"/>
    <w:rsid w:val="00670474"/>
    <w:rsid w:val="00670FAA"/>
    <w:rsid w:val="0067130B"/>
    <w:rsid w:val="006719DC"/>
    <w:rsid w:val="006737F0"/>
    <w:rsid w:val="00673802"/>
    <w:rsid w:val="00674424"/>
    <w:rsid w:val="006749F7"/>
    <w:rsid w:val="00676B81"/>
    <w:rsid w:val="00676CCA"/>
    <w:rsid w:val="00677124"/>
    <w:rsid w:val="00677BB7"/>
    <w:rsid w:val="006823E2"/>
    <w:rsid w:val="0068338B"/>
    <w:rsid w:val="00684586"/>
    <w:rsid w:val="006862D9"/>
    <w:rsid w:val="0068682C"/>
    <w:rsid w:val="00687567"/>
    <w:rsid w:val="00687575"/>
    <w:rsid w:val="006878AF"/>
    <w:rsid w:val="00690049"/>
    <w:rsid w:val="00691452"/>
    <w:rsid w:val="00691FB6"/>
    <w:rsid w:val="006933EE"/>
    <w:rsid w:val="00694BBF"/>
    <w:rsid w:val="00694D17"/>
    <w:rsid w:val="00694DDA"/>
    <w:rsid w:val="006954DE"/>
    <w:rsid w:val="00695E98"/>
    <w:rsid w:val="00695F94"/>
    <w:rsid w:val="006966A4"/>
    <w:rsid w:val="006967C5"/>
    <w:rsid w:val="00696983"/>
    <w:rsid w:val="006A16D9"/>
    <w:rsid w:val="006A2540"/>
    <w:rsid w:val="006A3213"/>
    <w:rsid w:val="006A3A78"/>
    <w:rsid w:val="006A3D90"/>
    <w:rsid w:val="006A40BC"/>
    <w:rsid w:val="006A6AC0"/>
    <w:rsid w:val="006A71E0"/>
    <w:rsid w:val="006B12A7"/>
    <w:rsid w:val="006B1C85"/>
    <w:rsid w:val="006B201B"/>
    <w:rsid w:val="006B273B"/>
    <w:rsid w:val="006B2B95"/>
    <w:rsid w:val="006B3E77"/>
    <w:rsid w:val="006B4682"/>
    <w:rsid w:val="006B4908"/>
    <w:rsid w:val="006B4B17"/>
    <w:rsid w:val="006B6D23"/>
    <w:rsid w:val="006B7ADB"/>
    <w:rsid w:val="006C0466"/>
    <w:rsid w:val="006C0554"/>
    <w:rsid w:val="006C0ADE"/>
    <w:rsid w:val="006C21C6"/>
    <w:rsid w:val="006C2362"/>
    <w:rsid w:val="006C2A79"/>
    <w:rsid w:val="006C2E33"/>
    <w:rsid w:val="006C35D7"/>
    <w:rsid w:val="006C4191"/>
    <w:rsid w:val="006C4A07"/>
    <w:rsid w:val="006C649B"/>
    <w:rsid w:val="006C722E"/>
    <w:rsid w:val="006C7572"/>
    <w:rsid w:val="006C7E9F"/>
    <w:rsid w:val="006D050D"/>
    <w:rsid w:val="006D0993"/>
    <w:rsid w:val="006D0DEF"/>
    <w:rsid w:val="006D1298"/>
    <w:rsid w:val="006D15E2"/>
    <w:rsid w:val="006D1645"/>
    <w:rsid w:val="006D1E9D"/>
    <w:rsid w:val="006D2111"/>
    <w:rsid w:val="006D251C"/>
    <w:rsid w:val="006D2C32"/>
    <w:rsid w:val="006D384D"/>
    <w:rsid w:val="006D3D53"/>
    <w:rsid w:val="006D48B6"/>
    <w:rsid w:val="006D5D17"/>
    <w:rsid w:val="006D68DA"/>
    <w:rsid w:val="006D6D2C"/>
    <w:rsid w:val="006D75FA"/>
    <w:rsid w:val="006D7D55"/>
    <w:rsid w:val="006E0C1A"/>
    <w:rsid w:val="006E122E"/>
    <w:rsid w:val="006E1F79"/>
    <w:rsid w:val="006E2057"/>
    <w:rsid w:val="006E2669"/>
    <w:rsid w:val="006E2A00"/>
    <w:rsid w:val="006E3923"/>
    <w:rsid w:val="006E46E8"/>
    <w:rsid w:val="006E4ACC"/>
    <w:rsid w:val="006E55CC"/>
    <w:rsid w:val="006E5F9A"/>
    <w:rsid w:val="006E6035"/>
    <w:rsid w:val="006E6734"/>
    <w:rsid w:val="006E6D19"/>
    <w:rsid w:val="006E7DD4"/>
    <w:rsid w:val="006E7E60"/>
    <w:rsid w:val="006F12CB"/>
    <w:rsid w:val="006F230B"/>
    <w:rsid w:val="006F2C3D"/>
    <w:rsid w:val="006F3666"/>
    <w:rsid w:val="006F3992"/>
    <w:rsid w:val="006F3D4E"/>
    <w:rsid w:val="006F4811"/>
    <w:rsid w:val="006F52C4"/>
    <w:rsid w:val="006F6BC6"/>
    <w:rsid w:val="006F7A27"/>
    <w:rsid w:val="006F7D94"/>
    <w:rsid w:val="007001F7"/>
    <w:rsid w:val="00700D8F"/>
    <w:rsid w:val="00702B5C"/>
    <w:rsid w:val="00704093"/>
    <w:rsid w:val="0070445B"/>
    <w:rsid w:val="00704F70"/>
    <w:rsid w:val="00704FB2"/>
    <w:rsid w:val="007055FB"/>
    <w:rsid w:val="00707531"/>
    <w:rsid w:val="00707EA2"/>
    <w:rsid w:val="007108A6"/>
    <w:rsid w:val="00713526"/>
    <w:rsid w:val="00713688"/>
    <w:rsid w:val="00713D5A"/>
    <w:rsid w:val="00714C58"/>
    <w:rsid w:val="00715052"/>
    <w:rsid w:val="007156B9"/>
    <w:rsid w:val="0071615E"/>
    <w:rsid w:val="0071645B"/>
    <w:rsid w:val="00716DBB"/>
    <w:rsid w:val="007174D0"/>
    <w:rsid w:val="0071750C"/>
    <w:rsid w:val="007178CC"/>
    <w:rsid w:val="0072024B"/>
    <w:rsid w:val="0072044F"/>
    <w:rsid w:val="00720B7C"/>
    <w:rsid w:val="00720E7C"/>
    <w:rsid w:val="0072305C"/>
    <w:rsid w:val="00723E80"/>
    <w:rsid w:val="007253A5"/>
    <w:rsid w:val="0072563D"/>
    <w:rsid w:val="00725D81"/>
    <w:rsid w:val="00725E78"/>
    <w:rsid w:val="0072743F"/>
    <w:rsid w:val="00727E54"/>
    <w:rsid w:val="00727EAD"/>
    <w:rsid w:val="007302AD"/>
    <w:rsid w:val="0073172A"/>
    <w:rsid w:val="00731F6F"/>
    <w:rsid w:val="00733CA3"/>
    <w:rsid w:val="00734408"/>
    <w:rsid w:val="00735C67"/>
    <w:rsid w:val="00735FE9"/>
    <w:rsid w:val="0073627F"/>
    <w:rsid w:val="00736BEF"/>
    <w:rsid w:val="00736CDF"/>
    <w:rsid w:val="00737C3F"/>
    <w:rsid w:val="00737D67"/>
    <w:rsid w:val="00740B41"/>
    <w:rsid w:val="00741176"/>
    <w:rsid w:val="007420B1"/>
    <w:rsid w:val="0074229B"/>
    <w:rsid w:val="00742CBE"/>
    <w:rsid w:val="0074362C"/>
    <w:rsid w:val="0074448A"/>
    <w:rsid w:val="007458BB"/>
    <w:rsid w:val="0074622B"/>
    <w:rsid w:val="007475B1"/>
    <w:rsid w:val="007479BB"/>
    <w:rsid w:val="00747AF2"/>
    <w:rsid w:val="00747D16"/>
    <w:rsid w:val="00747DCE"/>
    <w:rsid w:val="0075033B"/>
    <w:rsid w:val="00750D81"/>
    <w:rsid w:val="00750DA7"/>
    <w:rsid w:val="007510A4"/>
    <w:rsid w:val="0075135B"/>
    <w:rsid w:val="00751C09"/>
    <w:rsid w:val="00751E19"/>
    <w:rsid w:val="0075214C"/>
    <w:rsid w:val="00752417"/>
    <w:rsid w:val="0075355E"/>
    <w:rsid w:val="00756C8B"/>
    <w:rsid w:val="00760138"/>
    <w:rsid w:val="007604C4"/>
    <w:rsid w:val="00760950"/>
    <w:rsid w:val="00760F89"/>
    <w:rsid w:val="00760FF0"/>
    <w:rsid w:val="00762726"/>
    <w:rsid w:val="00762911"/>
    <w:rsid w:val="00762B2C"/>
    <w:rsid w:val="00762C61"/>
    <w:rsid w:val="00762C7A"/>
    <w:rsid w:val="00762D78"/>
    <w:rsid w:val="00763D2E"/>
    <w:rsid w:val="00763E49"/>
    <w:rsid w:val="00764A5C"/>
    <w:rsid w:val="00764EFE"/>
    <w:rsid w:val="007658FF"/>
    <w:rsid w:val="00765ECD"/>
    <w:rsid w:val="0076702F"/>
    <w:rsid w:val="00770075"/>
    <w:rsid w:val="00770904"/>
    <w:rsid w:val="007718F0"/>
    <w:rsid w:val="0077237C"/>
    <w:rsid w:val="0077298E"/>
    <w:rsid w:val="0077376E"/>
    <w:rsid w:val="0077532F"/>
    <w:rsid w:val="007754D0"/>
    <w:rsid w:val="0077570E"/>
    <w:rsid w:val="007761E3"/>
    <w:rsid w:val="007768F5"/>
    <w:rsid w:val="007768FA"/>
    <w:rsid w:val="00776A03"/>
    <w:rsid w:val="007776ED"/>
    <w:rsid w:val="00780213"/>
    <w:rsid w:val="00781587"/>
    <w:rsid w:val="0078165E"/>
    <w:rsid w:val="0078230D"/>
    <w:rsid w:val="00783AC1"/>
    <w:rsid w:val="00783D72"/>
    <w:rsid w:val="00787F15"/>
    <w:rsid w:val="0079012E"/>
    <w:rsid w:val="00790B5E"/>
    <w:rsid w:val="00791809"/>
    <w:rsid w:val="00791A12"/>
    <w:rsid w:val="00793533"/>
    <w:rsid w:val="00793E11"/>
    <w:rsid w:val="00793E44"/>
    <w:rsid w:val="00797850"/>
    <w:rsid w:val="00797FEF"/>
    <w:rsid w:val="007A0ADE"/>
    <w:rsid w:val="007A1C3B"/>
    <w:rsid w:val="007A3765"/>
    <w:rsid w:val="007A3E36"/>
    <w:rsid w:val="007A4103"/>
    <w:rsid w:val="007A46C8"/>
    <w:rsid w:val="007A47DF"/>
    <w:rsid w:val="007A48D1"/>
    <w:rsid w:val="007A4E8E"/>
    <w:rsid w:val="007A4FFB"/>
    <w:rsid w:val="007A61EF"/>
    <w:rsid w:val="007A64C9"/>
    <w:rsid w:val="007A6833"/>
    <w:rsid w:val="007A7EBB"/>
    <w:rsid w:val="007B054F"/>
    <w:rsid w:val="007B09A2"/>
    <w:rsid w:val="007B0C96"/>
    <w:rsid w:val="007B1029"/>
    <w:rsid w:val="007B134A"/>
    <w:rsid w:val="007B1D70"/>
    <w:rsid w:val="007B1DD3"/>
    <w:rsid w:val="007B24A9"/>
    <w:rsid w:val="007B383C"/>
    <w:rsid w:val="007B530A"/>
    <w:rsid w:val="007B7BAA"/>
    <w:rsid w:val="007C0DCD"/>
    <w:rsid w:val="007C18A8"/>
    <w:rsid w:val="007C1BCE"/>
    <w:rsid w:val="007C208B"/>
    <w:rsid w:val="007C25FB"/>
    <w:rsid w:val="007C35FB"/>
    <w:rsid w:val="007C3E97"/>
    <w:rsid w:val="007C452C"/>
    <w:rsid w:val="007C4FD0"/>
    <w:rsid w:val="007C72BA"/>
    <w:rsid w:val="007C79C5"/>
    <w:rsid w:val="007C7C53"/>
    <w:rsid w:val="007D0563"/>
    <w:rsid w:val="007D06D8"/>
    <w:rsid w:val="007D0BB7"/>
    <w:rsid w:val="007D1BDB"/>
    <w:rsid w:val="007D4016"/>
    <w:rsid w:val="007D5098"/>
    <w:rsid w:val="007D5A61"/>
    <w:rsid w:val="007D5D75"/>
    <w:rsid w:val="007D6695"/>
    <w:rsid w:val="007D6F8B"/>
    <w:rsid w:val="007D6FA0"/>
    <w:rsid w:val="007D7028"/>
    <w:rsid w:val="007E16FC"/>
    <w:rsid w:val="007E22DC"/>
    <w:rsid w:val="007E75B1"/>
    <w:rsid w:val="007E7D67"/>
    <w:rsid w:val="007F0868"/>
    <w:rsid w:val="007F0C78"/>
    <w:rsid w:val="007F0F96"/>
    <w:rsid w:val="007F1081"/>
    <w:rsid w:val="007F1239"/>
    <w:rsid w:val="007F1267"/>
    <w:rsid w:val="007F199A"/>
    <w:rsid w:val="007F1A35"/>
    <w:rsid w:val="007F203A"/>
    <w:rsid w:val="007F3601"/>
    <w:rsid w:val="007F3680"/>
    <w:rsid w:val="007F3F1B"/>
    <w:rsid w:val="007F51E5"/>
    <w:rsid w:val="007F5979"/>
    <w:rsid w:val="007F625C"/>
    <w:rsid w:val="007F64E8"/>
    <w:rsid w:val="007F6583"/>
    <w:rsid w:val="007F6EB0"/>
    <w:rsid w:val="007F7038"/>
    <w:rsid w:val="007F7A47"/>
    <w:rsid w:val="007F7A64"/>
    <w:rsid w:val="008000CC"/>
    <w:rsid w:val="00800338"/>
    <w:rsid w:val="00801234"/>
    <w:rsid w:val="00801327"/>
    <w:rsid w:val="0080196F"/>
    <w:rsid w:val="00801975"/>
    <w:rsid w:val="00801D72"/>
    <w:rsid w:val="00802F9D"/>
    <w:rsid w:val="00803D59"/>
    <w:rsid w:val="0080446F"/>
    <w:rsid w:val="00804F49"/>
    <w:rsid w:val="0080658B"/>
    <w:rsid w:val="008069CA"/>
    <w:rsid w:val="00807114"/>
    <w:rsid w:val="008077DB"/>
    <w:rsid w:val="0081056E"/>
    <w:rsid w:val="00811F2A"/>
    <w:rsid w:val="008124A9"/>
    <w:rsid w:val="00812674"/>
    <w:rsid w:val="00812A4F"/>
    <w:rsid w:val="0081480D"/>
    <w:rsid w:val="00814BFF"/>
    <w:rsid w:val="00814DEE"/>
    <w:rsid w:val="00815184"/>
    <w:rsid w:val="008153DA"/>
    <w:rsid w:val="0081543C"/>
    <w:rsid w:val="0081592B"/>
    <w:rsid w:val="00816F06"/>
    <w:rsid w:val="00821524"/>
    <w:rsid w:val="0082169E"/>
    <w:rsid w:val="00822B39"/>
    <w:rsid w:val="0082319E"/>
    <w:rsid w:val="00823482"/>
    <w:rsid w:val="00824135"/>
    <w:rsid w:val="00824B46"/>
    <w:rsid w:val="00826D85"/>
    <w:rsid w:val="008277F2"/>
    <w:rsid w:val="008278EF"/>
    <w:rsid w:val="00827FCA"/>
    <w:rsid w:val="008312A7"/>
    <w:rsid w:val="008317D1"/>
    <w:rsid w:val="008319F7"/>
    <w:rsid w:val="00831A1B"/>
    <w:rsid w:val="00832D76"/>
    <w:rsid w:val="00832F74"/>
    <w:rsid w:val="008340B4"/>
    <w:rsid w:val="008346DD"/>
    <w:rsid w:val="0083481B"/>
    <w:rsid w:val="008359DE"/>
    <w:rsid w:val="008367A3"/>
    <w:rsid w:val="008402B1"/>
    <w:rsid w:val="0084030D"/>
    <w:rsid w:val="00840924"/>
    <w:rsid w:val="008409FC"/>
    <w:rsid w:val="00841582"/>
    <w:rsid w:val="00842129"/>
    <w:rsid w:val="0084257A"/>
    <w:rsid w:val="00843C77"/>
    <w:rsid w:val="0084640D"/>
    <w:rsid w:val="00847DA1"/>
    <w:rsid w:val="00851FAD"/>
    <w:rsid w:val="008539B9"/>
    <w:rsid w:val="00853C75"/>
    <w:rsid w:val="00856315"/>
    <w:rsid w:val="008563C9"/>
    <w:rsid w:val="00856BDF"/>
    <w:rsid w:val="0086031C"/>
    <w:rsid w:val="00860B38"/>
    <w:rsid w:val="00861E67"/>
    <w:rsid w:val="008626D8"/>
    <w:rsid w:val="0086341A"/>
    <w:rsid w:val="008644F4"/>
    <w:rsid w:val="00864E32"/>
    <w:rsid w:val="00865394"/>
    <w:rsid w:val="00865A5B"/>
    <w:rsid w:val="00866317"/>
    <w:rsid w:val="008669AF"/>
    <w:rsid w:val="00866E6A"/>
    <w:rsid w:val="00870FC4"/>
    <w:rsid w:val="00871274"/>
    <w:rsid w:val="00871F20"/>
    <w:rsid w:val="008724B3"/>
    <w:rsid w:val="00872B91"/>
    <w:rsid w:val="00872E08"/>
    <w:rsid w:val="00872FFD"/>
    <w:rsid w:val="008742AB"/>
    <w:rsid w:val="0087575D"/>
    <w:rsid w:val="0087593E"/>
    <w:rsid w:val="00881154"/>
    <w:rsid w:val="00881960"/>
    <w:rsid w:val="008819D9"/>
    <w:rsid w:val="008828AD"/>
    <w:rsid w:val="00882E40"/>
    <w:rsid w:val="0088383E"/>
    <w:rsid w:val="00883AA1"/>
    <w:rsid w:val="00883BA2"/>
    <w:rsid w:val="00883D43"/>
    <w:rsid w:val="00883F18"/>
    <w:rsid w:val="00884155"/>
    <w:rsid w:val="00884950"/>
    <w:rsid w:val="00886608"/>
    <w:rsid w:val="00886632"/>
    <w:rsid w:val="008868C3"/>
    <w:rsid w:val="008872C1"/>
    <w:rsid w:val="00887446"/>
    <w:rsid w:val="00887623"/>
    <w:rsid w:val="00887CD1"/>
    <w:rsid w:val="00890AA7"/>
    <w:rsid w:val="0089158E"/>
    <w:rsid w:val="00891599"/>
    <w:rsid w:val="00891666"/>
    <w:rsid w:val="00891AD9"/>
    <w:rsid w:val="00891BDB"/>
    <w:rsid w:val="00891C60"/>
    <w:rsid w:val="00891E1B"/>
    <w:rsid w:val="008920DA"/>
    <w:rsid w:val="00892457"/>
    <w:rsid w:val="00892653"/>
    <w:rsid w:val="00892743"/>
    <w:rsid w:val="00892816"/>
    <w:rsid w:val="008929B0"/>
    <w:rsid w:val="00892EFB"/>
    <w:rsid w:val="00893A48"/>
    <w:rsid w:val="00893F93"/>
    <w:rsid w:val="0089564F"/>
    <w:rsid w:val="008972F7"/>
    <w:rsid w:val="00897DE9"/>
    <w:rsid w:val="008A04D4"/>
    <w:rsid w:val="008A14A0"/>
    <w:rsid w:val="008A16F6"/>
    <w:rsid w:val="008A3084"/>
    <w:rsid w:val="008A3144"/>
    <w:rsid w:val="008A4A53"/>
    <w:rsid w:val="008A6C6A"/>
    <w:rsid w:val="008B04DE"/>
    <w:rsid w:val="008B0538"/>
    <w:rsid w:val="008B24EE"/>
    <w:rsid w:val="008B2AE1"/>
    <w:rsid w:val="008B45A5"/>
    <w:rsid w:val="008B4704"/>
    <w:rsid w:val="008B4A8E"/>
    <w:rsid w:val="008B5CB4"/>
    <w:rsid w:val="008B5D10"/>
    <w:rsid w:val="008B6278"/>
    <w:rsid w:val="008B62F4"/>
    <w:rsid w:val="008B6DB7"/>
    <w:rsid w:val="008C0921"/>
    <w:rsid w:val="008C2798"/>
    <w:rsid w:val="008C3133"/>
    <w:rsid w:val="008C345E"/>
    <w:rsid w:val="008C3CC8"/>
    <w:rsid w:val="008C4BB3"/>
    <w:rsid w:val="008C5FCD"/>
    <w:rsid w:val="008D0958"/>
    <w:rsid w:val="008D0C5A"/>
    <w:rsid w:val="008D2BA6"/>
    <w:rsid w:val="008D409A"/>
    <w:rsid w:val="008D4593"/>
    <w:rsid w:val="008D4D0D"/>
    <w:rsid w:val="008D4E08"/>
    <w:rsid w:val="008D6230"/>
    <w:rsid w:val="008D735C"/>
    <w:rsid w:val="008E01A9"/>
    <w:rsid w:val="008E05A5"/>
    <w:rsid w:val="008E0CB4"/>
    <w:rsid w:val="008E1979"/>
    <w:rsid w:val="008E2215"/>
    <w:rsid w:val="008E26E1"/>
    <w:rsid w:val="008E2DC6"/>
    <w:rsid w:val="008E3FE5"/>
    <w:rsid w:val="008E4B1D"/>
    <w:rsid w:val="008E59ED"/>
    <w:rsid w:val="008E639E"/>
    <w:rsid w:val="008E6B05"/>
    <w:rsid w:val="008E72C9"/>
    <w:rsid w:val="008F0721"/>
    <w:rsid w:val="008F09D5"/>
    <w:rsid w:val="008F1613"/>
    <w:rsid w:val="008F1DDE"/>
    <w:rsid w:val="008F2141"/>
    <w:rsid w:val="008F230D"/>
    <w:rsid w:val="008F4393"/>
    <w:rsid w:val="008F478B"/>
    <w:rsid w:val="008F5733"/>
    <w:rsid w:val="008F67C3"/>
    <w:rsid w:val="008F6F4D"/>
    <w:rsid w:val="008F7880"/>
    <w:rsid w:val="0090017C"/>
    <w:rsid w:val="00900729"/>
    <w:rsid w:val="00900A08"/>
    <w:rsid w:val="009017DD"/>
    <w:rsid w:val="009029BD"/>
    <w:rsid w:val="00902A3C"/>
    <w:rsid w:val="00902C04"/>
    <w:rsid w:val="00902E30"/>
    <w:rsid w:val="00903449"/>
    <w:rsid w:val="00903B6F"/>
    <w:rsid w:val="009042F1"/>
    <w:rsid w:val="009045D7"/>
    <w:rsid w:val="00905987"/>
    <w:rsid w:val="00905EB2"/>
    <w:rsid w:val="00906E89"/>
    <w:rsid w:val="00906FF2"/>
    <w:rsid w:val="009072A2"/>
    <w:rsid w:val="00907C0B"/>
    <w:rsid w:val="00907CF8"/>
    <w:rsid w:val="009100DF"/>
    <w:rsid w:val="00910666"/>
    <w:rsid w:val="00910A25"/>
    <w:rsid w:val="009119F1"/>
    <w:rsid w:val="00912D2C"/>
    <w:rsid w:val="00913577"/>
    <w:rsid w:val="00913C81"/>
    <w:rsid w:val="009169D2"/>
    <w:rsid w:val="00916C1C"/>
    <w:rsid w:val="009176CE"/>
    <w:rsid w:val="00917754"/>
    <w:rsid w:val="00917A8A"/>
    <w:rsid w:val="00920C9E"/>
    <w:rsid w:val="0092164A"/>
    <w:rsid w:val="00921A1E"/>
    <w:rsid w:val="00921CCF"/>
    <w:rsid w:val="0092238D"/>
    <w:rsid w:val="009228E8"/>
    <w:rsid w:val="009239FB"/>
    <w:rsid w:val="0092501F"/>
    <w:rsid w:val="0092522E"/>
    <w:rsid w:val="009262A1"/>
    <w:rsid w:val="009262CE"/>
    <w:rsid w:val="00927292"/>
    <w:rsid w:val="009275B2"/>
    <w:rsid w:val="00927B9C"/>
    <w:rsid w:val="00930C6E"/>
    <w:rsid w:val="00930FFB"/>
    <w:rsid w:val="00934AF8"/>
    <w:rsid w:val="00934D4D"/>
    <w:rsid w:val="00934DCA"/>
    <w:rsid w:val="009354B5"/>
    <w:rsid w:val="009365D7"/>
    <w:rsid w:val="0093669F"/>
    <w:rsid w:val="00936AD4"/>
    <w:rsid w:val="00937806"/>
    <w:rsid w:val="00940137"/>
    <w:rsid w:val="00940B84"/>
    <w:rsid w:val="0094151D"/>
    <w:rsid w:val="00941856"/>
    <w:rsid w:val="0094232C"/>
    <w:rsid w:val="00943716"/>
    <w:rsid w:val="00943C7D"/>
    <w:rsid w:val="00944755"/>
    <w:rsid w:val="009447CB"/>
    <w:rsid w:val="0094486C"/>
    <w:rsid w:val="00944AA7"/>
    <w:rsid w:val="009454A9"/>
    <w:rsid w:val="009454F5"/>
    <w:rsid w:val="00946754"/>
    <w:rsid w:val="0094792F"/>
    <w:rsid w:val="009500B0"/>
    <w:rsid w:val="0095166F"/>
    <w:rsid w:val="00951D81"/>
    <w:rsid w:val="00951F25"/>
    <w:rsid w:val="00952AE5"/>
    <w:rsid w:val="00953B18"/>
    <w:rsid w:val="00953FBC"/>
    <w:rsid w:val="00954409"/>
    <w:rsid w:val="00954561"/>
    <w:rsid w:val="009546FD"/>
    <w:rsid w:val="00954AB3"/>
    <w:rsid w:val="00955C3A"/>
    <w:rsid w:val="00955E59"/>
    <w:rsid w:val="00955F28"/>
    <w:rsid w:val="00955F4F"/>
    <w:rsid w:val="0096035E"/>
    <w:rsid w:val="009605AF"/>
    <w:rsid w:val="00960F0B"/>
    <w:rsid w:val="00960FDA"/>
    <w:rsid w:val="00961434"/>
    <w:rsid w:val="009625A5"/>
    <w:rsid w:val="009627EC"/>
    <w:rsid w:val="00962EA7"/>
    <w:rsid w:val="0096301F"/>
    <w:rsid w:val="009630E2"/>
    <w:rsid w:val="0096331D"/>
    <w:rsid w:val="00963A9F"/>
    <w:rsid w:val="00963D75"/>
    <w:rsid w:val="00964725"/>
    <w:rsid w:val="00964A27"/>
    <w:rsid w:val="00964E30"/>
    <w:rsid w:val="0096512E"/>
    <w:rsid w:val="00965A4D"/>
    <w:rsid w:val="00966B9E"/>
    <w:rsid w:val="0096792A"/>
    <w:rsid w:val="00970A34"/>
    <w:rsid w:val="00971191"/>
    <w:rsid w:val="0097145A"/>
    <w:rsid w:val="00971535"/>
    <w:rsid w:val="00971973"/>
    <w:rsid w:val="00972459"/>
    <w:rsid w:val="009729BF"/>
    <w:rsid w:val="00973477"/>
    <w:rsid w:val="00973527"/>
    <w:rsid w:val="0097415C"/>
    <w:rsid w:val="0097564E"/>
    <w:rsid w:val="009765C3"/>
    <w:rsid w:val="00976662"/>
    <w:rsid w:val="00976A59"/>
    <w:rsid w:val="00976AD5"/>
    <w:rsid w:val="00977027"/>
    <w:rsid w:val="00977037"/>
    <w:rsid w:val="009771D3"/>
    <w:rsid w:val="009779E3"/>
    <w:rsid w:val="00981A98"/>
    <w:rsid w:val="009831E2"/>
    <w:rsid w:val="00983EE1"/>
    <w:rsid w:val="009850C2"/>
    <w:rsid w:val="00985F61"/>
    <w:rsid w:val="00986A98"/>
    <w:rsid w:val="00986EB9"/>
    <w:rsid w:val="0098744C"/>
    <w:rsid w:val="009877C3"/>
    <w:rsid w:val="00990406"/>
    <w:rsid w:val="009906EC"/>
    <w:rsid w:val="009906FE"/>
    <w:rsid w:val="00990942"/>
    <w:rsid w:val="00991306"/>
    <w:rsid w:val="0099176B"/>
    <w:rsid w:val="00991C3A"/>
    <w:rsid w:val="00991D67"/>
    <w:rsid w:val="00991DC5"/>
    <w:rsid w:val="0099219B"/>
    <w:rsid w:val="00993072"/>
    <w:rsid w:val="009930D0"/>
    <w:rsid w:val="00993592"/>
    <w:rsid w:val="009946B6"/>
    <w:rsid w:val="009949A1"/>
    <w:rsid w:val="00994C1B"/>
    <w:rsid w:val="009952F0"/>
    <w:rsid w:val="00995958"/>
    <w:rsid w:val="00995EFA"/>
    <w:rsid w:val="0099754F"/>
    <w:rsid w:val="009976AA"/>
    <w:rsid w:val="00997D7C"/>
    <w:rsid w:val="009A08AC"/>
    <w:rsid w:val="009A0D07"/>
    <w:rsid w:val="009A18F0"/>
    <w:rsid w:val="009A1DDF"/>
    <w:rsid w:val="009A2FE8"/>
    <w:rsid w:val="009A3543"/>
    <w:rsid w:val="009A3721"/>
    <w:rsid w:val="009A3747"/>
    <w:rsid w:val="009A376F"/>
    <w:rsid w:val="009A3B63"/>
    <w:rsid w:val="009A3D6F"/>
    <w:rsid w:val="009A494C"/>
    <w:rsid w:val="009A59B8"/>
    <w:rsid w:val="009A6551"/>
    <w:rsid w:val="009A7A05"/>
    <w:rsid w:val="009B088F"/>
    <w:rsid w:val="009B1125"/>
    <w:rsid w:val="009B1C9A"/>
    <w:rsid w:val="009B399D"/>
    <w:rsid w:val="009B4216"/>
    <w:rsid w:val="009B4293"/>
    <w:rsid w:val="009B42D6"/>
    <w:rsid w:val="009B4DED"/>
    <w:rsid w:val="009B4EA0"/>
    <w:rsid w:val="009B5028"/>
    <w:rsid w:val="009B5694"/>
    <w:rsid w:val="009B6E1D"/>
    <w:rsid w:val="009B6E81"/>
    <w:rsid w:val="009B7283"/>
    <w:rsid w:val="009B7303"/>
    <w:rsid w:val="009B752D"/>
    <w:rsid w:val="009B76D1"/>
    <w:rsid w:val="009B7A97"/>
    <w:rsid w:val="009B7CEA"/>
    <w:rsid w:val="009C0254"/>
    <w:rsid w:val="009C0550"/>
    <w:rsid w:val="009C272C"/>
    <w:rsid w:val="009C2A0B"/>
    <w:rsid w:val="009C2A42"/>
    <w:rsid w:val="009C3417"/>
    <w:rsid w:val="009C3568"/>
    <w:rsid w:val="009C3B95"/>
    <w:rsid w:val="009C3F3A"/>
    <w:rsid w:val="009C412D"/>
    <w:rsid w:val="009C4351"/>
    <w:rsid w:val="009C4EC9"/>
    <w:rsid w:val="009D0051"/>
    <w:rsid w:val="009D02DF"/>
    <w:rsid w:val="009D0ABE"/>
    <w:rsid w:val="009D2AA9"/>
    <w:rsid w:val="009D320F"/>
    <w:rsid w:val="009D3BB4"/>
    <w:rsid w:val="009D3E26"/>
    <w:rsid w:val="009D4345"/>
    <w:rsid w:val="009D4E0F"/>
    <w:rsid w:val="009D6C3A"/>
    <w:rsid w:val="009D6DA2"/>
    <w:rsid w:val="009D73A4"/>
    <w:rsid w:val="009E05FC"/>
    <w:rsid w:val="009E0BDB"/>
    <w:rsid w:val="009E118D"/>
    <w:rsid w:val="009E2484"/>
    <w:rsid w:val="009E29BD"/>
    <w:rsid w:val="009E4B0D"/>
    <w:rsid w:val="009E5BA5"/>
    <w:rsid w:val="009E626B"/>
    <w:rsid w:val="009E6325"/>
    <w:rsid w:val="009E693B"/>
    <w:rsid w:val="009E693C"/>
    <w:rsid w:val="009E6BCC"/>
    <w:rsid w:val="009E7CA5"/>
    <w:rsid w:val="009F1032"/>
    <w:rsid w:val="009F1245"/>
    <w:rsid w:val="009F3697"/>
    <w:rsid w:val="009F3760"/>
    <w:rsid w:val="009F3BFE"/>
    <w:rsid w:val="009F4394"/>
    <w:rsid w:val="009F607F"/>
    <w:rsid w:val="009F618E"/>
    <w:rsid w:val="009F6C27"/>
    <w:rsid w:val="009F7E4C"/>
    <w:rsid w:val="00A001D1"/>
    <w:rsid w:val="00A006DC"/>
    <w:rsid w:val="00A006E3"/>
    <w:rsid w:val="00A016F3"/>
    <w:rsid w:val="00A01832"/>
    <w:rsid w:val="00A0228A"/>
    <w:rsid w:val="00A02532"/>
    <w:rsid w:val="00A02662"/>
    <w:rsid w:val="00A0426B"/>
    <w:rsid w:val="00A0444F"/>
    <w:rsid w:val="00A04789"/>
    <w:rsid w:val="00A059AB"/>
    <w:rsid w:val="00A05C57"/>
    <w:rsid w:val="00A0656E"/>
    <w:rsid w:val="00A065F7"/>
    <w:rsid w:val="00A07482"/>
    <w:rsid w:val="00A07D92"/>
    <w:rsid w:val="00A1051B"/>
    <w:rsid w:val="00A10877"/>
    <w:rsid w:val="00A10AA2"/>
    <w:rsid w:val="00A1158A"/>
    <w:rsid w:val="00A1444E"/>
    <w:rsid w:val="00A15FE7"/>
    <w:rsid w:val="00A17394"/>
    <w:rsid w:val="00A17C28"/>
    <w:rsid w:val="00A22BBF"/>
    <w:rsid w:val="00A23B0F"/>
    <w:rsid w:val="00A23B5C"/>
    <w:rsid w:val="00A24728"/>
    <w:rsid w:val="00A26520"/>
    <w:rsid w:val="00A27077"/>
    <w:rsid w:val="00A273CE"/>
    <w:rsid w:val="00A30B39"/>
    <w:rsid w:val="00A30B68"/>
    <w:rsid w:val="00A30DF3"/>
    <w:rsid w:val="00A31723"/>
    <w:rsid w:val="00A32A65"/>
    <w:rsid w:val="00A32C87"/>
    <w:rsid w:val="00A32DC5"/>
    <w:rsid w:val="00A32DFC"/>
    <w:rsid w:val="00A34D90"/>
    <w:rsid w:val="00A376D5"/>
    <w:rsid w:val="00A37CD1"/>
    <w:rsid w:val="00A404E6"/>
    <w:rsid w:val="00A416E8"/>
    <w:rsid w:val="00A417A1"/>
    <w:rsid w:val="00A427AD"/>
    <w:rsid w:val="00A42ED7"/>
    <w:rsid w:val="00A43FF0"/>
    <w:rsid w:val="00A44294"/>
    <w:rsid w:val="00A44551"/>
    <w:rsid w:val="00A44688"/>
    <w:rsid w:val="00A44F0C"/>
    <w:rsid w:val="00A45085"/>
    <w:rsid w:val="00A45891"/>
    <w:rsid w:val="00A47E12"/>
    <w:rsid w:val="00A50094"/>
    <w:rsid w:val="00A5056A"/>
    <w:rsid w:val="00A507DA"/>
    <w:rsid w:val="00A50872"/>
    <w:rsid w:val="00A50A9B"/>
    <w:rsid w:val="00A522A3"/>
    <w:rsid w:val="00A52F67"/>
    <w:rsid w:val="00A53443"/>
    <w:rsid w:val="00A541DE"/>
    <w:rsid w:val="00A546BA"/>
    <w:rsid w:val="00A546EC"/>
    <w:rsid w:val="00A54F0D"/>
    <w:rsid w:val="00A562CF"/>
    <w:rsid w:val="00A56BBD"/>
    <w:rsid w:val="00A57552"/>
    <w:rsid w:val="00A576F9"/>
    <w:rsid w:val="00A5776B"/>
    <w:rsid w:val="00A57D39"/>
    <w:rsid w:val="00A57F5D"/>
    <w:rsid w:val="00A60690"/>
    <w:rsid w:val="00A60A03"/>
    <w:rsid w:val="00A62B82"/>
    <w:rsid w:val="00A62BDB"/>
    <w:rsid w:val="00A637A8"/>
    <w:rsid w:val="00A639E3"/>
    <w:rsid w:val="00A63DF4"/>
    <w:rsid w:val="00A6478C"/>
    <w:rsid w:val="00A65A65"/>
    <w:rsid w:val="00A66911"/>
    <w:rsid w:val="00A67E6A"/>
    <w:rsid w:val="00A7251D"/>
    <w:rsid w:val="00A73120"/>
    <w:rsid w:val="00A73142"/>
    <w:rsid w:val="00A7372C"/>
    <w:rsid w:val="00A73A7F"/>
    <w:rsid w:val="00A74A6E"/>
    <w:rsid w:val="00A74D3D"/>
    <w:rsid w:val="00A75268"/>
    <w:rsid w:val="00A753E3"/>
    <w:rsid w:val="00A76478"/>
    <w:rsid w:val="00A76DD0"/>
    <w:rsid w:val="00A7787C"/>
    <w:rsid w:val="00A80EF6"/>
    <w:rsid w:val="00A81620"/>
    <w:rsid w:val="00A818D1"/>
    <w:rsid w:val="00A81990"/>
    <w:rsid w:val="00A81B4F"/>
    <w:rsid w:val="00A8274C"/>
    <w:rsid w:val="00A82BBD"/>
    <w:rsid w:val="00A831F2"/>
    <w:rsid w:val="00A837EA"/>
    <w:rsid w:val="00A84B26"/>
    <w:rsid w:val="00A84E5F"/>
    <w:rsid w:val="00A86554"/>
    <w:rsid w:val="00A8692F"/>
    <w:rsid w:val="00A877C8"/>
    <w:rsid w:val="00A87D97"/>
    <w:rsid w:val="00A90983"/>
    <w:rsid w:val="00A91212"/>
    <w:rsid w:val="00A92143"/>
    <w:rsid w:val="00A93592"/>
    <w:rsid w:val="00A93C62"/>
    <w:rsid w:val="00A93F52"/>
    <w:rsid w:val="00A943C2"/>
    <w:rsid w:val="00A94EDD"/>
    <w:rsid w:val="00A9528D"/>
    <w:rsid w:val="00A95892"/>
    <w:rsid w:val="00A96919"/>
    <w:rsid w:val="00A96A0B"/>
    <w:rsid w:val="00A96EE0"/>
    <w:rsid w:val="00A9725C"/>
    <w:rsid w:val="00A97A18"/>
    <w:rsid w:val="00A97D1A"/>
    <w:rsid w:val="00AA126C"/>
    <w:rsid w:val="00AA2443"/>
    <w:rsid w:val="00AA3BB2"/>
    <w:rsid w:val="00AA4E3C"/>
    <w:rsid w:val="00AA5639"/>
    <w:rsid w:val="00AA5C3B"/>
    <w:rsid w:val="00AA65A7"/>
    <w:rsid w:val="00AA6A11"/>
    <w:rsid w:val="00AA7A75"/>
    <w:rsid w:val="00AB0E9B"/>
    <w:rsid w:val="00AB117B"/>
    <w:rsid w:val="00AB1386"/>
    <w:rsid w:val="00AB1760"/>
    <w:rsid w:val="00AB1976"/>
    <w:rsid w:val="00AB2460"/>
    <w:rsid w:val="00AB2F54"/>
    <w:rsid w:val="00AB3D6D"/>
    <w:rsid w:val="00AB3D96"/>
    <w:rsid w:val="00AB4F4B"/>
    <w:rsid w:val="00AB579B"/>
    <w:rsid w:val="00AB594A"/>
    <w:rsid w:val="00AB5D62"/>
    <w:rsid w:val="00AB5F43"/>
    <w:rsid w:val="00AB6869"/>
    <w:rsid w:val="00AB6C65"/>
    <w:rsid w:val="00AB73E8"/>
    <w:rsid w:val="00AB7AFE"/>
    <w:rsid w:val="00AB7EA3"/>
    <w:rsid w:val="00AC0B6D"/>
    <w:rsid w:val="00AC0D8D"/>
    <w:rsid w:val="00AC155A"/>
    <w:rsid w:val="00AC2392"/>
    <w:rsid w:val="00AC2FA7"/>
    <w:rsid w:val="00AC377B"/>
    <w:rsid w:val="00AC4858"/>
    <w:rsid w:val="00AC55F0"/>
    <w:rsid w:val="00AC58A9"/>
    <w:rsid w:val="00AC6344"/>
    <w:rsid w:val="00AC6578"/>
    <w:rsid w:val="00AC7033"/>
    <w:rsid w:val="00AC7B40"/>
    <w:rsid w:val="00AC7B7A"/>
    <w:rsid w:val="00AD0DFD"/>
    <w:rsid w:val="00AD25BB"/>
    <w:rsid w:val="00AD2AF2"/>
    <w:rsid w:val="00AD3398"/>
    <w:rsid w:val="00AD38F8"/>
    <w:rsid w:val="00AD4615"/>
    <w:rsid w:val="00AD4C19"/>
    <w:rsid w:val="00AD5CD5"/>
    <w:rsid w:val="00AD758E"/>
    <w:rsid w:val="00AD7B09"/>
    <w:rsid w:val="00AD7B0B"/>
    <w:rsid w:val="00AE0396"/>
    <w:rsid w:val="00AE1AED"/>
    <w:rsid w:val="00AE1B86"/>
    <w:rsid w:val="00AE221B"/>
    <w:rsid w:val="00AE2581"/>
    <w:rsid w:val="00AE2798"/>
    <w:rsid w:val="00AE2F0D"/>
    <w:rsid w:val="00AE3055"/>
    <w:rsid w:val="00AE3220"/>
    <w:rsid w:val="00AE3869"/>
    <w:rsid w:val="00AE3DC9"/>
    <w:rsid w:val="00AE5653"/>
    <w:rsid w:val="00AE5729"/>
    <w:rsid w:val="00AE5F90"/>
    <w:rsid w:val="00AE7AA2"/>
    <w:rsid w:val="00AF01D2"/>
    <w:rsid w:val="00AF05DF"/>
    <w:rsid w:val="00AF216C"/>
    <w:rsid w:val="00AF35D6"/>
    <w:rsid w:val="00AF3870"/>
    <w:rsid w:val="00AF3F02"/>
    <w:rsid w:val="00AF5271"/>
    <w:rsid w:val="00AF5E9A"/>
    <w:rsid w:val="00AF6119"/>
    <w:rsid w:val="00AF7453"/>
    <w:rsid w:val="00AF780B"/>
    <w:rsid w:val="00AF7F2B"/>
    <w:rsid w:val="00B007F8"/>
    <w:rsid w:val="00B01CB0"/>
    <w:rsid w:val="00B02825"/>
    <w:rsid w:val="00B0371E"/>
    <w:rsid w:val="00B038F1"/>
    <w:rsid w:val="00B04303"/>
    <w:rsid w:val="00B0669B"/>
    <w:rsid w:val="00B07939"/>
    <w:rsid w:val="00B079CE"/>
    <w:rsid w:val="00B07C50"/>
    <w:rsid w:val="00B11B27"/>
    <w:rsid w:val="00B11BAC"/>
    <w:rsid w:val="00B13644"/>
    <w:rsid w:val="00B13C29"/>
    <w:rsid w:val="00B141A7"/>
    <w:rsid w:val="00B15C57"/>
    <w:rsid w:val="00B161D0"/>
    <w:rsid w:val="00B16490"/>
    <w:rsid w:val="00B167D4"/>
    <w:rsid w:val="00B1701B"/>
    <w:rsid w:val="00B2113B"/>
    <w:rsid w:val="00B21848"/>
    <w:rsid w:val="00B22051"/>
    <w:rsid w:val="00B22270"/>
    <w:rsid w:val="00B23524"/>
    <w:rsid w:val="00B2361E"/>
    <w:rsid w:val="00B24D93"/>
    <w:rsid w:val="00B24E71"/>
    <w:rsid w:val="00B25D0D"/>
    <w:rsid w:val="00B26A4C"/>
    <w:rsid w:val="00B26B97"/>
    <w:rsid w:val="00B26D98"/>
    <w:rsid w:val="00B26E5E"/>
    <w:rsid w:val="00B27DAD"/>
    <w:rsid w:val="00B30FD8"/>
    <w:rsid w:val="00B32F3C"/>
    <w:rsid w:val="00B346F0"/>
    <w:rsid w:val="00B34B52"/>
    <w:rsid w:val="00B375DA"/>
    <w:rsid w:val="00B377D0"/>
    <w:rsid w:val="00B37A51"/>
    <w:rsid w:val="00B4070C"/>
    <w:rsid w:val="00B4183B"/>
    <w:rsid w:val="00B41C99"/>
    <w:rsid w:val="00B41FA9"/>
    <w:rsid w:val="00B42E86"/>
    <w:rsid w:val="00B43948"/>
    <w:rsid w:val="00B43BC1"/>
    <w:rsid w:val="00B43DA3"/>
    <w:rsid w:val="00B44A0C"/>
    <w:rsid w:val="00B44F78"/>
    <w:rsid w:val="00B45026"/>
    <w:rsid w:val="00B45497"/>
    <w:rsid w:val="00B4604F"/>
    <w:rsid w:val="00B4610C"/>
    <w:rsid w:val="00B47683"/>
    <w:rsid w:val="00B50B63"/>
    <w:rsid w:val="00B50D27"/>
    <w:rsid w:val="00B510D2"/>
    <w:rsid w:val="00B51BAD"/>
    <w:rsid w:val="00B53FBA"/>
    <w:rsid w:val="00B56075"/>
    <w:rsid w:val="00B56A9F"/>
    <w:rsid w:val="00B57C6B"/>
    <w:rsid w:val="00B61258"/>
    <w:rsid w:val="00B62C6A"/>
    <w:rsid w:val="00B641E9"/>
    <w:rsid w:val="00B664C7"/>
    <w:rsid w:val="00B6747A"/>
    <w:rsid w:val="00B6755C"/>
    <w:rsid w:val="00B67806"/>
    <w:rsid w:val="00B702CE"/>
    <w:rsid w:val="00B70B69"/>
    <w:rsid w:val="00B70B79"/>
    <w:rsid w:val="00B72071"/>
    <w:rsid w:val="00B7220B"/>
    <w:rsid w:val="00B72619"/>
    <w:rsid w:val="00B72793"/>
    <w:rsid w:val="00B730AA"/>
    <w:rsid w:val="00B73179"/>
    <w:rsid w:val="00B739BF"/>
    <w:rsid w:val="00B7402E"/>
    <w:rsid w:val="00B746F0"/>
    <w:rsid w:val="00B74C44"/>
    <w:rsid w:val="00B74FBA"/>
    <w:rsid w:val="00B758CA"/>
    <w:rsid w:val="00B762A0"/>
    <w:rsid w:val="00B7687B"/>
    <w:rsid w:val="00B769B7"/>
    <w:rsid w:val="00B769C3"/>
    <w:rsid w:val="00B770E1"/>
    <w:rsid w:val="00B77250"/>
    <w:rsid w:val="00B77E65"/>
    <w:rsid w:val="00B80113"/>
    <w:rsid w:val="00B802D0"/>
    <w:rsid w:val="00B80D00"/>
    <w:rsid w:val="00B82A61"/>
    <w:rsid w:val="00B82E1D"/>
    <w:rsid w:val="00B844F1"/>
    <w:rsid w:val="00B84708"/>
    <w:rsid w:val="00B85A48"/>
    <w:rsid w:val="00B865D6"/>
    <w:rsid w:val="00B870AB"/>
    <w:rsid w:val="00B87885"/>
    <w:rsid w:val="00B90901"/>
    <w:rsid w:val="00B91EFB"/>
    <w:rsid w:val="00B9225E"/>
    <w:rsid w:val="00B93030"/>
    <w:rsid w:val="00B93048"/>
    <w:rsid w:val="00B93AF4"/>
    <w:rsid w:val="00B945AE"/>
    <w:rsid w:val="00B9484F"/>
    <w:rsid w:val="00B94EB5"/>
    <w:rsid w:val="00B95826"/>
    <w:rsid w:val="00B97B14"/>
    <w:rsid w:val="00BA0A18"/>
    <w:rsid w:val="00BA0E87"/>
    <w:rsid w:val="00BA3151"/>
    <w:rsid w:val="00BA372D"/>
    <w:rsid w:val="00BA39E7"/>
    <w:rsid w:val="00BA3B45"/>
    <w:rsid w:val="00BA40D4"/>
    <w:rsid w:val="00BA486F"/>
    <w:rsid w:val="00BA4B88"/>
    <w:rsid w:val="00BA4D6D"/>
    <w:rsid w:val="00BA6938"/>
    <w:rsid w:val="00BA71D5"/>
    <w:rsid w:val="00BA791D"/>
    <w:rsid w:val="00BB0CDF"/>
    <w:rsid w:val="00BB0CFA"/>
    <w:rsid w:val="00BB0FC5"/>
    <w:rsid w:val="00BB2508"/>
    <w:rsid w:val="00BB31E8"/>
    <w:rsid w:val="00BB33A8"/>
    <w:rsid w:val="00BB35F3"/>
    <w:rsid w:val="00BB48F5"/>
    <w:rsid w:val="00BB4B53"/>
    <w:rsid w:val="00BB4F70"/>
    <w:rsid w:val="00BB5C16"/>
    <w:rsid w:val="00BB622D"/>
    <w:rsid w:val="00BB6ED9"/>
    <w:rsid w:val="00BB6F8C"/>
    <w:rsid w:val="00BC0596"/>
    <w:rsid w:val="00BC1952"/>
    <w:rsid w:val="00BC26B5"/>
    <w:rsid w:val="00BC3A37"/>
    <w:rsid w:val="00BC424B"/>
    <w:rsid w:val="00BC4457"/>
    <w:rsid w:val="00BC452B"/>
    <w:rsid w:val="00BC491F"/>
    <w:rsid w:val="00BC4F6B"/>
    <w:rsid w:val="00BC5070"/>
    <w:rsid w:val="00BC5FA5"/>
    <w:rsid w:val="00BC6906"/>
    <w:rsid w:val="00BC6EEA"/>
    <w:rsid w:val="00BC6FAD"/>
    <w:rsid w:val="00BC7ACB"/>
    <w:rsid w:val="00BD0298"/>
    <w:rsid w:val="00BD0C44"/>
    <w:rsid w:val="00BD0E31"/>
    <w:rsid w:val="00BD0F71"/>
    <w:rsid w:val="00BD1273"/>
    <w:rsid w:val="00BD187F"/>
    <w:rsid w:val="00BD18E6"/>
    <w:rsid w:val="00BD1951"/>
    <w:rsid w:val="00BD4DC4"/>
    <w:rsid w:val="00BD5B60"/>
    <w:rsid w:val="00BD5CCB"/>
    <w:rsid w:val="00BD674D"/>
    <w:rsid w:val="00BD749D"/>
    <w:rsid w:val="00BE1BFB"/>
    <w:rsid w:val="00BE23EB"/>
    <w:rsid w:val="00BE29E8"/>
    <w:rsid w:val="00BE2C38"/>
    <w:rsid w:val="00BE2D32"/>
    <w:rsid w:val="00BE2F11"/>
    <w:rsid w:val="00BE3678"/>
    <w:rsid w:val="00BE48AC"/>
    <w:rsid w:val="00BE4C2C"/>
    <w:rsid w:val="00BE56BD"/>
    <w:rsid w:val="00BE594F"/>
    <w:rsid w:val="00BE5F03"/>
    <w:rsid w:val="00BE61CD"/>
    <w:rsid w:val="00BE78C1"/>
    <w:rsid w:val="00BE7EB4"/>
    <w:rsid w:val="00BF0BDB"/>
    <w:rsid w:val="00BF11C4"/>
    <w:rsid w:val="00BF166A"/>
    <w:rsid w:val="00BF1AC3"/>
    <w:rsid w:val="00BF1DA5"/>
    <w:rsid w:val="00BF29E8"/>
    <w:rsid w:val="00BF2CCB"/>
    <w:rsid w:val="00BF370E"/>
    <w:rsid w:val="00BF3F36"/>
    <w:rsid w:val="00BF5A56"/>
    <w:rsid w:val="00BF5AF6"/>
    <w:rsid w:val="00BF649F"/>
    <w:rsid w:val="00BF6583"/>
    <w:rsid w:val="00BF6679"/>
    <w:rsid w:val="00BF6D1F"/>
    <w:rsid w:val="00BF6DA6"/>
    <w:rsid w:val="00BF72E5"/>
    <w:rsid w:val="00BF73E6"/>
    <w:rsid w:val="00BF7931"/>
    <w:rsid w:val="00C0027A"/>
    <w:rsid w:val="00C0144E"/>
    <w:rsid w:val="00C01457"/>
    <w:rsid w:val="00C017D9"/>
    <w:rsid w:val="00C01DC6"/>
    <w:rsid w:val="00C02327"/>
    <w:rsid w:val="00C03485"/>
    <w:rsid w:val="00C05456"/>
    <w:rsid w:val="00C05722"/>
    <w:rsid w:val="00C05E0F"/>
    <w:rsid w:val="00C072BF"/>
    <w:rsid w:val="00C101FC"/>
    <w:rsid w:val="00C1177A"/>
    <w:rsid w:val="00C12313"/>
    <w:rsid w:val="00C12AE0"/>
    <w:rsid w:val="00C13248"/>
    <w:rsid w:val="00C1430C"/>
    <w:rsid w:val="00C14348"/>
    <w:rsid w:val="00C144E7"/>
    <w:rsid w:val="00C14F4A"/>
    <w:rsid w:val="00C15898"/>
    <w:rsid w:val="00C159D3"/>
    <w:rsid w:val="00C1699F"/>
    <w:rsid w:val="00C172DF"/>
    <w:rsid w:val="00C174E8"/>
    <w:rsid w:val="00C17526"/>
    <w:rsid w:val="00C17E1F"/>
    <w:rsid w:val="00C20462"/>
    <w:rsid w:val="00C21AE5"/>
    <w:rsid w:val="00C21C4C"/>
    <w:rsid w:val="00C23763"/>
    <w:rsid w:val="00C23A66"/>
    <w:rsid w:val="00C24334"/>
    <w:rsid w:val="00C24DDD"/>
    <w:rsid w:val="00C2565C"/>
    <w:rsid w:val="00C25932"/>
    <w:rsid w:val="00C259CA"/>
    <w:rsid w:val="00C25BFD"/>
    <w:rsid w:val="00C25D1A"/>
    <w:rsid w:val="00C25DE4"/>
    <w:rsid w:val="00C26A24"/>
    <w:rsid w:val="00C27195"/>
    <w:rsid w:val="00C27FE3"/>
    <w:rsid w:val="00C30965"/>
    <w:rsid w:val="00C30F28"/>
    <w:rsid w:val="00C319E3"/>
    <w:rsid w:val="00C33EE7"/>
    <w:rsid w:val="00C33F88"/>
    <w:rsid w:val="00C3409E"/>
    <w:rsid w:val="00C349BB"/>
    <w:rsid w:val="00C34D7E"/>
    <w:rsid w:val="00C34E41"/>
    <w:rsid w:val="00C35536"/>
    <w:rsid w:val="00C35752"/>
    <w:rsid w:val="00C3660F"/>
    <w:rsid w:val="00C36699"/>
    <w:rsid w:val="00C372EE"/>
    <w:rsid w:val="00C37AC8"/>
    <w:rsid w:val="00C4137B"/>
    <w:rsid w:val="00C41562"/>
    <w:rsid w:val="00C41747"/>
    <w:rsid w:val="00C433B7"/>
    <w:rsid w:val="00C45325"/>
    <w:rsid w:val="00C4576E"/>
    <w:rsid w:val="00C457FF"/>
    <w:rsid w:val="00C46842"/>
    <w:rsid w:val="00C468A1"/>
    <w:rsid w:val="00C46A61"/>
    <w:rsid w:val="00C47058"/>
    <w:rsid w:val="00C4742A"/>
    <w:rsid w:val="00C502E6"/>
    <w:rsid w:val="00C507AE"/>
    <w:rsid w:val="00C50BCE"/>
    <w:rsid w:val="00C50EB2"/>
    <w:rsid w:val="00C5148E"/>
    <w:rsid w:val="00C517E1"/>
    <w:rsid w:val="00C51E51"/>
    <w:rsid w:val="00C53ADB"/>
    <w:rsid w:val="00C5435C"/>
    <w:rsid w:val="00C54607"/>
    <w:rsid w:val="00C55D89"/>
    <w:rsid w:val="00C5601D"/>
    <w:rsid w:val="00C566B2"/>
    <w:rsid w:val="00C56ADA"/>
    <w:rsid w:val="00C56CE9"/>
    <w:rsid w:val="00C56FDB"/>
    <w:rsid w:val="00C57098"/>
    <w:rsid w:val="00C602D9"/>
    <w:rsid w:val="00C610E9"/>
    <w:rsid w:val="00C6135E"/>
    <w:rsid w:val="00C628C3"/>
    <w:rsid w:val="00C62F27"/>
    <w:rsid w:val="00C6391D"/>
    <w:rsid w:val="00C63C8A"/>
    <w:rsid w:val="00C63D7E"/>
    <w:rsid w:val="00C656BA"/>
    <w:rsid w:val="00C663F8"/>
    <w:rsid w:val="00C6655C"/>
    <w:rsid w:val="00C66E3C"/>
    <w:rsid w:val="00C67374"/>
    <w:rsid w:val="00C67644"/>
    <w:rsid w:val="00C7074B"/>
    <w:rsid w:val="00C71A6E"/>
    <w:rsid w:val="00C72C93"/>
    <w:rsid w:val="00C734A8"/>
    <w:rsid w:val="00C73711"/>
    <w:rsid w:val="00C73955"/>
    <w:rsid w:val="00C73D6B"/>
    <w:rsid w:val="00C742CD"/>
    <w:rsid w:val="00C743DF"/>
    <w:rsid w:val="00C75CEF"/>
    <w:rsid w:val="00C7694C"/>
    <w:rsid w:val="00C7779C"/>
    <w:rsid w:val="00C77909"/>
    <w:rsid w:val="00C80870"/>
    <w:rsid w:val="00C80B69"/>
    <w:rsid w:val="00C82F8A"/>
    <w:rsid w:val="00C85540"/>
    <w:rsid w:val="00C85620"/>
    <w:rsid w:val="00C856D4"/>
    <w:rsid w:val="00C85F58"/>
    <w:rsid w:val="00C86004"/>
    <w:rsid w:val="00C86530"/>
    <w:rsid w:val="00C9033E"/>
    <w:rsid w:val="00C9104D"/>
    <w:rsid w:val="00C911BA"/>
    <w:rsid w:val="00C91E5B"/>
    <w:rsid w:val="00C92207"/>
    <w:rsid w:val="00C92220"/>
    <w:rsid w:val="00C92226"/>
    <w:rsid w:val="00C92616"/>
    <w:rsid w:val="00C928D5"/>
    <w:rsid w:val="00C93096"/>
    <w:rsid w:val="00C930AC"/>
    <w:rsid w:val="00C94451"/>
    <w:rsid w:val="00C95185"/>
    <w:rsid w:val="00C9637C"/>
    <w:rsid w:val="00C969C9"/>
    <w:rsid w:val="00C96CCA"/>
    <w:rsid w:val="00C97077"/>
    <w:rsid w:val="00C97F61"/>
    <w:rsid w:val="00CA325A"/>
    <w:rsid w:val="00CA3610"/>
    <w:rsid w:val="00CA38C6"/>
    <w:rsid w:val="00CA42B4"/>
    <w:rsid w:val="00CA60EA"/>
    <w:rsid w:val="00CB06A3"/>
    <w:rsid w:val="00CB0BD1"/>
    <w:rsid w:val="00CB2597"/>
    <w:rsid w:val="00CB2B32"/>
    <w:rsid w:val="00CB31C1"/>
    <w:rsid w:val="00CB394F"/>
    <w:rsid w:val="00CB4AB1"/>
    <w:rsid w:val="00CB5432"/>
    <w:rsid w:val="00CB56CB"/>
    <w:rsid w:val="00CB5AFC"/>
    <w:rsid w:val="00CB7E39"/>
    <w:rsid w:val="00CC1409"/>
    <w:rsid w:val="00CC25C3"/>
    <w:rsid w:val="00CC27E5"/>
    <w:rsid w:val="00CC3593"/>
    <w:rsid w:val="00CC43B8"/>
    <w:rsid w:val="00CC713E"/>
    <w:rsid w:val="00CC7D49"/>
    <w:rsid w:val="00CD12CA"/>
    <w:rsid w:val="00CD131C"/>
    <w:rsid w:val="00CD1886"/>
    <w:rsid w:val="00CD1920"/>
    <w:rsid w:val="00CD2EA4"/>
    <w:rsid w:val="00CD3B0B"/>
    <w:rsid w:val="00CD5643"/>
    <w:rsid w:val="00CD714E"/>
    <w:rsid w:val="00CD72DD"/>
    <w:rsid w:val="00CD7343"/>
    <w:rsid w:val="00CD751C"/>
    <w:rsid w:val="00CD7638"/>
    <w:rsid w:val="00CE0551"/>
    <w:rsid w:val="00CE08FE"/>
    <w:rsid w:val="00CE2878"/>
    <w:rsid w:val="00CE32F7"/>
    <w:rsid w:val="00CE385F"/>
    <w:rsid w:val="00CE392A"/>
    <w:rsid w:val="00CE41E6"/>
    <w:rsid w:val="00CE4612"/>
    <w:rsid w:val="00CE50CC"/>
    <w:rsid w:val="00CE5EE1"/>
    <w:rsid w:val="00CE6198"/>
    <w:rsid w:val="00CE6674"/>
    <w:rsid w:val="00CE74D4"/>
    <w:rsid w:val="00CF03FE"/>
    <w:rsid w:val="00CF1A3F"/>
    <w:rsid w:val="00CF1C2E"/>
    <w:rsid w:val="00CF566D"/>
    <w:rsid w:val="00CF56F0"/>
    <w:rsid w:val="00CF577F"/>
    <w:rsid w:val="00CF58D6"/>
    <w:rsid w:val="00CF61CD"/>
    <w:rsid w:val="00CF6719"/>
    <w:rsid w:val="00CF6F7B"/>
    <w:rsid w:val="00CF72E7"/>
    <w:rsid w:val="00CF799F"/>
    <w:rsid w:val="00CF7AC1"/>
    <w:rsid w:val="00CF7B77"/>
    <w:rsid w:val="00CF7C0E"/>
    <w:rsid w:val="00CF7FD4"/>
    <w:rsid w:val="00D00360"/>
    <w:rsid w:val="00D00DF0"/>
    <w:rsid w:val="00D028E8"/>
    <w:rsid w:val="00D03846"/>
    <w:rsid w:val="00D050BF"/>
    <w:rsid w:val="00D05688"/>
    <w:rsid w:val="00D057A5"/>
    <w:rsid w:val="00D05D8F"/>
    <w:rsid w:val="00D062BB"/>
    <w:rsid w:val="00D06DDE"/>
    <w:rsid w:val="00D077EF"/>
    <w:rsid w:val="00D120CA"/>
    <w:rsid w:val="00D13B78"/>
    <w:rsid w:val="00D13BF5"/>
    <w:rsid w:val="00D13FE9"/>
    <w:rsid w:val="00D145B6"/>
    <w:rsid w:val="00D15BED"/>
    <w:rsid w:val="00D162F7"/>
    <w:rsid w:val="00D16BAB"/>
    <w:rsid w:val="00D2118E"/>
    <w:rsid w:val="00D21493"/>
    <w:rsid w:val="00D219C5"/>
    <w:rsid w:val="00D21A1D"/>
    <w:rsid w:val="00D2200A"/>
    <w:rsid w:val="00D22A43"/>
    <w:rsid w:val="00D22B25"/>
    <w:rsid w:val="00D22CA6"/>
    <w:rsid w:val="00D23C7F"/>
    <w:rsid w:val="00D23CCD"/>
    <w:rsid w:val="00D24965"/>
    <w:rsid w:val="00D24F50"/>
    <w:rsid w:val="00D2608E"/>
    <w:rsid w:val="00D26107"/>
    <w:rsid w:val="00D268A0"/>
    <w:rsid w:val="00D27839"/>
    <w:rsid w:val="00D27EDF"/>
    <w:rsid w:val="00D302B0"/>
    <w:rsid w:val="00D30ED6"/>
    <w:rsid w:val="00D313D7"/>
    <w:rsid w:val="00D31861"/>
    <w:rsid w:val="00D31A17"/>
    <w:rsid w:val="00D321B1"/>
    <w:rsid w:val="00D324F8"/>
    <w:rsid w:val="00D33B66"/>
    <w:rsid w:val="00D33BC1"/>
    <w:rsid w:val="00D33CEC"/>
    <w:rsid w:val="00D34739"/>
    <w:rsid w:val="00D35A4A"/>
    <w:rsid w:val="00D36200"/>
    <w:rsid w:val="00D36260"/>
    <w:rsid w:val="00D36506"/>
    <w:rsid w:val="00D377A1"/>
    <w:rsid w:val="00D409AD"/>
    <w:rsid w:val="00D410C3"/>
    <w:rsid w:val="00D41FD8"/>
    <w:rsid w:val="00D424B6"/>
    <w:rsid w:val="00D42785"/>
    <w:rsid w:val="00D42CC0"/>
    <w:rsid w:val="00D42DB5"/>
    <w:rsid w:val="00D4321A"/>
    <w:rsid w:val="00D448A0"/>
    <w:rsid w:val="00D44D30"/>
    <w:rsid w:val="00D4711B"/>
    <w:rsid w:val="00D473A2"/>
    <w:rsid w:val="00D4787F"/>
    <w:rsid w:val="00D5018D"/>
    <w:rsid w:val="00D51949"/>
    <w:rsid w:val="00D51CA1"/>
    <w:rsid w:val="00D52208"/>
    <w:rsid w:val="00D52664"/>
    <w:rsid w:val="00D52DCC"/>
    <w:rsid w:val="00D5350C"/>
    <w:rsid w:val="00D54C61"/>
    <w:rsid w:val="00D54DAD"/>
    <w:rsid w:val="00D54F44"/>
    <w:rsid w:val="00D550CB"/>
    <w:rsid w:val="00D55E71"/>
    <w:rsid w:val="00D56024"/>
    <w:rsid w:val="00D563FE"/>
    <w:rsid w:val="00D56508"/>
    <w:rsid w:val="00D578E1"/>
    <w:rsid w:val="00D6048B"/>
    <w:rsid w:val="00D6124C"/>
    <w:rsid w:val="00D62B13"/>
    <w:rsid w:val="00D62CFA"/>
    <w:rsid w:val="00D63966"/>
    <w:rsid w:val="00D651B4"/>
    <w:rsid w:val="00D67037"/>
    <w:rsid w:val="00D6775C"/>
    <w:rsid w:val="00D67962"/>
    <w:rsid w:val="00D67ED3"/>
    <w:rsid w:val="00D7021D"/>
    <w:rsid w:val="00D70308"/>
    <w:rsid w:val="00D7150B"/>
    <w:rsid w:val="00D720B5"/>
    <w:rsid w:val="00D728B6"/>
    <w:rsid w:val="00D72E7D"/>
    <w:rsid w:val="00D74CD6"/>
    <w:rsid w:val="00D76050"/>
    <w:rsid w:val="00D764BE"/>
    <w:rsid w:val="00D765A5"/>
    <w:rsid w:val="00D76FC4"/>
    <w:rsid w:val="00D77C64"/>
    <w:rsid w:val="00D77D9D"/>
    <w:rsid w:val="00D80132"/>
    <w:rsid w:val="00D80AE8"/>
    <w:rsid w:val="00D80E71"/>
    <w:rsid w:val="00D80EAF"/>
    <w:rsid w:val="00D81050"/>
    <w:rsid w:val="00D818A3"/>
    <w:rsid w:val="00D85614"/>
    <w:rsid w:val="00D858AC"/>
    <w:rsid w:val="00D86357"/>
    <w:rsid w:val="00D867D7"/>
    <w:rsid w:val="00D87923"/>
    <w:rsid w:val="00D90D01"/>
    <w:rsid w:val="00D91965"/>
    <w:rsid w:val="00D91B71"/>
    <w:rsid w:val="00D91D4B"/>
    <w:rsid w:val="00D91EF1"/>
    <w:rsid w:val="00D9327F"/>
    <w:rsid w:val="00D94C3B"/>
    <w:rsid w:val="00D94C4D"/>
    <w:rsid w:val="00D951BE"/>
    <w:rsid w:val="00D955A4"/>
    <w:rsid w:val="00D95F71"/>
    <w:rsid w:val="00D96350"/>
    <w:rsid w:val="00D96569"/>
    <w:rsid w:val="00D966F6"/>
    <w:rsid w:val="00D96B62"/>
    <w:rsid w:val="00D96CB4"/>
    <w:rsid w:val="00D96F11"/>
    <w:rsid w:val="00D970B4"/>
    <w:rsid w:val="00D9768A"/>
    <w:rsid w:val="00DA1AF8"/>
    <w:rsid w:val="00DA20D1"/>
    <w:rsid w:val="00DA48C9"/>
    <w:rsid w:val="00DA543C"/>
    <w:rsid w:val="00DA680F"/>
    <w:rsid w:val="00DA717E"/>
    <w:rsid w:val="00DA7B89"/>
    <w:rsid w:val="00DB0CD3"/>
    <w:rsid w:val="00DB12A7"/>
    <w:rsid w:val="00DB1598"/>
    <w:rsid w:val="00DB17AC"/>
    <w:rsid w:val="00DB2D7C"/>
    <w:rsid w:val="00DB4DC6"/>
    <w:rsid w:val="00DB6E8F"/>
    <w:rsid w:val="00DB73F5"/>
    <w:rsid w:val="00DB7E62"/>
    <w:rsid w:val="00DC067B"/>
    <w:rsid w:val="00DC0C45"/>
    <w:rsid w:val="00DC1010"/>
    <w:rsid w:val="00DC35FD"/>
    <w:rsid w:val="00DC3800"/>
    <w:rsid w:val="00DC386D"/>
    <w:rsid w:val="00DC4067"/>
    <w:rsid w:val="00DC5D9D"/>
    <w:rsid w:val="00DC5E6B"/>
    <w:rsid w:val="00DC5FEB"/>
    <w:rsid w:val="00DC663C"/>
    <w:rsid w:val="00DC67FF"/>
    <w:rsid w:val="00DC741C"/>
    <w:rsid w:val="00DC744D"/>
    <w:rsid w:val="00DC7695"/>
    <w:rsid w:val="00DC769C"/>
    <w:rsid w:val="00DC795F"/>
    <w:rsid w:val="00DC7C64"/>
    <w:rsid w:val="00DD047F"/>
    <w:rsid w:val="00DD0ED3"/>
    <w:rsid w:val="00DD2575"/>
    <w:rsid w:val="00DD28E6"/>
    <w:rsid w:val="00DD318B"/>
    <w:rsid w:val="00DD33C2"/>
    <w:rsid w:val="00DD362A"/>
    <w:rsid w:val="00DD506B"/>
    <w:rsid w:val="00DD50E0"/>
    <w:rsid w:val="00DD53F1"/>
    <w:rsid w:val="00DD6211"/>
    <w:rsid w:val="00DD74E0"/>
    <w:rsid w:val="00DD7542"/>
    <w:rsid w:val="00DD7BA2"/>
    <w:rsid w:val="00DE06D3"/>
    <w:rsid w:val="00DE0740"/>
    <w:rsid w:val="00DE0A5F"/>
    <w:rsid w:val="00DE0C4F"/>
    <w:rsid w:val="00DE1380"/>
    <w:rsid w:val="00DE29D7"/>
    <w:rsid w:val="00DE32BC"/>
    <w:rsid w:val="00DE3A54"/>
    <w:rsid w:val="00DE3F68"/>
    <w:rsid w:val="00DE5317"/>
    <w:rsid w:val="00DE58D6"/>
    <w:rsid w:val="00DE5926"/>
    <w:rsid w:val="00DE5AAE"/>
    <w:rsid w:val="00DE7EF4"/>
    <w:rsid w:val="00DF1D9F"/>
    <w:rsid w:val="00DF2885"/>
    <w:rsid w:val="00DF2905"/>
    <w:rsid w:val="00DF2AA8"/>
    <w:rsid w:val="00DF538B"/>
    <w:rsid w:val="00DF5719"/>
    <w:rsid w:val="00DF5A05"/>
    <w:rsid w:val="00DF5FA5"/>
    <w:rsid w:val="00DF63CD"/>
    <w:rsid w:val="00DF653D"/>
    <w:rsid w:val="00DF6D7F"/>
    <w:rsid w:val="00DF752A"/>
    <w:rsid w:val="00E02DF4"/>
    <w:rsid w:val="00E02EC0"/>
    <w:rsid w:val="00E05D8D"/>
    <w:rsid w:val="00E070C0"/>
    <w:rsid w:val="00E07D92"/>
    <w:rsid w:val="00E115BF"/>
    <w:rsid w:val="00E11E83"/>
    <w:rsid w:val="00E11F9C"/>
    <w:rsid w:val="00E12B3F"/>
    <w:rsid w:val="00E14095"/>
    <w:rsid w:val="00E155D8"/>
    <w:rsid w:val="00E16BE6"/>
    <w:rsid w:val="00E204B5"/>
    <w:rsid w:val="00E2166D"/>
    <w:rsid w:val="00E24C4F"/>
    <w:rsid w:val="00E24FC7"/>
    <w:rsid w:val="00E2522C"/>
    <w:rsid w:val="00E2525F"/>
    <w:rsid w:val="00E25273"/>
    <w:rsid w:val="00E258E2"/>
    <w:rsid w:val="00E260A0"/>
    <w:rsid w:val="00E27425"/>
    <w:rsid w:val="00E2774A"/>
    <w:rsid w:val="00E27814"/>
    <w:rsid w:val="00E27A45"/>
    <w:rsid w:val="00E307F4"/>
    <w:rsid w:val="00E30B73"/>
    <w:rsid w:val="00E30D7F"/>
    <w:rsid w:val="00E31252"/>
    <w:rsid w:val="00E31779"/>
    <w:rsid w:val="00E31DB3"/>
    <w:rsid w:val="00E321A5"/>
    <w:rsid w:val="00E33E0B"/>
    <w:rsid w:val="00E33F43"/>
    <w:rsid w:val="00E34540"/>
    <w:rsid w:val="00E35964"/>
    <w:rsid w:val="00E36053"/>
    <w:rsid w:val="00E36BF0"/>
    <w:rsid w:val="00E36F02"/>
    <w:rsid w:val="00E3707A"/>
    <w:rsid w:val="00E37311"/>
    <w:rsid w:val="00E377D6"/>
    <w:rsid w:val="00E37ACA"/>
    <w:rsid w:val="00E40161"/>
    <w:rsid w:val="00E40772"/>
    <w:rsid w:val="00E410E1"/>
    <w:rsid w:val="00E417DF"/>
    <w:rsid w:val="00E4198F"/>
    <w:rsid w:val="00E43886"/>
    <w:rsid w:val="00E43E81"/>
    <w:rsid w:val="00E44266"/>
    <w:rsid w:val="00E45364"/>
    <w:rsid w:val="00E453EC"/>
    <w:rsid w:val="00E45AC4"/>
    <w:rsid w:val="00E45B95"/>
    <w:rsid w:val="00E46217"/>
    <w:rsid w:val="00E46A5C"/>
    <w:rsid w:val="00E47046"/>
    <w:rsid w:val="00E504AC"/>
    <w:rsid w:val="00E5174F"/>
    <w:rsid w:val="00E51D3A"/>
    <w:rsid w:val="00E520FA"/>
    <w:rsid w:val="00E53F39"/>
    <w:rsid w:val="00E54A85"/>
    <w:rsid w:val="00E54ABE"/>
    <w:rsid w:val="00E55221"/>
    <w:rsid w:val="00E5528E"/>
    <w:rsid w:val="00E5696E"/>
    <w:rsid w:val="00E574E4"/>
    <w:rsid w:val="00E61E86"/>
    <w:rsid w:val="00E62196"/>
    <w:rsid w:val="00E622E2"/>
    <w:rsid w:val="00E6251E"/>
    <w:rsid w:val="00E63113"/>
    <w:rsid w:val="00E6401D"/>
    <w:rsid w:val="00E651AC"/>
    <w:rsid w:val="00E654FC"/>
    <w:rsid w:val="00E65868"/>
    <w:rsid w:val="00E66234"/>
    <w:rsid w:val="00E66790"/>
    <w:rsid w:val="00E672C8"/>
    <w:rsid w:val="00E67583"/>
    <w:rsid w:val="00E67720"/>
    <w:rsid w:val="00E67865"/>
    <w:rsid w:val="00E678F9"/>
    <w:rsid w:val="00E67EA7"/>
    <w:rsid w:val="00E700B3"/>
    <w:rsid w:val="00E70F9B"/>
    <w:rsid w:val="00E7134D"/>
    <w:rsid w:val="00E715F9"/>
    <w:rsid w:val="00E72D80"/>
    <w:rsid w:val="00E73B2D"/>
    <w:rsid w:val="00E76079"/>
    <w:rsid w:val="00E761AE"/>
    <w:rsid w:val="00E764F1"/>
    <w:rsid w:val="00E767A4"/>
    <w:rsid w:val="00E7691B"/>
    <w:rsid w:val="00E77093"/>
    <w:rsid w:val="00E77344"/>
    <w:rsid w:val="00E803A7"/>
    <w:rsid w:val="00E806B1"/>
    <w:rsid w:val="00E80CDC"/>
    <w:rsid w:val="00E81343"/>
    <w:rsid w:val="00E818B6"/>
    <w:rsid w:val="00E81B9A"/>
    <w:rsid w:val="00E8283B"/>
    <w:rsid w:val="00E82B16"/>
    <w:rsid w:val="00E83131"/>
    <w:rsid w:val="00E83EED"/>
    <w:rsid w:val="00E843D5"/>
    <w:rsid w:val="00E84E1B"/>
    <w:rsid w:val="00E84E4A"/>
    <w:rsid w:val="00E86813"/>
    <w:rsid w:val="00E87A65"/>
    <w:rsid w:val="00E90054"/>
    <w:rsid w:val="00E91226"/>
    <w:rsid w:val="00E914BC"/>
    <w:rsid w:val="00E927AC"/>
    <w:rsid w:val="00E92817"/>
    <w:rsid w:val="00E9299F"/>
    <w:rsid w:val="00E92EBC"/>
    <w:rsid w:val="00E9316D"/>
    <w:rsid w:val="00E94D4B"/>
    <w:rsid w:val="00E956F0"/>
    <w:rsid w:val="00E9676B"/>
    <w:rsid w:val="00E96DE2"/>
    <w:rsid w:val="00E97C0F"/>
    <w:rsid w:val="00E97D38"/>
    <w:rsid w:val="00EA0609"/>
    <w:rsid w:val="00EA0E29"/>
    <w:rsid w:val="00EA275C"/>
    <w:rsid w:val="00EA326C"/>
    <w:rsid w:val="00EA3370"/>
    <w:rsid w:val="00EA3F93"/>
    <w:rsid w:val="00EA46F3"/>
    <w:rsid w:val="00EA4D2F"/>
    <w:rsid w:val="00EA59F8"/>
    <w:rsid w:val="00EA60D3"/>
    <w:rsid w:val="00EA61AB"/>
    <w:rsid w:val="00EA706C"/>
    <w:rsid w:val="00EA74D1"/>
    <w:rsid w:val="00EB00C2"/>
    <w:rsid w:val="00EB087F"/>
    <w:rsid w:val="00EB0AF9"/>
    <w:rsid w:val="00EB199B"/>
    <w:rsid w:val="00EB1D8B"/>
    <w:rsid w:val="00EB1FD6"/>
    <w:rsid w:val="00EB2CAF"/>
    <w:rsid w:val="00EB340D"/>
    <w:rsid w:val="00EB36E6"/>
    <w:rsid w:val="00EB3C4E"/>
    <w:rsid w:val="00EB3EFA"/>
    <w:rsid w:val="00EB467F"/>
    <w:rsid w:val="00EB4F86"/>
    <w:rsid w:val="00EB572F"/>
    <w:rsid w:val="00EB5D4C"/>
    <w:rsid w:val="00EB7E12"/>
    <w:rsid w:val="00EC0DBA"/>
    <w:rsid w:val="00EC0EB1"/>
    <w:rsid w:val="00EC1BFD"/>
    <w:rsid w:val="00EC4422"/>
    <w:rsid w:val="00EC4929"/>
    <w:rsid w:val="00EC4B59"/>
    <w:rsid w:val="00EC5369"/>
    <w:rsid w:val="00EC5613"/>
    <w:rsid w:val="00EC5C9D"/>
    <w:rsid w:val="00EC639C"/>
    <w:rsid w:val="00EC69C9"/>
    <w:rsid w:val="00EC6D4F"/>
    <w:rsid w:val="00EC7565"/>
    <w:rsid w:val="00ED0064"/>
    <w:rsid w:val="00ED0DF9"/>
    <w:rsid w:val="00ED143A"/>
    <w:rsid w:val="00ED2397"/>
    <w:rsid w:val="00ED27C9"/>
    <w:rsid w:val="00ED2EB1"/>
    <w:rsid w:val="00ED3DFB"/>
    <w:rsid w:val="00ED588F"/>
    <w:rsid w:val="00ED5955"/>
    <w:rsid w:val="00ED643C"/>
    <w:rsid w:val="00ED6C23"/>
    <w:rsid w:val="00ED6F8F"/>
    <w:rsid w:val="00ED700E"/>
    <w:rsid w:val="00ED751E"/>
    <w:rsid w:val="00ED75D8"/>
    <w:rsid w:val="00EE0AD7"/>
    <w:rsid w:val="00EE1093"/>
    <w:rsid w:val="00EE13D2"/>
    <w:rsid w:val="00EE197F"/>
    <w:rsid w:val="00EE3A55"/>
    <w:rsid w:val="00EE3C2C"/>
    <w:rsid w:val="00EE4AC8"/>
    <w:rsid w:val="00EE7CE4"/>
    <w:rsid w:val="00EF023E"/>
    <w:rsid w:val="00EF0BE2"/>
    <w:rsid w:val="00EF2489"/>
    <w:rsid w:val="00EF3412"/>
    <w:rsid w:val="00EF3462"/>
    <w:rsid w:val="00EF3BAF"/>
    <w:rsid w:val="00EF406F"/>
    <w:rsid w:val="00EF57D7"/>
    <w:rsid w:val="00EF74DB"/>
    <w:rsid w:val="00EF7C55"/>
    <w:rsid w:val="00F00079"/>
    <w:rsid w:val="00F008B3"/>
    <w:rsid w:val="00F00915"/>
    <w:rsid w:val="00F02B73"/>
    <w:rsid w:val="00F03703"/>
    <w:rsid w:val="00F03D03"/>
    <w:rsid w:val="00F045DF"/>
    <w:rsid w:val="00F04D21"/>
    <w:rsid w:val="00F059A2"/>
    <w:rsid w:val="00F05C74"/>
    <w:rsid w:val="00F066B9"/>
    <w:rsid w:val="00F06BD5"/>
    <w:rsid w:val="00F075A5"/>
    <w:rsid w:val="00F07F90"/>
    <w:rsid w:val="00F12847"/>
    <w:rsid w:val="00F12AF1"/>
    <w:rsid w:val="00F12C27"/>
    <w:rsid w:val="00F13310"/>
    <w:rsid w:val="00F13328"/>
    <w:rsid w:val="00F139F2"/>
    <w:rsid w:val="00F13C58"/>
    <w:rsid w:val="00F1431D"/>
    <w:rsid w:val="00F1535B"/>
    <w:rsid w:val="00F15575"/>
    <w:rsid w:val="00F158BB"/>
    <w:rsid w:val="00F158EC"/>
    <w:rsid w:val="00F160A7"/>
    <w:rsid w:val="00F163D6"/>
    <w:rsid w:val="00F16978"/>
    <w:rsid w:val="00F16E2C"/>
    <w:rsid w:val="00F17342"/>
    <w:rsid w:val="00F2067B"/>
    <w:rsid w:val="00F24169"/>
    <w:rsid w:val="00F24294"/>
    <w:rsid w:val="00F254A2"/>
    <w:rsid w:val="00F25CC6"/>
    <w:rsid w:val="00F26CC8"/>
    <w:rsid w:val="00F275A2"/>
    <w:rsid w:val="00F27815"/>
    <w:rsid w:val="00F27824"/>
    <w:rsid w:val="00F32819"/>
    <w:rsid w:val="00F337B0"/>
    <w:rsid w:val="00F33962"/>
    <w:rsid w:val="00F3504D"/>
    <w:rsid w:val="00F35DC8"/>
    <w:rsid w:val="00F3717F"/>
    <w:rsid w:val="00F409F2"/>
    <w:rsid w:val="00F40B21"/>
    <w:rsid w:val="00F40CC7"/>
    <w:rsid w:val="00F423B7"/>
    <w:rsid w:val="00F42D62"/>
    <w:rsid w:val="00F43A84"/>
    <w:rsid w:val="00F44DAB"/>
    <w:rsid w:val="00F44F3A"/>
    <w:rsid w:val="00F45A47"/>
    <w:rsid w:val="00F45DEF"/>
    <w:rsid w:val="00F46263"/>
    <w:rsid w:val="00F476CB"/>
    <w:rsid w:val="00F47E47"/>
    <w:rsid w:val="00F50C27"/>
    <w:rsid w:val="00F51D42"/>
    <w:rsid w:val="00F52012"/>
    <w:rsid w:val="00F532E8"/>
    <w:rsid w:val="00F5335D"/>
    <w:rsid w:val="00F53639"/>
    <w:rsid w:val="00F536D0"/>
    <w:rsid w:val="00F53AEF"/>
    <w:rsid w:val="00F541BE"/>
    <w:rsid w:val="00F55600"/>
    <w:rsid w:val="00F562D2"/>
    <w:rsid w:val="00F5637B"/>
    <w:rsid w:val="00F5656D"/>
    <w:rsid w:val="00F57699"/>
    <w:rsid w:val="00F6039E"/>
    <w:rsid w:val="00F606CA"/>
    <w:rsid w:val="00F60B47"/>
    <w:rsid w:val="00F60C1E"/>
    <w:rsid w:val="00F61B56"/>
    <w:rsid w:val="00F628CA"/>
    <w:rsid w:val="00F62AA2"/>
    <w:rsid w:val="00F645E6"/>
    <w:rsid w:val="00F64818"/>
    <w:rsid w:val="00F65364"/>
    <w:rsid w:val="00F66EE8"/>
    <w:rsid w:val="00F70105"/>
    <w:rsid w:val="00F70BC3"/>
    <w:rsid w:val="00F70FF4"/>
    <w:rsid w:val="00F727EC"/>
    <w:rsid w:val="00F72AD6"/>
    <w:rsid w:val="00F72C8E"/>
    <w:rsid w:val="00F73D67"/>
    <w:rsid w:val="00F7457F"/>
    <w:rsid w:val="00F74AE1"/>
    <w:rsid w:val="00F76561"/>
    <w:rsid w:val="00F76581"/>
    <w:rsid w:val="00F77C17"/>
    <w:rsid w:val="00F77DF4"/>
    <w:rsid w:val="00F806B4"/>
    <w:rsid w:val="00F80D8F"/>
    <w:rsid w:val="00F81148"/>
    <w:rsid w:val="00F81A85"/>
    <w:rsid w:val="00F81D57"/>
    <w:rsid w:val="00F81ED3"/>
    <w:rsid w:val="00F82378"/>
    <w:rsid w:val="00F82AB7"/>
    <w:rsid w:val="00F82E32"/>
    <w:rsid w:val="00F832E2"/>
    <w:rsid w:val="00F83864"/>
    <w:rsid w:val="00F84302"/>
    <w:rsid w:val="00F85657"/>
    <w:rsid w:val="00F85C4E"/>
    <w:rsid w:val="00F8664F"/>
    <w:rsid w:val="00F86D52"/>
    <w:rsid w:val="00F86FAE"/>
    <w:rsid w:val="00F90090"/>
    <w:rsid w:val="00F906E4"/>
    <w:rsid w:val="00F90BC8"/>
    <w:rsid w:val="00F91420"/>
    <w:rsid w:val="00F915B3"/>
    <w:rsid w:val="00F921DB"/>
    <w:rsid w:val="00F922E4"/>
    <w:rsid w:val="00F928CE"/>
    <w:rsid w:val="00F93B66"/>
    <w:rsid w:val="00F949B7"/>
    <w:rsid w:val="00F94F7E"/>
    <w:rsid w:val="00F95175"/>
    <w:rsid w:val="00F9717B"/>
    <w:rsid w:val="00F97ADF"/>
    <w:rsid w:val="00FA018A"/>
    <w:rsid w:val="00FA0506"/>
    <w:rsid w:val="00FA0B81"/>
    <w:rsid w:val="00FA2D66"/>
    <w:rsid w:val="00FA2DA0"/>
    <w:rsid w:val="00FA36AE"/>
    <w:rsid w:val="00FA3CFB"/>
    <w:rsid w:val="00FA3FC2"/>
    <w:rsid w:val="00FA4492"/>
    <w:rsid w:val="00FA5C2F"/>
    <w:rsid w:val="00FA6731"/>
    <w:rsid w:val="00FA7541"/>
    <w:rsid w:val="00FA7C34"/>
    <w:rsid w:val="00FB0205"/>
    <w:rsid w:val="00FB0FA9"/>
    <w:rsid w:val="00FB1367"/>
    <w:rsid w:val="00FB2663"/>
    <w:rsid w:val="00FB2ADB"/>
    <w:rsid w:val="00FB2B80"/>
    <w:rsid w:val="00FB2F1E"/>
    <w:rsid w:val="00FB3162"/>
    <w:rsid w:val="00FB3986"/>
    <w:rsid w:val="00FB3F84"/>
    <w:rsid w:val="00FB4EA6"/>
    <w:rsid w:val="00FB53C0"/>
    <w:rsid w:val="00FB5498"/>
    <w:rsid w:val="00FB5DF2"/>
    <w:rsid w:val="00FB6D07"/>
    <w:rsid w:val="00FB7642"/>
    <w:rsid w:val="00FC15C9"/>
    <w:rsid w:val="00FC19A7"/>
    <w:rsid w:val="00FC1C61"/>
    <w:rsid w:val="00FC46CF"/>
    <w:rsid w:val="00FC48CE"/>
    <w:rsid w:val="00FC4C1D"/>
    <w:rsid w:val="00FC55AB"/>
    <w:rsid w:val="00FC5EB2"/>
    <w:rsid w:val="00FC634F"/>
    <w:rsid w:val="00FC7A60"/>
    <w:rsid w:val="00FD1202"/>
    <w:rsid w:val="00FD174A"/>
    <w:rsid w:val="00FD196A"/>
    <w:rsid w:val="00FD2B1D"/>
    <w:rsid w:val="00FD2D15"/>
    <w:rsid w:val="00FD34F3"/>
    <w:rsid w:val="00FD3B79"/>
    <w:rsid w:val="00FD440E"/>
    <w:rsid w:val="00FD5982"/>
    <w:rsid w:val="00FD5E10"/>
    <w:rsid w:val="00FD67F4"/>
    <w:rsid w:val="00FD7FD2"/>
    <w:rsid w:val="00FE132A"/>
    <w:rsid w:val="00FE204F"/>
    <w:rsid w:val="00FE29AD"/>
    <w:rsid w:val="00FE2FED"/>
    <w:rsid w:val="00FE3037"/>
    <w:rsid w:val="00FE327A"/>
    <w:rsid w:val="00FE3F27"/>
    <w:rsid w:val="00FE4B4C"/>
    <w:rsid w:val="00FE56AF"/>
    <w:rsid w:val="00FE5EE6"/>
    <w:rsid w:val="00FE5FCC"/>
    <w:rsid w:val="00FE678E"/>
    <w:rsid w:val="00FE7129"/>
    <w:rsid w:val="00FE753D"/>
    <w:rsid w:val="00FE779F"/>
    <w:rsid w:val="00FE7B16"/>
    <w:rsid w:val="00FE7E4D"/>
    <w:rsid w:val="00FE7EE7"/>
    <w:rsid w:val="00FF0D8A"/>
    <w:rsid w:val="00FF1DF0"/>
    <w:rsid w:val="00FF3E6B"/>
    <w:rsid w:val="00FF43D3"/>
    <w:rsid w:val="00FF4933"/>
    <w:rsid w:val="00FF5BB9"/>
    <w:rsid w:val="00FF5EC2"/>
    <w:rsid w:val="00FF6E8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EEEC6"/>
  <w15:docId w15:val="{487603EB-175D-48F2-9017-8B7BF79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7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45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23"/>
  </w:style>
  <w:style w:type="paragraph" w:styleId="Piedepgina">
    <w:name w:val="footer"/>
    <w:basedOn w:val="Normal"/>
    <w:link w:val="Piedepgina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23"/>
  </w:style>
  <w:style w:type="paragraph" w:styleId="Prrafodelista">
    <w:name w:val="List Paragraph"/>
    <w:basedOn w:val="Normal"/>
    <w:uiPriority w:val="34"/>
    <w:qFormat/>
    <w:rsid w:val="006914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B4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6478C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D077E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4E5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F56F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53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D2D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5435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2B2347"/>
    <w:rPr>
      <w:i/>
      <w:iCs/>
      <w:color w:val="404040" w:themeColor="text1" w:themeTint="BF"/>
    </w:rPr>
  </w:style>
  <w:style w:type="table" w:styleId="Tablavistosa2">
    <w:name w:val="Table Colorful 2"/>
    <w:basedOn w:val="Tablanormal"/>
    <w:rsid w:val="009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58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6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42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4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DF46-3BA3-416B-9ECD-63FE41F0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1611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PATRICIA CHAVEZ</cp:lastModifiedBy>
  <cp:revision>13</cp:revision>
  <cp:lastPrinted>2021-11-19T17:50:00Z</cp:lastPrinted>
  <dcterms:created xsi:type="dcterms:W3CDTF">2021-11-18T19:39:00Z</dcterms:created>
  <dcterms:modified xsi:type="dcterms:W3CDTF">2021-11-19T18:09:00Z</dcterms:modified>
</cp:coreProperties>
</file>