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Pr="00F6294E" w:rsidRDefault="00A479B3"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Pr="00720E32" w:rsidRDefault="009A3D6F" w:rsidP="009A3D6F">
      <w:pPr>
        <w:pStyle w:val="Sinespaciado"/>
        <w:ind w:left="284" w:right="-235"/>
        <w:jc w:val="center"/>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BC3BBC"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021/2023</w:t>
      </w:r>
    </w:p>
    <w:p w:rsidR="009A3D6F" w:rsidRDefault="00730043" w:rsidP="00730043">
      <w:pPr>
        <w:pStyle w:val="Sinespaciado"/>
        <w:tabs>
          <w:tab w:val="left" w:pos="4440"/>
        </w:tabs>
        <w:ind w:right="-235"/>
        <w:jc w:val="both"/>
        <w:rPr>
          <w:rFonts w:ascii="Bookman Old Style" w:hAnsi="Bookman Old Style" w:cs="Calibri"/>
          <w:sz w:val="26"/>
          <w:szCs w:val="26"/>
        </w:rPr>
      </w:pPr>
      <w:r>
        <w:rPr>
          <w:rFonts w:ascii="Bookman Old Style" w:hAnsi="Bookman Old Style" w:cs="Calibri"/>
          <w:sz w:val="26"/>
          <w:szCs w:val="26"/>
        </w:rPr>
        <w:tab/>
      </w: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8571C5" w:rsidRPr="00530573">
        <w:rPr>
          <w:rFonts w:ascii="Bookman Old Style" w:hAnsi="Bookman Old Style" w:cs="Calibri"/>
          <w:b/>
          <w:sz w:val="26"/>
          <w:szCs w:val="26"/>
        </w:rPr>
        <w:t>1</w:t>
      </w:r>
      <w:r w:rsidR="00BC3BBC">
        <w:rPr>
          <w:rFonts w:ascii="Bookman Old Style" w:hAnsi="Bookman Old Style" w:cs="Calibri"/>
          <w:b/>
          <w:sz w:val="26"/>
          <w:szCs w:val="26"/>
        </w:rPr>
        <w:t>3:41</w:t>
      </w:r>
      <w:r w:rsidR="00C535BD" w:rsidRPr="00530573">
        <w:rPr>
          <w:rFonts w:ascii="Bookman Old Style" w:hAnsi="Bookman Old Style" w:cs="Calibri"/>
          <w:sz w:val="26"/>
          <w:szCs w:val="26"/>
        </w:rPr>
        <w:t xml:space="preserve"> </w:t>
      </w:r>
      <w:r w:rsidR="00BC3BBC">
        <w:rPr>
          <w:rFonts w:ascii="Bookman Old Style" w:hAnsi="Bookman Old Style" w:cs="Calibri"/>
          <w:b/>
          <w:sz w:val="26"/>
          <w:szCs w:val="26"/>
        </w:rPr>
        <w:t>(trece</w:t>
      </w:r>
      <w:r w:rsidRPr="00530573">
        <w:rPr>
          <w:rFonts w:ascii="Bookman Old Style" w:hAnsi="Bookman Old Style" w:cs="Calibri"/>
          <w:b/>
          <w:sz w:val="26"/>
          <w:szCs w:val="26"/>
        </w:rPr>
        <w:t>)</w:t>
      </w:r>
      <w:r w:rsidRPr="00530573">
        <w:rPr>
          <w:rFonts w:ascii="Bookman Old Style" w:hAnsi="Bookman Old Style" w:cs="Calibri"/>
          <w:sz w:val="26"/>
          <w:szCs w:val="26"/>
        </w:rPr>
        <w:t xml:space="preserve"> horas </w:t>
      </w:r>
      <w:r w:rsidR="003D0180" w:rsidRPr="00530573">
        <w:rPr>
          <w:rFonts w:ascii="Bookman Old Style" w:hAnsi="Bookman Old Style" w:cs="Calibri"/>
          <w:sz w:val="26"/>
          <w:szCs w:val="26"/>
        </w:rPr>
        <w:t xml:space="preserve">con </w:t>
      </w:r>
      <w:r w:rsidR="008571C5" w:rsidRPr="00530573">
        <w:rPr>
          <w:rFonts w:ascii="Bookman Old Style" w:hAnsi="Bookman Old Style" w:cs="Calibri"/>
          <w:b/>
          <w:sz w:val="26"/>
          <w:szCs w:val="26"/>
        </w:rPr>
        <w:t>(</w:t>
      </w:r>
      <w:r w:rsidR="00BC3BBC">
        <w:rPr>
          <w:rFonts w:ascii="Bookman Old Style" w:hAnsi="Bookman Old Style" w:cs="Calibri"/>
          <w:b/>
          <w:sz w:val="26"/>
          <w:szCs w:val="26"/>
        </w:rPr>
        <w:t>cuarenta y un</w:t>
      </w:r>
      <w:r w:rsidR="000C5355" w:rsidRPr="00530573">
        <w:rPr>
          <w:rFonts w:ascii="Bookman Old Style" w:hAnsi="Bookman Old Style" w:cs="Calibri"/>
          <w:b/>
          <w:sz w:val="26"/>
          <w:szCs w:val="26"/>
        </w:rPr>
        <w:t>)</w:t>
      </w:r>
      <w:r w:rsidR="000C5355">
        <w:rPr>
          <w:rFonts w:ascii="Bookman Old Style" w:hAnsi="Bookman Old Style" w:cs="Calibri"/>
          <w:sz w:val="26"/>
          <w:szCs w:val="26"/>
        </w:rPr>
        <w:t xml:space="preserve"> minutos del día </w:t>
      </w:r>
      <w:r w:rsidR="00BC3BBC">
        <w:rPr>
          <w:rFonts w:ascii="Bookman Old Style" w:hAnsi="Bookman Old Style" w:cs="Calibri"/>
          <w:b/>
          <w:sz w:val="26"/>
          <w:szCs w:val="26"/>
        </w:rPr>
        <w:t>Viernes</w:t>
      </w:r>
      <w:r w:rsidRPr="005049A6">
        <w:rPr>
          <w:rFonts w:ascii="Bookman Old Style" w:hAnsi="Bookman Old Style" w:cs="Calibri"/>
          <w:sz w:val="26"/>
          <w:szCs w:val="26"/>
        </w:rPr>
        <w:t xml:space="preserve"> </w:t>
      </w:r>
      <w:r w:rsidR="00BC3BBC">
        <w:rPr>
          <w:rFonts w:ascii="Bookman Old Style" w:hAnsi="Bookman Old Style" w:cs="Calibri"/>
          <w:b/>
          <w:sz w:val="26"/>
          <w:szCs w:val="26"/>
        </w:rPr>
        <w:t>24</w:t>
      </w:r>
      <w:r w:rsidR="00260C26">
        <w:rPr>
          <w:rFonts w:ascii="Bookman Old Style" w:hAnsi="Bookman Old Style" w:cs="Calibri"/>
          <w:sz w:val="26"/>
          <w:szCs w:val="26"/>
        </w:rPr>
        <w:t xml:space="preserve"> </w:t>
      </w:r>
      <w:r w:rsidR="00BC3BBC">
        <w:rPr>
          <w:rFonts w:ascii="Bookman Old Style" w:hAnsi="Bookman Old Style" w:cs="Calibri"/>
          <w:b/>
          <w:sz w:val="26"/>
          <w:szCs w:val="26"/>
        </w:rPr>
        <w:t>(veinticuatro</w:t>
      </w:r>
      <w:r w:rsidR="003D0180" w:rsidRPr="00DA4D97">
        <w:rPr>
          <w:rFonts w:ascii="Bookman Old Style" w:hAnsi="Bookman Old Style" w:cs="Calibri"/>
          <w:b/>
          <w:sz w:val="26"/>
          <w:szCs w:val="26"/>
        </w:rPr>
        <w:t>)</w:t>
      </w:r>
      <w:r w:rsidRPr="005049A6">
        <w:rPr>
          <w:rFonts w:ascii="Bookman Old Style" w:hAnsi="Bookman Old Style" w:cs="Calibri"/>
          <w:sz w:val="26"/>
          <w:szCs w:val="26"/>
        </w:rPr>
        <w:t xml:space="preserve"> de </w:t>
      </w:r>
      <w:r w:rsidR="00BC3BBC">
        <w:rPr>
          <w:rFonts w:ascii="Bookman Old Style" w:hAnsi="Bookman Old Style" w:cs="Calibri"/>
          <w:b/>
          <w:sz w:val="26"/>
          <w:szCs w:val="26"/>
        </w:rPr>
        <w:t>Febrero</w:t>
      </w:r>
      <w:r w:rsidRPr="005049A6">
        <w:rPr>
          <w:rFonts w:ascii="Bookman Old Style" w:hAnsi="Bookman Old Style" w:cs="Calibri"/>
          <w:sz w:val="26"/>
          <w:szCs w:val="26"/>
        </w:rPr>
        <w:t xml:space="preserve"> del año </w:t>
      </w:r>
      <w:r w:rsidR="00BC3BBC">
        <w:rPr>
          <w:rFonts w:ascii="Bookman Old Style" w:hAnsi="Bookman Old Style" w:cs="Calibri"/>
          <w:b/>
          <w:sz w:val="26"/>
          <w:szCs w:val="26"/>
        </w:rPr>
        <w:t>2023</w:t>
      </w:r>
      <w:r w:rsidR="009E0FE7">
        <w:rPr>
          <w:rFonts w:ascii="Bookman Old Style" w:hAnsi="Bookman Old Style" w:cs="Calibri"/>
          <w:sz w:val="26"/>
          <w:szCs w:val="26"/>
        </w:rPr>
        <w:t xml:space="preserve"> </w:t>
      </w:r>
      <w:r w:rsidR="009E0FE7" w:rsidRPr="009D7A0A">
        <w:rPr>
          <w:rFonts w:ascii="Bookman Old Style" w:hAnsi="Bookman Old Style" w:cs="Calibri"/>
          <w:b/>
          <w:sz w:val="26"/>
          <w:szCs w:val="26"/>
        </w:rPr>
        <w:t xml:space="preserve">(dos mil </w:t>
      </w:r>
      <w:r w:rsidR="00BC3BBC" w:rsidRPr="009D7A0A">
        <w:rPr>
          <w:rFonts w:ascii="Bookman Old Style" w:hAnsi="Bookman Old Style" w:cs="Calibri"/>
          <w:b/>
          <w:sz w:val="26"/>
          <w:szCs w:val="26"/>
        </w:rPr>
        <w:t>veinti</w:t>
      </w:r>
      <w:r w:rsidR="00BC3BBC">
        <w:rPr>
          <w:rFonts w:ascii="Bookman Old Style" w:hAnsi="Bookman Old Style" w:cs="Calibri"/>
          <w:b/>
          <w:sz w:val="26"/>
          <w:szCs w:val="26"/>
        </w:rPr>
        <w:t>trés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D61DAE">
        <w:rPr>
          <w:rFonts w:ascii="Bookman Old Style" w:hAnsi="Bookman Old Style" w:cs="Calibri"/>
          <w:b/>
          <w:sz w:val="26"/>
          <w:szCs w:val="26"/>
        </w:rPr>
        <w:t>Sesión</w:t>
      </w:r>
      <w:r w:rsidR="00BC3BBC">
        <w:rPr>
          <w:rFonts w:ascii="Bookman Old Style" w:hAnsi="Bookman Old Style" w:cs="Calibri"/>
          <w:b/>
          <w:sz w:val="26"/>
          <w:szCs w:val="26"/>
        </w:rPr>
        <w:t xml:space="preserve"> Número 21</w:t>
      </w:r>
      <w:r w:rsidR="00AF5574">
        <w:rPr>
          <w:rFonts w:ascii="Bookman Old Style" w:hAnsi="Bookman Old Style" w:cs="Calibri"/>
          <w:sz w:val="26"/>
          <w:szCs w:val="26"/>
        </w:rPr>
        <w:t xml:space="preserve"> </w:t>
      </w:r>
      <w:r w:rsidR="00AF5574" w:rsidRPr="00D61DAE">
        <w:rPr>
          <w:rFonts w:ascii="Bookman Old Style" w:hAnsi="Bookman Old Style" w:cs="Calibri"/>
          <w:b/>
          <w:sz w:val="26"/>
          <w:szCs w:val="26"/>
        </w:rPr>
        <w:t>(</w:t>
      </w:r>
      <w:r w:rsidR="00BC3BBC">
        <w:rPr>
          <w:rFonts w:ascii="Bookman Old Style" w:hAnsi="Bookman Old Style" w:cs="Calibri"/>
          <w:b/>
          <w:sz w:val="26"/>
          <w:szCs w:val="26"/>
        </w:rPr>
        <w:t>veintiuno</w:t>
      </w:r>
      <w:r w:rsidR="00D42785" w:rsidRPr="00D61DAE">
        <w:rPr>
          <w:rFonts w:ascii="Bookman Old Style" w:hAnsi="Bookman Old Style" w:cs="Calibri"/>
          <w:b/>
          <w:sz w:val="26"/>
          <w:szCs w:val="26"/>
        </w:rPr>
        <w:t>)</w:t>
      </w:r>
      <w:r w:rsidR="00CE6198">
        <w:rPr>
          <w:rFonts w:ascii="Bookman Old Style" w:hAnsi="Bookman Old Style" w:cs="Calibri"/>
          <w:sz w:val="26"/>
          <w:szCs w:val="26"/>
        </w:rPr>
        <w:t xml:space="preserve"> </w:t>
      </w:r>
      <w:r w:rsidR="00570193" w:rsidRPr="00B81052">
        <w:rPr>
          <w:rFonts w:ascii="Bookman Old Style" w:hAnsi="Bookman Old Style" w:cs="Calibri"/>
          <w:b/>
          <w:sz w:val="26"/>
          <w:szCs w:val="26"/>
        </w:rPr>
        <w:t>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7B0EBC">
        <w:rPr>
          <w:rFonts w:ascii="Bookman Old Style" w:hAnsi="Bookman Old Style" w:cs="Calibri"/>
          <w:sz w:val="26"/>
          <w:szCs w:val="26"/>
        </w:rPr>
        <w:t>----</w:t>
      </w:r>
      <w:r w:rsidR="008571C5">
        <w:rPr>
          <w:rFonts w:ascii="Bookman Old Style" w:hAnsi="Bookman Old Style" w:cs="Calibri"/>
          <w:sz w:val="26"/>
          <w:szCs w:val="26"/>
        </w:rPr>
        <w:t>------</w:t>
      </w:r>
      <w:r w:rsidR="00BC3BBC">
        <w:rPr>
          <w:rFonts w:ascii="Bookman Old Style" w:hAnsi="Bookman Old Style" w:cs="Calibri"/>
          <w:sz w:val="26"/>
          <w:szCs w:val="26"/>
        </w:rPr>
        <w:t>-----------------------------------------------</w:t>
      </w:r>
      <w:r w:rsidR="008571C5">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LISTA DE ASISTENCIA. ---------------------------------------------</w:t>
      </w:r>
    </w:p>
    <w:p w:rsidR="00ED751E"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DECLARACIÓN DEL QUÓRUM. ------------------------------------</w:t>
      </w:r>
    </w:p>
    <w:p w:rsidR="004308C1"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 xml:space="preserve">LECTURA Y APROBACIÓN </w:t>
      </w:r>
      <w:r w:rsidR="00F6294E" w:rsidRPr="0001795B">
        <w:rPr>
          <w:rFonts w:ascii="Bookman Old Style" w:hAnsi="Bookman Old Style"/>
          <w:sz w:val="24"/>
          <w:szCs w:val="24"/>
        </w:rPr>
        <w:t>DEL ORDEN DEL DÍA. ------</w:t>
      </w:r>
    </w:p>
    <w:p w:rsidR="00F21B06" w:rsidRDefault="004308C1" w:rsidP="00F21B06">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LECTURA</w:t>
      </w:r>
      <w:r w:rsidR="001B3AFE" w:rsidRPr="0001795B">
        <w:rPr>
          <w:rFonts w:ascii="Bookman Old Style" w:hAnsi="Bookman Old Style"/>
          <w:sz w:val="24"/>
          <w:szCs w:val="24"/>
        </w:rPr>
        <w:t>, APROBACIÓN Y FIRMA EN SU CASO</w:t>
      </w:r>
      <w:r w:rsidRPr="0001795B">
        <w:rPr>
          <w:rFonts w:ascii="Bookman Old Style" w:hAnsi="Bookman Old Style"/>
          <w:sz w:val="24"/>
          <w:szCs w:val="24"/>
        </w:rPr>
        <w:t xml:space="preserve"> DEL ACTA DE LA SESIÓN ANTERIOR. -----------------------------</w:t>
      </w:r>
      <w:r w:rsidR="00F6294E" w:rsidRPr="0001795B">
        <w:rPr>
          <w:rFonts w:ascii="Bookman Old Style" w:hAnsi="Bookman Old Style"/>
          <w:sz w:val="24"/>
          <w:szCs w:val="24"/>
        </w:rPr>
        <w:t>---------</w:t>
      </w:r>
    </w:p>
    <w:p w:rsidR="00F21B06" w:rsidRDefault="00F21B06" w:rsidP="00F21B06">
      <w:pPr>
        <w:numPr>
          <w:ilvl w:val="0"/>
          <w:numId w:val="1"/>
        </w:numPr>
        <w:spacing w:after="0" w:line="240" w:lineRule="auto"/>
        <w:ind w:left="284" w:right="-235" w:firstLine="0"/>
        <w:jc w:val="both"/>
        <w:rPr>
          <w:rFonts w:ascii="Bookman Old Style" w:hAnsi="Bookman Old Style"/>
          <w:sz w:val="24"/>
          <w:szCs w:val="24"/>
        </w:rPr>
      </w:pPr>
      <w:r w:rsidRPr="00F21B06">
        <w:rPr>
          <w:rFonts w:ascii="Bookman Old Style" w:hAnsi="Bookman Old Style"/>
          <w:sz w:val="24"/>
          <w:szCs w:val="24"/>
        </w:rPr>
        <w:t>PROPUESTA, ANÁLISIS Y APROBACIÓN EN SU CASO DE LA INICIATIVA PARA LA SUSCRIPCIÓN DE UN CONVENIO DE COLABORACIÓN Y PARTICIPACIÓN CON LA SECRETARÍA DEL SISTEMA DE ASISTENCIA SOCIAL DEL GOBIERNO DEL ESTADO DE JALISCO; PARA LA EJECUCIÓN DEL PROGRAMA SOCIAL DENOMINADO: “RECREA, APOYO DE MOCHILA, ÚTILES, UNIFORME Y CALZADO ESCOLAR” PARA EL EJERCICIO FISCAL 2023. -------------</w:t>
      </w:r>
      <w:r>
        <w:rPr>
          <w:rFonts w:ascii="Bookman Old Style" w:hAnsi="Bookman Old Style"/>
          <w:sz w:val="24"/>
          <w:szCs w:val="24"/>
        </w:rPr>
        <w:t>----------------------------------</w:t>
      </w:r>
    </w:p>
    <w:p w:rsidR="00310F29" w:rsidRDefault="00F21B06" w:rsidP="00310F29">
      <w:pPr>
        <w:numPr>
          <w:ilvl w:val="0"/>
          <w:numId w:val="1"/>
        </w:numPr>
        <w:spacing w:after="0" w:line="240" w:lineRule="auto"/>
        <w:ind w:left="284" w:right="-235" w:firstLine="0"/>
        <w:jc w:val="both"/>
        <w:rPr>
          <w:rFonts w:ascii="Bookman Old Style" w:hAnsi="Bookman Old Style"/>
          <w:sz w:val="24"/>
          <w:szCs w:val="24"/>
        </w:rPr>
      </w:pPr>
      <w:r w:rsidRPr="00F21B06">
        <w:rPr>
          <w:rFonts w:ascii="Bookman Old Style" w:hAnsi="Bookman Old Style"/>
          <w:sz w:val="24"/>
          <w:szCs w:val="24"/>
        </w:rPr>
        <w:t>PROPUESTA, ANÁLISIS Y APROBACIÓN EN SU CASO DE LA INICIATIVA PARA LA CELEBRACIÓN CON LA SECRETARÍA DE LA HACIENDA PÚBLICA DEL GOBIERNO DEL ESTADO DE JALISCO; LOS CONTRATOS, CONVENIOS Y DEMÁS DOCUMENTOS NECESARIOS PARA QUE DICHA SECRETARÍA OTORGUE AL MUNICIPIO UN CONVENIO DE APOYO FINANCIERO, DE ANTICIPO DE PARTICIPACIONES CON CARGO AL FONDO GENERAL DE PARTICIPACIONES, CORRESPONDIENTES AL EJERCICIO FISCAL 2023, HASTA POR LA CANTIDAD DE: --------------------------------------------------------</w:t>
      </w:r>
      <w:r w:rsidRPr="00F21B06">
        <w:rPr>
          <w:rFonts w:ascii="Bookman Old Style" w:hAnsi="Bookman Old Style"/>
          <w:b/>
          <w:sz w:val="24"/>
          <w:szCs w:val="24"/>
        </w:rPr>
        <w:t>$ 4,668,981.00</w:t>
      </w:r>
      <w:r w:rsidRPr="00F21B06">
        <w:rPr>
          <w:rFonts w:ascii="Bookman Old Style" w:hAnsi="Bookman Old Style"/>
          <w:sz w:val="24"/>
          <w:szCs w:val="24"/>
        </w:rPr>
        <w:t xml:space="preserve"> (CUATRO MILLONES SEISCIENTOS SESENTA Y OCHO MIL NOVECIENTOS OCHENTA Y UN PESOS 00/100 M.N.), MÁS EL COSTO FINANCIERO, PARA EFECTO DE SOLVENTAR LAS NECESIDADES DE LIQUIDEZ DE CORTO PLAZO. ----</w:t>
      </w:r>
      <w:r>
        <w:rPr>
          <w:rFonts w:ascii="Bookman Old Style" w:hAnsi="Bookman Old Style"/>
          <w:sz w:val="24"/>
          <w:szCs w:val="24"/>
        </w:rPr>
        <w:t>--------</w:t>
      </w:r>
    </w:p>
    <w:p w:rsidR="00607411" w:rsidRDefault="00310F29" w:rsidP="00720E32">
      <w:pPr>
        <w:numPr>
          <w:ilvl w:val="0"/>
          <w:numId w:val="1"/>
        </w:numPr>
        <w:spacing w:after="0" w:line="240" w:lineRule="auto"/>
        <w:ind w:left="284" w:right="-235" w:firstLine="0"/>
        <w:jc w:val="both"/>
        <w:rPr>
          <w:rFonts w:ascii="Bookman Old Style" w:hAnsi="Bookman Old Style"/>
          <w:sz w:val="24"/>
          <w:szCs w:val="24"/>
        </w:rPr>
      </w:pPr>
      <w:r w:rsidRPr="00310F29">
        <w:rPr>
          <w:rFonts w:ascii="Bookman Old Style" w:hAnsi="Bookman Old Style"/>
          <w:sz w:val="24"/>
          <w:szCs w:val="24"/>
        </w:rPr>
        <w:t xml:space="preserve">PROPUESTA, ANÁLISIS Y APROBACIÓN EN SU CASO DE LA INICIATIVA PARA LA EJECUCIÓN DE OBRA PÚBLICA CON EL FONDO </w:t>
      </w:r>
      <w:r w:rsidR="00720E32">
        <w:rPr>
          <w:rFonts w:ascii="Bookman Old Style" w:hAnsi="Bookman Old Style"/>
          <w:sz w:val="24"/>
          <w:szCs w:val="24"/>
        </w:rPr>
        <w:t xml:space="preserve">DE </w:t>
      </w:r>
      <w:r w:rsidRPr="00310F29">
        <w:rPr>
          <w:rFonts w:ascii="Bookman Old Style" w:hAnsi="Bookman Old Style"/>
          <w:sz w:val="24"/>
          <w:szCs w:val="24"/>
        </w:rPr>
        <w:t>INFRAESTRUCTURA SOCIAL</w:t>
      </w:r>
      <w:r w:rsidR="00720E32">
        <w:rPr>
          <w:rFonts w:ascii="Bookman Old Style" w:hAnsi="Bookman Old Style"/>
          <w:sz w:val="24"/>
          <w:szCs w:val="24"/>
        </w:rPr>
        <w:t xml:space="preserve"> </w:t>
      </w:r>
      <w:r w:rsidRPr="00310F29">
        <w:rPr>
          <w:rFonts w:ascii="Bookman Old Style" w:hAnsi="Bookman Old Style"/>
          <w:sz w:val="24"/>
          <w:szCs w:val="24"/>
        </w:rPr>
        <w:t xml:space="preserve">MUNICIPAL RAMO </w:t>
      </w:r>
      <w:r w:rsidRPr="00720E32">
        <w:rPr>
          <w:rFonts w:ascii="Bookman Old Style" w:hAnsi="Bookman Old Style"/>
          <w:sz w:val="24"/>
          <w:szCs w:val="24"/>
        </w:rPr>
        <w:t>33, PARA REALIZARSE BAJO LA MODALIDAD DE ADMINISTRACIÓN DIRECTA. -------------------------------------------</w:t>
      </w:r>
    </w:p>
    <w:p w:rsidR="00720E32" w:rsidRDefault="00720E32" w:rsidP="00720E32">
      <w:pPr>
        <w:spacing w:after="0" w:line="240" w:lineRule="auto"/>
        <w:ind w:left="284" w:right="-235"/>
        <w:jc w:val="both"/>
        <w:rPr>
          <w:rFonts w:ascii="Bookman Old Style" w:hAnsi="Bookman Old Style"/>
          <w:sz w:val="24"/>
          <w:szCs w:val="24"/>
        </w:rPr>
      </w:pPr>
    </w:p>
    <w:p w:rsidR="00720E32" w:rsidRDefault="00720E32" w:rsidP="00720E32">
      <w:pPr>
        <w:spacing w:after="0" w:line="240" w:lineRule="auto"/>
        <w:ind w:left="284" w:right="-235"/>
        <w:jc w:val="both"/>
        <w:rPr>
          <w:rFonts w:ascii="Bookman Old Style" w:hAnsi="Bookman Old Style"/>
          <w:sz w:val="24"/>
          <w:szCs w:val="24"/>
        </w:rPr>
      </w:pPr>
    </w:p>
    <w:p w:rsidR="00720E32" w:rsidRDefault="00720E32" w:rsidP="00720E32">
      <w:pPr>
        <w:spacing w:after="0" w:line="240" w:lineRule="auto"/>
        <w:ind w:left="284" w:right="-235"/>
        <w:jc w:val="both"/>
        <w:rPr>
          <w:rFonts w:ascii="Bookman Old Style" w:hAnsi="Bookman Old Style"/>
          <w:sz w:val="24"/>
          <w:szCs w:val="24"/>
        </w:rPr>
      </w:pPr>
    </w:p>
    <w:p w:rsidR="00720E32" w:rsidRDefault="00720E32" w:rsidP="00720E32">
      <w:pPr>
        <w:spacing w:after="0" w:line="240" w:lineRule="auto"/>
        <w:ind w:left="284" w:right="-235"/>
        <w:jc w:val="both"/>
        <w:rPr>
          <w:rFonts w:ascii="Bookman Old Style" w:hAnsi="Bookman Old Style"/>
          <w:sz w:val="24"/>
          <w:szCs w:val="24"/>
        </w:rPr>
      </w:pPr>
    </w:p>
    <w:p w:rsidR="00B77E4E" w:rsidRDefault="00B77E4E" w:rsidP="00720E32">
      <w:pPr>
        <w:spacing w:after="0" w:line="240" w:lineRule="auto"/>
        <w:ind w:left="284" w:right="-235"/>
        <w:jc w:val="both"/>
        <w:rPr>
          <w:rFonts w:ascii="Bookman Old Style" w:hAnsi="Bookman Old Style"/>
          <w:sz w:val="24"/>
          <w:szCs w:val="24"/>
        </w:rPr>
      </w:pPr>
    </w:p>
    <w:p w:rsidR="00720E32" w:rsidRPr="00720E32" w:rsidRDefault="00720E32" w:rsidP="00B77E4E">
      <w:pPr>
        <w:spacing w:after="0" w:line="240" w:lineRule="auto"/>
        <w:ind w:left="-1985" w:right="1749"/>
        <w:jc w:val="both"/>
        <w:rPr>
          <w:rFonts w:ascii="Bookman Old Style" w:hAnsi="Bookman Old Style"/>
          <w:sz w:val="24"/>
          <w:szCs w:val="24"/>
        </w:rPr>
      </w:pPr>
    </w:p>
    <w:p w:rsidR="00607411" w:rsidRDefault="00607411" w:rsidP="00B77E4E">
      <w:pPr>
        <w:numPr>
          <w:ilvl w:val="0"/>
          <w:numId w:val="1"/>
        </w:numPr>
        <w:spacing w:after="0" w:line="240" w:lineRule="auto"/>
        <w:ind w:left="-1985" w:right="1749" w:firstLine="0"/>
        <w:jc w:val="both"/>
        <w:rPr>
          <w:rFonts w:ascii="Bookman Old Style" w:hAnsi="Bookman Old Style"/>
          <w:sz w:val="24"/>
          <w:szCs w:val="24"/>
        </w:rPr>
      </w:pPr>
      <w:r w:rsidRPr="00607411">
        <w:rPr>
          <w:rFonts w:ascii="Bookman Old Style" w:hAnsi="Bookman Old Style"/>
          <w:sz w:val="24"/>
          <w:szCs w:val="24"/>
        </w:rPr>
        <w:t>PROPUESTA, ANÁLISIS Y APROBACIÓN EN SU CASO DE LA INICIATIVA PARA LA EJECUCIÓN DE OBRA PÚBLICA CON EL FONDO DE RECURSOS PROPIOS, PARA REALIZARSE BAJO LA MODALIDAD DE ADMINISTRACIÓN DIRECTA. ---------------</w:t>
      </w:r>
      <w:r>
        <w:rPr>
          <w:rFonts w:ascii="Bookman Old Style" w:hAnsi="Bookman Old Style"/>
          <w:sz w:val="24"/>
          <w:szCs w:val="24"/>
        </w:rPr>
        <w:t>--</w:t>
      </w:r>
      <w:r w:rsidR="00B77E4E">
        <w:rPr>
          <w:rFonts w:ascii="Bookman Old Style" w:hAnsi="Bookman Old Style"/>
          <w:sz w:val="24"/>
          <w:szCs w:val="24"/>
        </w:rPr>
        <w:t>-------</w:t>
      </w:r>
    </w:p>
    <w:p w:rsidR="0001795B" w:rsidRPr="00607411" w:rsidRDefault="0001795B" w:rsidP="00B77E4E">
      <w:pPr>
        <w:numPr>
          <w:ilvl w:val="0"/>
          <w:numId w:val="1"/>
        </w:numPr>
        <w:spacing w:after="0" w:line="240" w:lineRule="auto"/>
        <w:ind w:left="-1985" w:right="1749" w:firstLine="0"/>
        <w:jc w:val="both"/>
        <w:rPr>
          <w:rFonts w:ascii="Bookman Old Style" w:hAnsi="Bookman Old Style"/>
          <w:sz w:val="24"/>
          <w:szCs w:val="24"/>
        </w:rPr>
      </w:pPr>
      <w:r w:rsidRPr="00607411">
        <w:rPr>
          <w:rFonts w:ascii="Bookman Old Style" w:hAnsi="Bookman Old Style"/>
          <w:sz w:val="24"/>
          <w:szCs w:val="24"/>
        </w:rPr>
        <w:t>ASUNTOS DEL PRESIDENTE. -</w:t>
      </w:r>
      <w:r w:rsidR="00923B3D" w:rsidRPr="00607411">
        <w:rPr>
          <w:rFonts w:ascii="Bookman Old Style" w:hAnsi="Bookman Old Style"/>
          <w:sz w:val="24"/>
          <w:szCs w:val="24"/>
        </w:rPr>
        <w:t>---------------</w:t>
      </w:r>
      <w:r w:rsidRPr="00607411">
        <w:rPr>
          <w:rFonts w:ascii="Bookman Old Style" w:hAnsi="Bookman Old Style"/>
          <w:sz w:val="24"/>
          <w:szCs w:val="24"/>
        </w:rPr>
        <w:t>-------------</w:t>
      </w:r>
      <w:r w:rsidR="00AE0B2D" w:rsidRPr="00607411">
        <w:rPr>
          <w:rFonts w:ascii="Bookman Old Style" w:hAnsi="Bookman Old Style"/>
          <w:sz w:val="24"/>
          <w:szCs w:val="24"/>
        </w:rPr>
        <w:t>-</w:t>
      </w:r>
      <w:r w:rsidR="00B77E4E">
        <w:rPr>
          <w:rFonts w:ascii="Bookman Old Style" w:hAnsi="Bookman Old Style"/>
          <w:sz w:val="24"/>
          <w:szCs w:val="24"/>
        </w:rPr>
        <w:t>---------</w:t>
      </w:r>
    </w:p>
    <w:p w:rsidR="0001795B" w:rsidRPr="0001795B" w:rsidRDefault="0001795B" w:rsidP="00B77E4E">
      <w:pPr>
        <w:pStyle w:val="Prrafodelista"/>
        <w:numPr>
          <w:ilvl w:val="0"/>
          <w:numId w:val="1"/>
        </w:numPr>
        <w:spacing w:after="0" w:line="240" w:lineRule="auto"/>
        <w:ind w:left="-1985" w:right="1749" w:firstLine="0"/>
        <w:jc w:val="both"/>
        <w:rPr>
          <w:rFonts w:ascii="Bookman Old Style" w:hAnsi="Bookman Old Style"/>
          <w:sz w:val="24"/>
          <w:szCs w:val="24"/>
        </w:rPr>
      </w:pPr>
      <w:r w:rsidRPr="0001795B">
        <w:rPr>
          <w:rFonts w:ascii="Bookman Old Style" w:hAnsi="Bookman Old Style"/>
          <w:sz w:val="24"/>
          <w:szCs w:val="24"/>
        </w:rPr>
        <w:t>ASUNTOS DE REGIDORES. --</w:t>
      </w:r>
      <w:r w:rsidR="00790215">
        <w:rPr>
          <w:rFonts w:ascii="Bookman Old Style" w:hAnsi="Bookman Old Style"/>
          <w:sz w:val="24"/>
          <w:szCs w:val="24"/>
        </w:rPr>
        <w:t>------------</w:t>
      </w:r>
      <w:r w:rsidR="00720E32">
        <w:rPr>
          <w:rFonts w:ascii="Bookman Old Style" w:hAnsi="Bookman Old Style"/>
          <w:sz w:val="24"/>
          <w:szCs w:val="24"/>
        </w:rPr>
        <w:t>-----</w:t>
      </w:r>
      <w:r w:rsidR="00B77E4E">
        <w:rPr>
          <w:rFonts w:ascii="Bookman Old Style" w:hAnsi="Bookman Old Style"/>
          <w:sz w:val="24"/>
          <w:szCs w:val="24"/>
        </w:rPr>
        <w:t>--</w:t>
      </w:r>
      <w:r w:rsidR="00720E32">
        <w:rPr>
          <w:rFonts w:ascii="Bookman Old Style" w:hAnsi="Bookman Old Style"/>
          <w:sz w:val="24"/>
          <w:szCs w:val="24"/>
        </w:rPr>
        <w:t>--</w:t>
      </w:r>
      <w:r w:rsidR="00790215">
        <w:rPr>
          <w:rFonts w:ascii="Bookman Old Style" w:hAnsi="Bookman Old Style"/>
          <w:sz w:val="24"/>
          <w:szCs w:val="24"/>
        </w:rPr>
        <w:t>-------------------</w:t>
      </w:r>
    </w:p>
    <w:p w:rsidR="0001795B" w:rsidRDefault="0001795B" w:rsidP="00B77E4E">
      <w:pPr>
        <w:pStyle w:val="Prrafodelista"/>
        <w:numPr>
          <w:ilvl w:val="0"/>
          <w:numId w:val="1"/>
        </w:numPr>
        <w:spacing w:after="0" w:line="240" w:lineRule="auto"/>
        <w:ind w:left="-1985" w:right="1749" w:firstLine="0"/>
        <w:jc w:val="both"/>
        <w:rPr>
          <w:rFonts w:ascii="Bookman Old Style" w:hAnsi="Bookman Old Style"/>
          <w:sz w:val="24"/>
          <w:szCs w:val="24"/>
        </w:rPr>
      </w:pPr>
      <w:r w:rsidRPr="0001795B">
        <w:rPr>
          <w:rFonts w:ascii="Bookman Old Style" w:hAnsi="Bookman Old Style"/>
          <w:sz w:val="24"/>
          <w:szCs w:val="24"/>
        </w:rPr>
        <w:t>CLAUSURA DE LA SESIÓN. -------------------</w:t>
      </w:r>
      <w:r w:rsidR="00790215">
        <w:rPr>
          <w:rFonts w:ascii="Bookman Old Style" w:hAnsi="Bookman Old Style"/>
          <w:sz w:val="24"/>
          <w:szCs w:val="24"/>
        </w:rPr>
        <w:t>--</w:t>
      </w:r>
      <w:r w:rsidR="00B77E4E">
        <w:rPr>
          <w:rFonts w:ascii="Bookman Old Style" w:hAnsi="Bookman Old Style"/>
          <w:sz w:val="24"/>
          <w:szCs w:val="24"/>
        </w:rPr>
        <w:t>---------</w:t>
      </w:r>
      <w:r w:rsidR="00790215">
        <w:rPr>
          <w:rFonts w:ascii="Bookman Old Style" w:hAnsi="Bookman Old Style"/>
          <w:sz w:val="24"/>
          <w:szCs w:val="24"/>
        </w:rPr>
        <w:t>------------</w:t>
      </w:r>
    </w:p>
    <w:p w:rsidR="0001795B" w:rsidRDefault="0001795B" w:rsidP="00B77E4E">
      <w:pPr>
        <w:pStyle w:val="Prrafodelista"/>
        <w:spacing w:after="0" w:line="240" w:lineRule="auto"/>
        <w:ind w:left="-1985" w:right="1749"/>
        <w:jc w:val="both"/>
        <w:rPr>
          <w:rFonts w:ascii="Bookman Old Style" w:hAnsi="Bookman Old Style"/>
          <w:sz w:val="24"/>
          <w:szCs w:val="24"/>
        </w:rPr>
      </w:pPr>
    </w:p>
    <w:p w:rsidR="00B206BF" w:rsidRPr="0001795B" w:rsidRDefault="00547D0D" w:rsidP="00B77E4E">
      <w:pPr>
        <w:pStyle w:val="Prrafodelista"/>
        <w:spacing w:after="0" w:line="240" w:lineRule="auto"/>
        <w:ind w:left="-1985" w:right="1749"/>
        <w:jc w:val="both"/>
        <w:rPr>
          <w:rFonts w:ascii="Bookman Old Style" w:hAnsi="Bookman Old Style"/>
          <w:sz w:val="24"/>
          <w:szCs w:val="24"/>
        </w:rPr>
      </w:pPr>
      <w:r w:rsidRPr="0001795B">
        <w:rPr>
          <w:rFonts w:ascii="Bookman Old Style" w:hAnsi="Bookman Old Style" w:cs="Calibri"/>
          <w:sz w:val="26"/>
          <w:szCs w:val="26"/>
        </w:rPr>
        <w:t xml:space="preserve">- - </w:t>
      </w:r>
      <w:r w:rsidR="000E0673" w:rsidRPr="0001795B">
        <w:rPr>
          <w:rFonts w:ascii="Bookman Old Style" w:hAnsi="Bookman Old Style" w:cs="Calibri"/>
          <w:b/>
          <w:sz w:val="26"/>
          <w:szCs w:val="26"/>
        </w:rPr>
        <w:t>Secretario General</w:t>
      </w:r>
      <w:r w:rsidR="0001795B"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LIC.</w:t>
      </w:r>
      <w:r w:rsidR="0001795B"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w:t>
      </w:r>
      <w:r w:rsidR="00C14AE9">
        <w:rPr>
          <w:rFonts w:ascii="Bookman Old Style" w:eastAsia="Calibri" w:hAnsi="Bookman Old Style"/>
          <w:b/>
          <w:sz w:val="26"/>
          <w:szCs w:val="26"/>
        </w:rPr>
        <w:t xml:space="preserve"> MARTÍNEZ. </w:t>
      </w:r>
      <w:r w:rsidR="004A1EDD" w:rsidRPr="0001795B">
        <w:rPr>
          <w:rFonts w:ascii="Bookman Old Style" w:hAnsi="Bookman Old Style"/>
          <w:sz w:val="26"/>
          <w:szCs w:val="26"/>
        </w:rPr>
        <w:t>–</w:t>
      </w:r>
      <w:r w:rsidR="00570193" w:rsidRPr="0001795B">
        <w:rPr>
          <w:rFonts w:ascii="Bookman Old Style" w:hAnsi="Bookman Old Style" w:cs="Calibri"/>
          <w:i/>
          <w:sz w:val="26"/>
          <w:szCs w:val="26"/>
        </w:rPr>
        <w:t xml:space="preserve">Para </w:t>
      </w:r>
      <w:r w:rsidR="00D27839" w:rsidRPr="0001795B">
        <w:rPr>
          <w:rFonts w:ascii="Bookman Old Style" w:hAnsi="Bookman Old Style" w:cs="Calibri"/>
          <w:i/>
          <w:sz w:val="26"/>
          <w:szCs w:val="26"/>
        </w:rPr>
        <w:t>desahogar el primer punto del orden del día</w:t>
      </w:r>
      <w:r w:rsidR="00C742CD" w:rsidRPr="0001795B">
        <w:rPr>
          <w:rFonts w:ascii="Bookman Old Style" w:hAnsi="Bookman Old Style" w:cs="Calibri"/>
          <w:i/>
          <w:sz w:val="26"/>
          <w:szCs w:val="26"/>
        </w:rPr>
        <w:t xml:space="preserve"> procedo a pasar</w:t>
      </w:r>
      <w:r w:rsidR="00D27839" w:rsidRPr="0001795B">
        <w:rPr>
          <w:rFonts w:ascii="Bookman Old Style" w:hAnsi="Bookman Old Style" w:cs="Calibri"/>
          <w:i/>
          <w:sz w:val="26"/>
          <w:szCs w:val="26"/>
        </w:rPr>
        <w:t xml:space="preserve"> lista de asistencia. </w:t>
      </w:r>
      <w:r w:rsidR="008E6B05" w:rsidRPr="0001795B">
        <w:rPr>
          <w:rFonts w:ascii="Bookman Old Style" w:hAnsi="Bookman Old Style" w:cs="Calibri"/>
          <w:i/>
          <w:sz w:val="26"/>
          <w:szCs w:val="26"/>
        </w:rPr>
        <w:t>-</w:t>
      </w:r>
      <w:r w:rsidR="005049A6" w:rsidRPr="0001795B">
        <w:rPr>
          <w:rFonts w:ascii="Bookman Old Style" w:hAnsi="Bookman Old Style" w:cs="Calibri"/>
          <w:i/>
          <w:sz w:val="26"/>
          <w:szCs w:val="26"/>
        </w:rPr>
        <w:t>-------------</w:t>
      </w:r>
      <w:r w:rsidR="00824135" w:rsidRPr="0001795B">
        <w:rPr>
          <w:rFonts w:ascii="Bookman Old Style" w:hAnsi="Bookman Old Style" w:cs="Calibri"/>
          <w:i/>
          <w:sz w:val="26"/>
          <w:szCs w:val="26"/>
        </w:rPr>
        <w:t>-----------</w:t>
      </w:r>
      <w:r w:rsidR="001E68BD" w:rsidRPr="0001795B">
        <w:rPr>
          <w:rFonts w:ascii="Bookman Old Style" w:hAnsi="Bookman Old Style" w:cs="Calibri"/>
          <w:i/>
          <w:sz w:val="26"/>
          <w:szCs w:val="26"/>
        </w:rPr>
        <w:t>--</w:t>
      </w:r>
      <w:r w:rsidR="00B77E4E">
        <w:rPr>
          <w:rFonts w:ascii="Bookman Old Style" w:hAnsi="Bookman Old Style" w:cs="Calibri"/>
          <w:i/>
          <w:sz w:val="26"/>
          <w:szCs w:val="26"/>
        </w:rPr>
        <w:t>---------</w:t>
      </w:r>
      <w:r w:rsidR="00824135" w:rsidRPr="0001795B">
        <w:rPr>
          <w:rFonts w:ascii="Bookman Old Style" w:hAnsi="Bookman Old Style" w:cs="Calibri"/>
          <w:i/>
          <w:sz w:val="26"/>
          <w:szCs w:val="26"/>
        </w:rPr>
        <w:t>-----</w:t>
      </w:r>
    </w:p>
    <w:p w:rsidR="00B206BF" w:rsidRDefault="00B206BF" w:rsidP="00B77E4E">
      <w:pPr>
        <w:pStyle w:val="Sinespaciado"/>
        <w:ind w:left="-1985" w:right="1749"/>
        <w:jc w:val="both"/>
        <w:rPr>
          <w:rFonts w:ascii="Bookman Old Style" w:hAnsi="Bookman Old Style" w:cs="Calibri"/>
          <w:i/>
          <w:sz w:val="26"/>
          <w:szCs w:val="26"/>
        </w:rPr>
      </w:pPr>
    </w:p>
    <w:p w:rsidR="0059251F" w:rsidRPr="00B206BF" w:rsidRDefault="00D27839" w:rsidP="00B77E4E">
      <w:pPr>
        <w:pStyle w:val="Sinespaciado"/>
        <w:ind w:left="-1985" w:right="1749"/>
        <w:jc w:val="both"/>
        <w:rPr>
          <w:rFonts w:ascii="Bookman Old Style" w:hAnsi="Bookman Old Style" w:cs="Calibri"/>
          <w:i/>
          <w:sz w:val="26"/>
          <w:szCs w:val="26"/>
        </w:rPr>
      </w:pPr>
      <w:r w:rsidRPr="00202543">
        <w:rPr>
          <w:rFonts w:ascii="Bookman Old Style" w:hAnsi="Bookman Old Style" w:cs="Calibri"/>
          <w:b/>
          <w:sz w:val="32"/>
          <w:szCs w:val="32"/>
        </w:rPr>
        <w:t>I.-</w:t>
      </w:r>
      <w:r w:rsidRPr="005049A6">
        <w:rPr>
          <w:rFonts w:ascii="Bookman Old Style" w:hAnsi="Bookman Old Style" w:cs="Calibri"/>
          <w:b/>
          <w:sz w:val="26"/>
          <w:szCs w:val="26"/>
        </w:rPr>
        <w:t xml:space="preserve">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D94D09">
        <w:rPr>
          <w:rFonts w:ascii="Bookman Old Style" w:hAnsi="Bookman Old Style" w:cs="Calibri"/>
          <w:sz w:val="26"/>
          <w:szCs w:val="26"/>
        </w:rPr>
        <w:t>---</w:t>
      </w:r>
      <w:r w:rsidR="005049A6">
        <w:rPr>
          <w:rFonts w:ascii="Bookman Old Style" w:hAnsi="Bookman Old Style" w:cs="Calibri"/>
          <w:sz w:val="26"/>
          <w:szCs w:val="26"/>
        </w:rPr>
        <w:t>----------</w:t>
      </w:r>
      <w:r w:rsidR="00A3012C">
        <w:rPr>
          <w:rFonts w:ascii="Bookman Old Style" w:hAnsi="Bookman Old Style" w:cs="Calibri"/>
          <w:sz w:val="26"/>
          <w:szCs w:val="26"/>
        </w:rPr>
        <w:t>---</w:t>
      </w:r>
      <w:r w:rsidR="00D61DAE">
        <w:rPr>
          <w:rFonts w:ascii="Bookman Old Style" w:hAnsi="Bookman Old Style" w:cs="Calibri"/>
          <w:sz w:val="26"/>
          <w:szCs w:val="26"/>
        </w:rPr>
        <w:t>---</w:t>
      </w:r>
    </w:p>
    <w:p w:rsidR="00A479B3" w:rsidRPr="00A3012C" w:rsidRDefault="00A479B3" w:rsidP="00B77E4E">
      <w:pPr>
        <w:ind w:left="-1985" w:right="1749"/>
        <w:jc w:val="both"/>
        <w:rPr>
          <w:rFonts w:ascii="Bookman Old Style" w:hAnsi="Bookman Old Style" w:cs="Calibri"/>
          <w:sz w:val="2"/>
          <w:szCs w:val="2"/>
        </w:rPr>
      </w:pPr>
    </w:p>
    <w:p w:rsidR="00DF108F" w:rsidRPr="00B77E4E" w:rsidRDefault="00D27839" w:rsidP="00B77E4E">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090740">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006B6BD8">
        <w:rPr>
          <w:rFonts w:ascii="Bookman Old Style" w:hAnsi="Bookman Old Style" w:cs="Calibri"/>
          <w:sz w:val="21"/>
          <w:szCs w:val="21"/>
        </w:rPr>
        <w:t xml:space="preserve"> </w:t>
      </w:r>
      <w:r w:rsidR="006B6BD8" w:rsidRPr="005049A6">
        <w:rPr>
          <w:rFonts w:ascii="Bookman Old Style" w:hAnsi="Bookman Old Style" w:cs="Calibri"/>
          <w:sz w:val="21"/>
          <w:szCs w:val="21"/>
        </w:rPr>
        <w:t xml:space="preserve">Síndico </w:t>
      </w:r>
      <w:r w:rsidR="006B6BD8" w:rsidRPr="00C23A66">
        <w:rPr>
          <w:rFonts w:ascii="Bookman Old Style" w:hAnsi="Bookman Old Style" w:cs="Calibri"/>
          <w:b/>
          <w:sz w:val="21"/>
          <w:szCs w:val="21"/>
        </w:rPr>
        <w:t>LIC. PERLITA GROSDANA RODRÍGUEZ CASTILLO</w:t>
      </w:r>
      <w:r w:rsidR="006B6BD8" w:rsidRPr="001E68BD">
        <w:rPr>
          <w:rFonts w:ascii="Bookman Old Style" w:hAnsi="Bookman Old Style" w:cs="Calibri"/>
          <w:b/>
          <w:sz w:val="21"/>
          <w:szCs w:val="21"/>
        </w:rPr>
        <w:t>:</w:t>
      </w:r>
      <w:r w:rsidR="00B77E4E">
        <w:rPr>
          <w:rFonts w:ascii="Bookman Old Style" w:hAnsi="Bookman Old Style" w:cs="Calibri"/>
          <w:sz w:val="21"/>
          <w:szCs w:val="21"/>
        </w:rPr>
        <w:t xml:space="preserve"> ------  Presente</w:t>
      </w:r>
      <w:r w:rsidR="006B6BD8">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00C535B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70040D">
        <w:rPr>
          <w:rFonts w:ascii="Bookman Old Style" w:hAnsi="Bookman Old Style" w:cs="Calibri"/>
          <w:sz w:val="21"/>
          <w:szCs w:val="21"/>
        </w:rPr>
        <w:t>-</w:t>
      </w:r>
      <w:r w:rsidR="0046695E">
        <w:rPr>
          <w:rFonts w:ascii="Bookman Old Style" w:hAnsi="Bookman Old Style" w:cs="Calibri"/>
          <w:sz w:val="21"/>
          <w:szCs w:val="21"/>
        </w:rPr>
        <w:t>--</w:t>
      </w:r>
      <w:r w:rsidR="00AA06CE">
        <w:rPr>
          <w:rFonts w:ascii="Bookman Old Style" w:hAnsi="Bookman Old Style" w:cs="Calibri"/>
          <w:sz w:val="21"/>
          <w:szCs w:val="21"/>
        </w:rPr>
        <w:t>--</w:t>
      </w:r>
      <w:r w:rsidR="00090740">
        <w:rPr>
          <w:rFonts w:ascii="Bookman Old Style" w:hAnsi="Bookman Old Style" w:cs="Calibri"/>
          <w:sz w:val="21"/>
          <w:szCs w:val="21"/>
        </w:rPr>
        <w:t>--</w:t>
      </w:r>
      <w:r w:rsidR="00C742CD">
        <w:rPr>
          <w:rFonts w:ascii="Bookman Old Style" w:hAnsi="Bookman Old Style" w:cs="Calibri"/>
          <w:sz w:val="21"/>
          <w:szCs w:val="21"/>
        </w:rPr>
        <w:t>-</w:t>
      </w:r>
      <w:r w:rsidR="0070040D">
        <w:rPr>
          <w:rFonts w:ascii="Bookman Old Style" w:hAnsi="Bookman Old Style" w:cs="Calibri"/>
          <w:sz w:val="21"/>
          <w:szCs w:val="21"/>
        </w:rPr>
        <w:t>---</w:t>
      </w:r>
      <w:r w:rsidR="00A479B3">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9964E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090740">
        <w:rPr>
          <w:rFonts w:ascii="Bookman Old Style" w:hAnsi="Bookman Old Style" w:cs="Calibri"/>
          <w:sz w:val="21"/>
          <w:szCs w:val="21"/>
        </w:rPr>
        <w:t>---</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6B6BD8">
        <w:rPr>
          <w:rFonts w:ascii="Bookman Old Style" w:hAnsi="Bookman Old Style" w:cs="Calibri"/>
          <w:b/>
          <w:sz w:val="20"/>
          <w:szCs w:val="20"/>
        </w:rPr>
        <w:t>MTRA.</w:t>
      </w:r>
      <w:r w:rsidRPr="006B6BD8">
        <w:rPr>
          <w:rFonts w:ascii="Bookman Old Style" w:hAnsi="Bookman Old Style" w:cs="Calibri"/>
          <w:b/>
          <w:sz w:val="20"/>
          <w:szCs w:val="20"/>
        </w:rPr>
        <w:t xml:space="preserve"> ELIZABET</w:t>
      </w:r>
      <w:r w:rsidR="00EA17A7" w:rsidRPr="006B6BD8">
        <w:rPr>
          <w:rFonts w:ascii="Bookman Old Style" w:hAnsi="Bookman Old Style" w:cs="Calibri"/>
          <w:b/>
          <w:sz w:val="20"/>
          <w:szCs w:val="20"/>
        </w:rPr>
        <w:t>H MAGDALENA MANCILLA</w:t>
      </w:r>
      <w:r w:rsidR="00FC634F" w:rsidRPr="006B6BD8">
        <w:rPr>
          <w:rFonts w:ascii="Bookman Old Style" w:hAnsi="Bookman Old Style" w:cs="Calibri"/>
          <w:b/>
          <w:sz w:val="20"/>
          <w:szCs w:val="20"/>
        </w:rPr>
        <w:t xml:space="preserve"> VARGAS:</w:t>
      </w:r>
      <w:r w:rsidR="006B6BD8">
        <w:rPr>
          <w:rFonts w:ascii="Bookman Old Style" w:hAnsi="Bookman Old Style" w:cs="Calibri"/>
          <w:b/>
          <w:sz w:val="20"/>
          <w:szCs w:val="20"/>
        </w:rPr>
        <w:t xml:space="preserve"> ---</w:t>
      </w:r>
      <w:r w:rsidR="00282FDB">
        <w:rPr>
          <w:rFonts w:ascii="Bookman Old Style" w:hAnsi="Bookman Old Style" w:cs="Calibri"/>
          <w:sz w:val="21"/>
          <w:szCs w:val="21"/>
        </w:rPr>
        <w:t xml:space="preserve"> </w:t>
      </w:r>
      <w:r w:rsidR="001E68BD">
        <w:rPr>
          <w:rFonts w:ascii="Bookman Old Style" w:hAnsi="Bookman Old Style" w:cs="Calibri"/>
          <w:sz w:val="21"/>
          <w:szCs w:val="21"/>
        </w:rPr>
        <w:t xml:space="preserve"> </w:t>
      </w:r>
      <w:r w:rsidR="006B6BD8">
        <w:rPr>
          <w:rFonts w:ascii="Bookman Old Style" w:hAnsi="Bookman Old Style" w:cs="Calibri"/>
          <w:sz w:val="21"/>
          <w:szCs w:val="21"/>
        </w:rPr>
        <w:t>Presente.</w:t>
      </w:r>
      <w:r w:rsidR="00DF108F">
        <w:rPr>
          <w:rFonts w:ascii="Bookman Old Style" w:hAnsi="Bookman Old Style" w:cs="Calibri"/>
          <w:sz w:val="21"/>
          <w:szCs w:val="21"/>
        </w:rPr>
        <w:t xml:space="preserve"> </w:t>
      </w:r>
      <w:r w:rsidR="00DF108F" w:rsidRPr="005049A6">
        <w:rPr>
          <w:rFonts w:ascii="Bookman Old Style" w:hAnsi="Bookman Old Style" w:cs="Calibri"/>
          <w:sz w:val="21"/>
          <w:szCs w:val="21"/>
        </w:rPr>
        <w:t>Re</w:t>
      </w:r>
      <w:r w:rsidR="00DF108F">
        <w:rPr>
          <w:rFonts w:ascii="Bookman Old Style" w:hAnsi="Bookman Old Style" w:cs="Calibri"/>
          <w:sz w:val="21"/>
          <w:szCs w:val="21"/>
        </w:rPr>
        <w:t xml:space="preserve">gidora </w:t>
      </w:r>
      <w:r w:rsidR="00DF108F" w:rsidRPr="001E68BD">
        <w:rPr>
          <w:rFonts w:ascii="Bookman Old Style" w:hAnsi="Bookman Old Style" w:cs="Calibri"/>
          <w:b/>
          <w:sz w:val="21"/>
          <w:szCs w:val="21"/>
        </w:rPr>
        <w:t>C. LAURA JANETH VARGAS VÁZQUEZ:</w:t>
      </w:r>
      <w:r w:rsidR="00DF108F" w:rsidRPr="005049A6">
        <w:rPr>
          <w:rFonts w:ascii="Bookman Old Style" w:hAnsi="Bookman Old Style" w:cs="Calibri"/>
          <w:sz w:val="21"/>
          <w:szCs w:val="21"/>
        </w:rPr>
        <w:t xml:space="preserve"> ---</w:t>
      </w:r>
      <w:r w:rsidR="00B77E4E">
        <w:rPr>
          <w:rFonts w:ascii="Bookman Old Style" w:hAnsi="Bookman Old Style" w:cs="Calibri"/>
          <w:sz w:val="21"/>
          <w:szCs w:val="21"/>
        </w:rPr>
        <w:t>----------------- Presente</w:t>
      </w:r>
      <w:r w:rsidR="00DF108F" w:rsidRPr="005049A6">
        <w:rPr>
          <w:rFonts w:ascii="Bookman Old Style" w:hAnsi="Bookman Old Style" w:cs="Calibri"/>
          <w:sz w:val="21"/>
          <w:szCs w:val="21"/>
        </w:rPr>
        <w:t>.</w:t>
      </w:r>
      <w:r w:rsidR="00DF108F">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6B6BD8">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1F7F3A">
        <w:rPr>
          <w:rFonts w:ascii="Bookman Old Style" w:hAnsi="Bookman Old Style" w:cs="Calibri"/>
          <w:sz w:val="21"/>
          <w:szCs w:val="21"/>
        </w:rPr>
        <w:t xml:space="preserve"> Presente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282FDB">
        <w:rPr>
          <w:rFonts w:ascii="Bookman Old Style" w:hAnsi="Bookman Old Style" w:cs="Calibri"/>
          <w:sz w:val="21"/>
          <w:szCs w:val="21"/>
        </w:rPr>
        <w:t>a</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6B6BD8">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Regidor</w:t>
      </w:r>
      <w:r w:rsidR="00282FDB">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82FD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B77E4E">
        <w:rPr>
          <w:rFonts w:ascii="Bookman Old Style" w:hAnsi="Bookman Old Style" w:cs="Calibri"/>
          <w:sz w:val="21"/>
          <w:szCs w:val="21"/>
        </w:rPr>
        <w:t>--</w:t>
      </w:r>
      <w:r w:rsidR="00E622E2">
        <w:rPr>
          <w:rFonts w:ascii="Bookman Old Style" w:hAnsi="Bookman Old Style" w:cs="Calibri"/>
          <w:sz w:val="21"/>
          <w:szCs w:val="21"/>
        </w:rPr>
        <w:t xml:space="preserve"> </w:t>
      </w:r>
      <w:r w:rsidR="00B77E4E">
        <w:rPr>
          <w:rFonts w:ascii="Bookman Old Style" w:hAnsi="Bookman Old Style" w:cs="Calibri"/>
          <w:sz w:val="21"/>
          <w:szCs w:val="21"/>
        </w:rPr>
        <w:t>Presente</w:t>
      </w:r>
      <w:r w:rsidR="005049A6">
        <w:rPr>
          <w:rFonts w:ascii="Bookman Old Style" w:hAnsi="Bookman Old Style" w:cs="Calibri"/>
          <w:sz w:val="21"/>
          <w:szCs w:val="21"/>
        </w:rPr>
        <w:t>.</w:t>
      </w:r>
    </w:p>
    <w:p w:rsidR="004A1EDD" w:rsidRPr="000E0673" w:rsidRDefault="004A1EDD" w:rsidP="00DF108F">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DF108F">
        <w:rPr>
          <w:rFonts w:ascii="Bookman Old Style" w:hAnsi="Bookman Old Style" w:cs="Calibri"/>
          <w:b/>
          <w:sz w:val="26"/>
          <w:szCs w:val="26"/>
        </w:rPr>
        <w:t>-----</w:t>
      </w:r>
      <w:r w:rsidRPr="000E0673">
        <w:rPr>
          <w:rFonts w:ascii="Bookman Old Style" w:hAnsi="Bookman Old Style" w:cs="Calibri"/>
          <w:b/>
          <w:sz w:val="26"/>
          <w:szCs w:val="26"/>
        </w:rPr>
        <w:t>--------------</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DF108F">
        <w:rPr>
          <w:rFonts w:ascii="Bookman Old Style" w:hAnsi="Bookman Old Style" w:cs="Calibri"/>
          <w:b/>
          <w:sz w:val="26"/>
          <w:szCs w:val="26"/>
        </w:rPr>
        <w:t>-</w:t>
      </w:r>
    </w:p>
    <w:p w:rsidR="004A1EDD" w:rsidRPr="00D80EAF" w:rsidRDefault="004A1EDD" w:rsidP="00DF108F">
      <w:pPr>
        <w:pStyle w:val="Sinespaciado"/>
        <w:ind w:left="-1985" w:right="1749"/>
        <w:jc w:val="both"/>
        <w:rPr>
          <w:rFonts w:ascii="Bookman Old Style" w:hAnsi="Bookman Old Style" w:cs="Calibri"/>
          <w:b/>
          <w:sz w:val="20"/>
          <w:szCs w:val="20"/>
        </w:rPr>
      </w:pPr>
    </w:p>
    <w:p w:rsidR="006454F0" w:rsidRDefault="008E6B05" w:rsidP="006454F0">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BB38E6">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w:t>
      </w:r>
      <w:r w:rsidR="008F2533" w:rsidRPr="000E0673">
        <w:rPr>
          <w:rFonts w:ascii="Bookman Old Style" w:hAnsi="Bookman Old Style" w:cs="Calibri"/>
          <w:i/>
          <w:sz w:val="26"/>
          <w:szCs w:val="26"/>
        </w:rPr>
        <w:t>les</w:t>
      </w:r>
      <w:r w:rsidR="008F2533">
        <w:rPr>
          <w:rFonts w:ascii="Bookman Old Style" w:hAnsi="Bookman Old Style" w:cs="Calibri"/>
          <w:i/>
          <w:sz w:val="26"/>
          <w:szCs w:val="26"/>
        </w:rPr>
        <w:t xml:space="preserve"> </w:t>
      </w:r>
      <w:r w:rsidR="008F2533" w:rsidRPr="000E0673">
        <w:rPr>
          <w:rFonts w:ascii="Bookman Old Style" w:hAnsi="Bookman Old Style" w:cs="Calibri"/>
          <w:i/>
          <w:sz w:val="26"/>
          <w:szCs w:val="26"/>
        </w:rPr>
        <w:t>informo</w:t>
      </w:r>
      <w:r w:rsidR="004A1EDD" w:rsidRPr="000E0673">
        <w:rPr>
          <w:rFonts w:ascii="Bookman Old Style" w:hAnsi="Bookman Old Style" w:cs="Calibri"/>
          <w:i/>
          <w:sz w:val="26"/>
          <w:szCs w:val="26"/>
        </w:rPr>
        <w:t xml:space="preserve"> que</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contamos 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la presencia</w:t>
      </w:r>
      <w:r w:rsidR="00D61DAE">
        <w:rPr>
          <w:rFonts w:ascii="Bookman Old Style" w:hAnsi="Bookman Old Style" w:cs="Calibri"/>
          <w:i/>
          <w:sz w:val="26"/>
          <w:szCs w:val="26"/>
        </w:rPr>
        <w:t xml:space="preserve"> </w:t>
      </w:r>
      <w:r w:rsidR="007F47E3">
        <w:rPr>
          <w:rFonts w:ascii="Bookman Old Style" w:hAnsi="Bookman Old Style" w:cs="Calibri"/>
          <w:i/>
          <w:sz w:val="26"/>
          <w:szCs w:val="26"/>
        </w:rPr>
        <w:t>de</w:t>
      </w:r>
      <w:r w:rsidR="00B77E4E">
        <w:rPr>
          <w:rFonts w:ascii="Bookman Old Style" w:hAnsi="Bookman Old Style" w:cs="Calibri"/>
          <w:i/>
          <w:sz w:val="26"/>
          <w:szCs w:val="26"/>
        </w:rPr>
        <w:t xml:space="preserve"> los 11 (once) Ediles </w:t>
      </w:r>
      <w:r w:rsidR="0052046A" w:rsidRPr="000E0673">
        <w:rPr>
          <w:rFonts w:ascii="Bookman Old Style" w:hAnsi="Bookman Old Style" w:cs="Calibri"/>
          <w:i/>
          <w:sz w:val="26"/>
          <w:szCs w:val="26"/>
        </w:rPr>
        <w:t>que conforman el</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Honorable Ayuntamiento</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de</w:t>
      </w:r>
      <w:r w:rsidR="00BB38E6">
        <w:rPr>
          <w:rFonts w:ascii="Bookman Old Style" w:hAnsi="Bookman Old Style" w:cs="Calibri"/>
          <w:i/>
          <w:sz w:val="26"/>
          <w:szCs w:val="26"/>
        </w:rPr>
        <w:t xml:space="preserve"> Ayotlán, </w:t>
      </w:r>
      <w:r w:rsidR="0052046A" w:rsidRPr="000E0673">
        <w:rPr>
          <w:rFonts w:ascii="Bookman Old Style" w:hAnsi="Bookman Old Style" w:cs="Calibri"/>
          <w:i/>
          <w:sz w:val="26"/>
          <w:szCs w:val="26"/>
        </w:rPr>
        <w:t xml:space="preserve">Jalisco; </w:t>
      </w:r>
      <w:r w:rsidR="00BB38E6">
        <w:rPr>
          <w:rFonts w:ascii="Bookman Old Style" w:hAnsi="Bookman Old Style" w:cs="Calibri"/>
          <w:i/>
          <w:sz w:val="26"/>
          <w:szCs w:val="26"/>
        </w:rPr>
        <w:t>por</w:t>
      </w:r>
      <w:r w:rsidR="007F47E3">
        <w:rPr>
          <w:rFonts w:ascii="Bookman Old Style" w:hAnsi="Bookman Old Style" w:cs="Calibri"/>
          <w:i/>
          <w:sz w:val="26"/>
          <w:szCs w:val="26"/>
        </w:rPr>
        <w:t xml:space="preserve"> </w:t>
      </w:r>
      <w:r w:rsidR="00BB38E6">
        <w:rPr>
          <w:rFonts w:ascii="Bookman Old Style" w:hAnsi="Bookman Old Style" w:cs="Calibri"/>
          <w:i/>
          <w:sz w:val="26"/>
          <w:szCs w:val="26"/>
        </w:rPr>
        <w:t>lo</w:t>
      </w:r>
      <w:r w:rsidR="00A3012C">
        <w:rPr>
          <w:rFonts w:ascii="Bookman Old Style" w:hAnsi="Bookman Old Style" w:cs="Calibri"/>
          <w:i/>
          <w:sz w:val="26"/>
          <w:szCs w:val="26"/>
        </w:rPr>
        <w:t xml:space="preserve"> </w:t>
      </w:r>
      <w:r w:rsidR="00BB38E6">
        <w:rPr>
          <w:rFonts w:ascii="Bookman Old Style" w:hAnsi="Bookman Old Style" w:cs="Calibri"/>
          <w:i/>
          <w:sz w:val="26"/>
          <w:szCs w:val="26"/>
        </w:rPr>
        <w:t xml:space="preserve">tanto </w:t>
      </w:r>
      <w:r w:rsidR="004A1EDD" w:rsidRPr="000E0673">
        <w:rPr>
          <w:rFonts w:ascii="Bookman Old Style" w:hAnsi="Bookman Old Style" w:cs="Calibri"/>
          <w:i/>
          <w:sz w:val="26"/>
          <w:szCs w:val="26"/>
        </w:rPr>
        <w:t>y con fundamento legal en lo previsto por el artículo 32 (treinta y dos)</w:t>
      </w:r>
      <w:r w:rsidR="00A3012C">
        <w:rPr>
          <w:rFonts w:ascii="Bookman Old Style" w:hAnsi="Bookman Old Style" w:cs="Calibri"/>
          <w:i/>
          <w:sz w:val="26"/>
          <w:szCs w:val="26"/>
        </w:rPr>
        <w:t xml:space="preserve"> </w:t>
      </w:r>
      <w:r w:rsidR="004A1EDD" w:rsidRPr="000E0673">
        <w:rPr>
          <w:rFonts w:ascii="Bookman Old Style" w:hAnsi="Bookman Old Style" w:cs="Calibri"/>
          <w:i/>
          <w:sz w:val="26"/>
          <w:szCs w:val="26"/>
        </w:rPr>
        <w:t>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52046A">
        <w:rPr>
          <w:rFonts w:ascii="Bookman Old Style" w:hAnsi="Bookman Old Style" w:cs="Calibri"/>
          <w:i/>
          <w:sz w:val="26"/>
          <w:szCs w:val="26"/>
        </w:rPr>
        <w:t>---</w:t>
      </w:r>
      <w:r w:rsidR="00AA06CE">
        <w:rPr>
          <w:rFonts w:ascii="Bookman Old Style" w:hAnsi="Bookman Old Style" w:cs="Calibri"/>
          <w:i/>
          <w:sz w:val="26"/>
          <w:szCs w:val="26"/>
        </w:rPr>
        <w:t>--------</w:t>
      </w:r>
    </w:p>
    <w:p w:rsidR="006454F0" w:rsidRPr="0056170B" w:rsidRDefault="006454F0" w:rsidP="006454F0">
      <w:pPr>
        <w:pStyle w:val="Sinespaciado"/>
        <w:ind w:left="-1985" w:right="1749"/>
        <w:jc w:val="both"/>
        <w:rPr>
          <w:rFonts w:ascii="Bookman Old Style" w:hAnsi="Bookman Old Style" w:cs="Calibri"/>
          <w:i/>
          <w:sz w:val="20"/>
          <w:szCs w:val="20"/>
        </w:rPr>
      </w:pPr>
    </w:p>
    <w:p w:rsidR="006454F0" w:rsidRDefault="008E6B05" w:rsidP="006454F0">
      <w:pPr>
        <w:pStyle w:val="Sinespaciado"/>
        <w:ind w:left="-1985" w:right="1749"/>
        <w:jc w:val="both"/>
        <w:rPr>
          <w:rFonts w:ascii="Bookman Old Style" w:hAnsi="Bookman Old Style" w:cs="Calibri"/>
          <w:i/>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r w:rsidR="006454F0">
        <w:rPr>
          <w:rFonts w:ascii="Bookman Old Style" w:hAnsi="Bookman Old Style" w:cs="Calibri"/>
          <w:b/>
          <w:sz w:val="26"/>
          <w:szCs w:val="26"/>
        </w:rPr>
        <w:t>---</w:t>
      </w:r>
    </w:p>
    <w:p w:rsidR="006454F0" w:rsidRPr="0056170B" w:rsidRDefault="006454F0" w:rsidP="006454F0">
      <w:pPr>
        <w:pStyle w:val="Sinespaciado"/>
        <w:ind w:left="-1985" w:right="1749"/>
        <w:jc w:val="both"/>
        <w:rPr>
          <w:rFonts w:ascii="Bookman Old Style" w:hAnsi="Bookman Old Style" w:cs="Calibri"/>
          <w:sz w:val="20"/>
          <w:szCs w:val="20"/>
        </w:rPr>
      </w:pPr>
    </w:p>
    <w:p w:rsidR="006454F0" w:rsidRDefault="00591785" w:rsidP="006454F0">
      <w:pPr>
        <w:pStyle w:val="Sinespaciado"/>
        <w:ind w:left="-1985" w:right="1749"/>
        <w:jc w:val="both"/>
        <w:rPr>
          <w:rFonts w:ascii="Bookman Old Style" w:hAnsi="Bookman Old Style" w:cs="Calibri"/>
          <w:i/>
          <w:sz w:val="26"/>
          <w:szCs w:val="26"/>
        </w:rPr>
      </w:pPr>
      <w:r w:rsidRPr="00D61DAE">
        <w:rPr>
          <w:rFonts w:ascii="Bookman Old Style" w:hAnsi="Bookman Old Style" w:cs="Calibri"/>
          <w:sz w:val="26"/>
          <w:szCs w:val="26"/>
        </w:rPr>
        <w:t xml:space="preserve">- - </w:t>
      </w:r>
      <w:r w:rsidR="009275B2" w:rsidRPr="00D61DAE">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172BAD" w:rsidRPr="00D61DAE">
        <w:rPr>
          <w:rFonts w:ascii="Bookman Old Style" w:hAnsi="Bookman Old Style" w:cs="Calibri"/>
          <w:b/>
          <w:sz w:val="26"/>
          <w:szCs w:val="26"/>
        </w:rPr>
        <w:t xml:space="preserve">. </w:t>
      </w:r>
      <w:r w:rsidR="007F47E3" w:rsidRPr="00D61DAE">
        <w:rPr>
          <w:rFonts w:ascii="Bookman Old Style" w:hAnsi="Bookman Old Style"/>
          <w:sz w:val="26"/>
          <w:szCs w:val="26"/>
        </w:rPr>
        <w:t>–</w:t>
      </w:r>
      <w:r w:rsidR="007F47E3" w:rsidRPr="00D61DAE">
        <w:rPr>
          <w:rFonts w:ascii="Bookman Old Style" w:hAnsi="Bookman Old Style"/>
          <w:i/>
          <w:sz w:val="26"/>
          <w:szCs w:val="26"/>
        </w:rPr>
        <w:t>Habiéndose dado a conocer al Pleno del Ayuntamiento el Orden del Día establecido para el desarrollo de la presente Se</w:t>
      </w:r>
      <w:r w:rsidR="007F47E3">
        <w:rPr>
          <w:rFonts w:ascii="Bookman Old Style" w:hAnsi="Bookman Old Style"/>
          <w:i/>
          <w:sz w:val="26"/>
          <w:szCs w:val="26"/>
        </w:rPr>
        <w:t>sión Ordinaria; les solicito que, en el caso de estar a favor, lo manifiesten levantando su</w:t>
      </w:r>
      <w:r w:rsidR="007F47E3" w:rsidRPr="00D61DAE">
        <w:rPr>
          <w:rFonts w:ascii="Bookman Old Style" w:hAnsi="Bookman Old Style"/>
          <w:i/>
          <w:sz w:val="26"/>
          <w:szCs w:val="26"/>
        </w:rPr>
        <w:t xml:space="preserve"> mano</w:t>
      </w:r>
      <w:r w:rsidR="007F47E3">
        <w:rPr>
          <w:rFonts w:ascii="Bookman Old Style" w:hAnsi="Bookman Old Style"/>
          <w:i/>
          <w:sz w:val="26"/>
          <w:szCs w:val="26"/>
        </w:rPr>
        <w:t>. --------</w:t>
      </w:r>
      <w:r w:rsidR="006454F0">
        <w:rPr>
          <w:rFonts w:ascii="Bookman Old Style" w:hAnsi="Bookman Old Style"/>
          <w:i/>
          <w:sz w:val="26"/>
          <w:szCs w:val="26"/>
        </w:rPr>
        <w:t>------------</w:t>
      </w:r>
      <w:r w:rsidR="007F47E3">
        <w:rPr>
          <w:rFonts w:ascii="Bookman Old Style" w:hAnsi="Bookman Old Style"/>
          <w:i/>
          <w:sz w:val="26"/>
          <w:szCs w:val="26"/>
        </w:rPr>
        <w:t>---------</w:t>
      </w:r>
    </w:p>
    <w:p w:rsidR="006454F0" w:rsidRDefault="006454F0" w:rsidP="006454F0">
      <w:pPr>
        <w:pStyle w:val="Sinespaciado"/>
        <w:ind w:left="-1985" w:right="1749"/>
        <w:jc w:val="both"/>
        <w:rPr>
          <w:rFonts w:ascii="Bookman Old Style" w:hAnsi="Bookman Old Style" w:cs="Calibri"/>
          <w:i/>
          <w:sz w:val="26"/>
          <w:szCs w:val="26"/>
        </w:rPr>
      </w:pPr>
    </w:p>
    <w:p w:rsidR="006454F0" w:rsidRDefault="00E622E2" w:rsidP="006454F0">
      <w:pPr>
        <w:pStyle w:val="Sinespaciado"/>
        <w:ind w:left="-1985" w:right="1749"/>
        <w:jc w:val="both"/>
        <w:rPr>
          <w:rFonts w:ascii="Bookman Old Style" w:hAnsi="Bookman Old Style" w:cs="Calibri"/>
          <w:i/>
          <w:sz w:val="26"/>
          <w:szCs w:val="26"/>
        </w:rPr>
      </w:pPr>
      <w:r w:rsidRPr="0070040D">
        <w:rPr>
          <w:rFonts w:ascii="Bookman Old Style" w:hAnsi="Bookman Old Style"/>
          <w:sz w:val="26"/>
          <w:szCs w:val="26"/>
        </w:rPr>
        <w:t>–</w:t>
      </w:r>
      <w:r w:rsidRPr="0070040D">
        <w:rPr>
          <w:rFonts w:ascii="Bookman Old Style" w:hAnsi="Bookman Old Style" w:cs="Calibri"/>
          <w:i/>
          <w:sz w:val="26"/>
          <w:szCs w:val="26"/>
        </w:rPr>
        <w:t>Señor Presidente, Señoras y Señores Regidores</w:t>
      </w:r>
      <w:r w:rsidRPr="0070040D">
        <w:rPr>
          <w:rFonts w:ascii="Bookman Old Style" w:eastAsia="Calibri" w:hAnsi="Bookman Old Style"/>
          <w:i/>
          <w:sz w:val="26"/>
          <w:szCs w:val="26"/>
        </w:rPr>
        <w:t xml:space="preserve"> graci</w:t>
      </w:r>
      <w:r w:rsidR="00D80EAF" w:rsidRPr="0070040D">
        <w:rPr>
          <w:rFonts w:ascii="Bookman Old Style" w:eastAsia="Calibri" w:hAnsi="Bookman Old Style"/>
          <w:i/>
          <w:sz w:val="26"/>
          <w:szCs w:val="26"/>
        </w:rPr>
        <w:t>as a todos, les</w:t>
      </w:r>
      <w:r w:rsidRPr="0070040D">
        <w:rPr>
          <w:rFonts w:ascii="Bookman Old Style" w:eastAsia="Calibri" w:hAnsi="Bookman Old Style"/>
          <w:i/>
          <w:sz w:val="26"/>
          <w:szCs w:val="26"/>
        </w:rPr>
        <w:t xml:space="preserve"> informo que, votado que fue el orden del día, el resultado de la votación se declara con </w:t>
      </w:r>
      <w:r w:rsidR="00586F01">
        <w:rPr>
          <w:rFonts w:ascii="Bookman Old Style" w:hAnsi="Bookman Old Style"/>
          <w:i/>
          <w:sz w:val="26"/>
          <w:szCs w:val="26"/>
        </w:rPr>
        <w:t>11</w:t>
      </w:r>
      <w:r w:rsidR="00A3012C">
        <w:rPr>
          <w:rFonts w:ascii="Bookman Old Style" w:hAnsi="Bookman Old Style"/>
          <w:i/>
          <w:sz w:val="26"/>
          <w:szCs w:val="26"/>
        </w:rPr>
        <w:t xml:space="preserve"> (</w:t>
      </w:r>
      <w:r w:rsidR="00586F01">
        <w:rPr>
          <w:rFonts w:ascii="Bookman Old Style" w:hAnsi="Bookman Old Style"/>
          <w:i/>
          <w:sz w:val="26"/>
          <w:szCs w:val="26"/>
        </w:rPr>
        <w:t>once</w:t>
      </w:r>
      <w:r w:rsidR="00A3012C">
        <w:rPr>
          <w:rFonts w:ascii="Bookman Old Style" w:hAnsi="Bookman Old Style"/>
          <w:i/>
          <w:sz w:val="26"/>
          <w:szCs w:val="26"/>
        </w:rPr>
        <w:t>) votos a favor</w:t>
      </w:r>
      <w:r w:rsidR="003237BF">
        <w:rPr>
          <w:rFonts w:ascii="Bookman Old Style" w:hAnsi="Bookman Old Style"/>
          <w:i/>
          <w:sz w:val="26"/>
          <w:szCs w:val="26"/>
        </w:rPr>
        <w:t xml:space="preserve">, </w:t>
      </w:r>
      <w:r w:rsidRPr="0070040D">
        <w:rPr>
          <w:rFonts w:ascii="Bookman Old Style" w:hAnsi="Bookman Old Style"/>
          <w:i/>
          <w:sz w:val="26"/>
          <w:szCs w:val="26"/>
        </w:rPr>
        <w:t xml:space="preserve">por lo que se aprueba por </w:t>
      </w:r>
      <w:r w:rsidRPr="0070040D">
        <w:rPr>
          <w:rFonts w:ascii="Bookman Old Style" w:hAnsi="Bookman Old Style"/>
          <w:b/>
          <w:i/>
          <w:sz w:val="26"/>
          <w:szCs w:val="26"/>
        </w:rPr>
        <w:t>mayoría calificada</w:t>
      </w:r>
      <w:r w:rsidRPr="0070040D">
        <w:rPr>
          <w:rFonts w:ascii="Bookman Old Style" w:hAnsi="Bookman Old Style"/>
          <w:i/>
          <w:sz w:val="26"/>
          <w:szCs w:val="26"/>
        </w:rPr>
        <w:t xml:space="preserve"> de los presentes. ---</w:t>
      </w:r>
      <w:r w:rsidR="006454F0">
        <w:rPr>
          <w:rFonts w:ascii="Bookman Old Style" w:hAnsi="Bookman Old Style"/>
          <w:i/>
          <w:sz w:val="26"/>
          <w:szCs w:val="26"/>
        </w:rPr>
        <w:t>--------------</w:t>
      </w:r>
    </w:p>
    <w:p w:rsidR="006454F0" w:rsidRDefault="006454F0" w:rsidP="006454F0">
      <w:pPr>
        <w:pStyle w:val="Sinespaciado"/>
        <w:ind w:left="-1985" w:right="1749"/>
        <w:jc w:val="both"/>
        <w:rPr>
          <w:rFonts w:ascii="Bookman Old Style" w:hAnsi="Bookman Old Style" w:cs="Calibri"/>
          <w:i/>
          <w:sz w:val="26"/>
          <w:szCs w:val="26"/>
        </w:rPr>
      </w:pPr>
    </w:p>
    <w:p w:rsidR="006454F0" w:rsidRDefault="00D16BAB" w:rsidP="006454F0">
      <w:pPr>
        <w:pStyle w:val="Sinespaciado"/>
        <w:ind w:left="-1985" w:right="1749"/>
        <w:jc w:val="both"/>
        <w:rPr>
          <w:rFonts w:ascii="Bookman Old Style" w:hAnsi="Bookman Old Style"/>
          <w:b/>
          <w:sz w:val="26"/>
          <w:szCs w:val="26"/>
        </w:rPr>
      </w:pPr>
      <w:r w:rsidRPr="0070040D">
        <w:rPr>
          <w:rFonts w:ascii="Bookman Old Style" w:hAnsi="Bookman Old Style"/>
          <w:b/>
          <w:sz w:val="32"/>
          <w:szCs w:val="32"/>
        </w:rPr>
        <w:t>IV.</w:t>
      </w:r>
      <w:r w:rsidR="00EA17A7" w:rsidRPr="0070040D">
        <w:rPr>
          <w:rFonts w:ascii="Bookman Old Style" w:hAnsi="Bookman Old Style"/>
          <w:b/>
          <w:sz w:val="32"/>
          <w:szCs w:val="32"/>
        </w:rPr>
        <w:t>-</w:t>
      </w:r>
      <w:r w:rsidRPr="0070040D">
        <w:rPr>
          <w:rFonts w:ascii="Bookman Old Style" w:hAnsi="Bookman Old Style"/>
          <w:sz w:val="24"/>
          <w:szCs w:val="24"/>
        </w:rPr>
        <w:t xml:space="preserve"> </w:t>
      </w:r>
      <w:r w:rsidRPr="0070040D">
        <w:rPr>
          <w:rFonts w:ascii="Bookman Old Style" w:hAnsi="Bookman Old Style"/>
          <w:b/>
          <w:sz w:val="26"/>
          <w:szCs w:val="26"/>
        </w:rPr>
        <w:t>LECTURA, APROBACIÓN Y FIRMA EN SU CASO DEL ACTA DE LA SESIÓN ANTERIOR. -------------------------</w:t>
      </w:r>
      <w:r w:rsidR="00E622E2" w:rsidRPr="0070040D">
        <w:rPr>
          <w:rFonts w:ascii="Bookman Old Style" w:hAnsi="Bookman Old Style"/>
          <w:b/>
          <w:sz w:val="26"/>
          <w:szCs w:val="26"/>
        </w:rPr>
        <w:t>---</w:t>
      </w:r>
      <w:r w:rsidR="00D80EAF" w:rsidRPr="0070040D">
        <w:rPr>
          <w:rFonts w:ascii="Bookman Old Style" w:hAnsi="Bookman Old Style"/>
          <w:b/>
          <w:sz w:val="26"/>
          <w:szCs w:val="26"/>
        </w:rPr>
        <w:t>-----</w:t>
      </w:r>
      <w:r w:rsidR="006454F0">
        <w:rPr>
          <w:rFonts w:ascii="Bookman Old Style" w:hAnsi="Bookman Old Style"/>
          <w:b/>
          <w:sz w:val="26"/>
          <w:szCs w:val="26"/>
        </w:rPr>
        <w:t>---</w:t>
      </w:r>
    </w:p>
    <w:p w:rsidR="006454F0" w:rsidRDefault="006454F0" w:rsidP="006454F0">
      <w:pPr>
        <w:pStyle w:val="Sinespaciado"/>
        <w:ind w:left="-1985" w:right="1749"/>
        <w:jc w:val="both"/>
        <w:rPr>
          <w:rFonts w:ascii="Bookman Old Style" w:hAnsi="Bookman Old Style" w:cs="Calibri"/>
          <w:sz w:val="25"/>
          <w:szCs w:val="25"/>
        </w:rPr>
      </w:pPr>
    </w:p>
    <w:p w:rsidR="00586F01" w:rsidRDefault="00586F01" w:rsidP="006454F0">
      <w:pPr>
        <w:pStyle w:val="Sinespaciado"/>
        <w:ind w:left="-1985" w:right="1749"/>
        <w:jc w:val="both"/>
        <w:rPr>
          <w:rFonts w:ascii="Bookman Old Style" w:hAnsi="Bookman Old Style" w:cs="Calibri"/>
          <w:sz w:val="25"/>
          <w:szCs w:val="25"/>
        </w:rPr>
      </w:pPr>
    </w:p>
    <w:p w:rsidR="00586F01" w:rsidRDefault="00586F01" w:rsidP="006454F0">
      <w:pPr>
        <w:pStyle w:val="Sinespaciado"/>
        <w:ind w:left="-1985" w:right="1749"/>
        <w:jc w:val="both"/>
        <w:rPr>
          <w:rFonts w:ascii="Bookman Old Style" w:hAnsi="Bookman Old Style" w:cs="Calibri"/>
          <w:sz w:val="25"/>
          <w:szCs w:val="25"/>
        </w:rPr>
      </w:pPr>
    </w:p>
    <w:p w:rsidR="00586F01" w:rsidRDefault="00586F01" w:rsidP="006454F0">
      <w:pPr>
        <w:pStyle w:val="Sinespaciado"/>
        <w:ind w:left="-1985" w:right="1749"/>
        <w:jc w:val="both"/>
        <w:rPr>
          <w:rFonts w:ascii="Bookman Old Style" w:hAnsi="Bookman Old Style" w:cs="Calibri"/>
          <w:sz w:val="25"/>
          <w:szCs w:val="25"/>
        </w:rPr>
      </w:pPr>
    </w:p>
    <w:p w:rsidR="00586F01" w:rsidRDefault="00586F01" w:rsidP="006454F0">
      <w:pPr>
        <w:pStyle w:val="Sinespaciado"/>
        <w:ind w:left="-1985" w:right="1749"/>
        <w:jc w:val="both"/>
        <w:rPr>
          <w:rFonts w:ascii="Bookman Old Style" w:hAnsi="Bookman Old Style" w:cs="Calibri"/>
          <w:sz w:val="25"/>
          <w:szCs w:val="25"/>
        </w:rPr>
      </w:pPr>
    </w:p>
    <w:p w:rsidR="00586F01" w:rsidRDefault="00586F01" w:rsidP="006454F0">
      <w:pPr>
        <w:pStyle w:val="Sinespaciado"/>
        <w:ind w:left="-1985" w:right="1749"/>
        <w:jc w:val="both"/>
        <w:rPr>
          <w:rFonts w:ascii="Bookman Old Style" w:hAnsi="Bookman Old Style" w:cs="Calibri"/>
          <w:sz w:val="25"/>
          <w:szCs w:val="25"/>
        </w:rPr>
      </w:pPr>
    </w:p>
    <w:p w:rsidR="00586F01" w:rsidRDefault="00586F01" w:rsidP="006454F0">
      <w:pPr>
        <w:pStyle w:val="Sinespaciado"/>
        <w:ind w:left="-1985" w:right="1749"/>
        <w:jc w:val="both"/>
        <w:rPr>
          <w:rFonts w:ascii="Bookman Old Style" w:hAnsi="Bookman Old Style" w:cs="Calibri"/>
          <w:sz w:val="25"/>
          <w:szCs w:val="25"/>
        </w:rPr>
      </w:pPr>
    </w:p>
    <w:p w:rsidR="00586F01" w:rsidRDefault="00586F01" w:rsidP="00C50B6D">
      <w:pPr>
        <w:pStyle w:val="Sinespaciado"/>
        <w:ind w:right="1749"/>
        <w:jc w:val="both"/>
        <w:rPr>
          <w:rFonts w:ascii="Bookman Old Style" w:hAnsi="Bookman Old Style" w:cs="Calibri"/>
          <w:sz w:val="25"/>
          <w:szCs w:val="25"/>
        </w:rPr>
      </w:pPr>
    </w:p>
    <w:p w:rsidR="00BB38E6" w:rsidRPr="0056170B" w:rsidRDefault="00BB38E6" w:rsidP="000D5F95">
      <w:pPr>
        <w:pStyle w:val="Sinespaciado"/>
        <w:ind w:left="284" w:right="-235"/>
        <w:jc w:val="both"/>
        <w:rPr>
          <w:rFonts w:ascii="Bookman Old Style" w:hAnsi="Bookman Old Style" w:cs="Calibri"/>
          <w:i/>
          <w:sz w:val="26"/>
          <w:szCs w:val="26"/>
        </w:rPr>
      </w:pPr>
      <w:r w:rsidRPr="0056170B">
        <w:rPr>
          <w:rFonts w:ascii="Bookman Old Style" w:hAnsi="Bookman Old Style" w:cs="Calibri"/>
          <w:sz w:val="26"/>
          <w:szCs w:val="26"/>
        </w:rPr>
        <w:t xml:space="preserve">- - </w:t>
      </w:r>
      <w:r w:rsidRPr="0056170B">
        <w:rPr>
          <w:rFonts w:ascii="Bookman Old Style" w:hAnsi="Bookman Old Style"/>
          <w:b/>
          <w:sz w:val="26"/>
          <w:szCs w:val="26"/>
        </w:rPr>
        <w:t>Secret</w:t>
      </w:r>
      <w:r w:rsidR="007F5190" w:rsidRPr="0056170B">
        <w:rPr>
          <w:rFonts w:ascii="Bookman Old Style" w:hAnsi="Bookman Old Style"/>
          <w:b/>
          <w:sz w:val="26"/>
          <w:szCs w:val="26"/>
        </w:rPr>
        <w:t>ario General</w:t>
      </w:r>
      <w:r w:rsidRPr="0056170B">
        <w:rPr>
          <w:rFonts w:ascii="Bookman Old Style" w:eastAsia="Calibri" w:hAnsi="Bookman Old Style"/>
          <w:b/>
          <w:sz w:val="26"/>
          <w:szCs w:val="26"/>
        </w:rPr>
        <w:t xml:space="preserve"> LIC. JOSÉ ALBERTO SAAVEDRA MARTÍNEZ</w:t>
      </w:r>
      <w:r w:rsidRPr="0056170B">
        <w:rPr>
          <w:rFonts w:ascii="Bookman Old Style" w:hAnsi="Bookman Old Style" w:cs="Calibri"/>
          <w:b/>
          <w:sz w:val="26"/>
          <w:szCs w:val="26"/>
        </w:rPr>
        <w:t xml:space="preserve">. </w:t>
      </w:r>
      <w:r w:rsidRPr="0056170B">
        <w:rPr>
          <w:rFonts w:ascii="Bookman Old Style" w:hAnsi="Bookman Old Style"/>
          <w:sz w:val="26"/>
          <w:szCs w:val="26"/>
        </w:rPr>
        <w:t>–</w:t>
      </w:r>
      <w:r w:rsidRPr="0056170B">
        <w:rPr>
          <w:rFonts w:ascii="Bookman Old Style" w:hAnsi="Bookman Old Style"/>
          <w:i/>
          <w:sz w:val="26"/>
          <w:szCs w:val="26"/>
        </w:rPr>
        <w:t xml:space="preserve">Habiéndose dado la lectura de la totalidad del acta </w:t>
      </w:r>
      <w:r w:rsidR="00E56789" w:rsidRPr="0056170B">
        <w:rPr>
          <w:rFonts w:ascii="Bookman Old Style" w:hAnsi="Bookman Old Style"/>
          <w:b/>
          <w:i/>
          <w:sz w:val="26"/>
          <w:szCs w:val="26"/>
        </w:rPr>
        <w:t>0</w:t>
      </w:r>
      <w:r w:rsidR="00586F01">
        <w:rPr>
          <w:rFonts w:ascii="Bookman Old Style" w:hAnsi="Bookman Old Style"/>
          <w:b/>
          <w:i/>
          <w:sz w:val="26"/>
          <w:szCs w:val="26"/>
        </w:rPr>
        <w:t>20</w:t>
      </w:r>
      <w:r w:rsidR="00DD7B95" w:rsidRPr="0056170B">
        <w:rPr>
          <w:rFonts w:ascii="Bookman Old Style" w:hAnsi="Bookman Old Style"/>
          <w:b/>
          <w:i/>
          <w:sz w:val="26"/>
          <w:szCs w:val="26"/>
        </w:rPr>
        <w:t>/</w:t>
      </w:r>
      <w:r w:rsidR="00932C92">
        <w:rPr>
          <w:rFonts w:ascii="Bookman Old Style" w:hAnsi="Bookman Old Style"/>
          <w:b/>
          <w:i/>
          <w:sz w:val="26"/>
          <w:szCs w:val="26"/>
        </w:rPr>
        <w:t>2023</w:t>
      </w:r>
      <w:r w:rsidR="00DD7B95" w:rsidRPr="0056170B">
        <w:rPr>
          <w:rFonts w:ascii="Bookman Old Style" w:hAnsi="Bookman Old Style"/>
          <w:b/>
          <w:i/>
          <w:sz w:val="26"/>
          <w:szCs w:val="26"/>
        </w:rPr>
        <w:t xml:space="preserve"> </w:t>
      </w:r>
      <w:r w:rsidR="00DF108F">
        <w:rPr>
          <w:rFonts w:ascii="Bookman Old Style" w:hAnsi="Bookman Old Style"/>
          <w:i/>
          <w:sz w:val="26"/>
          <w:szCs w:val="26"/>
        </w:rPr>
        <w:t>(cero</w:t>
      </w:r>
      <w:r w:rsidR="00693DA3" w:rsidRPr="0056170B">
        <w:rPr>
          <w:rFonts w:ascii="Bookman Old Style" w:hAnsi="Bookman Old Style"/>
          <w:i/>
          <w:sz w:val="26"/>
          <w:szCs w:val="26"/>
        </w:rPr>
        <w:t xml:space="preserve"> </w:t>
      </w:r>
      <w:r w:rsidR="00586F01">
        <w:rPr>
          <w:rFonts w:ascii="Bookman Old Style" w:hAnsi="Bookman Old Style"/>
          <w:i/>
          <w:sz w:val="26"/>
          <w:szCs w:val="26"/>
        </w:rPr>
        <w:t>veinte</w:t>
      </w:r>
      <w:r w:rsidR="00B32A40" w:rsidRPr="0056170B">
        <w:rPr>
          <w:rFonts w:ascii="Bookman Old Style" w:hAnsi="Bookman Old Style"/>
          <w:i/>
          <w:sz w:val="26"/>
          <w:szCs w:val="26"/>
        </w:rPr>
        <w:t xml:space="preserve"> d</w:t>
      </w:r>
      <w:r w:rsidR="00932C92">
        <w:rPr>
          <w:rFonts w:ascii="Bookman Old Style" w:hAnsi="Bookman Old Style"/>
          <w:i/>
          <w:sz w:val="26"/>
          <w:szCs w:val="26"/>
        </w:rPr>
        <w:t>iagonal dos mil veintitrés</w:t>
      </w:r>
      <w:r w:rsidR="00693DA3" w:rsidRPr="0056170B">
        <w:rPr>
          <w:rFonts w:ascii="Bookman Old Style" w:hAnsi="Bookman Old Style"/>
          <w:i/>
          <w:sz w:val="26"/>
          <w:szCs w:val="26"/>
        </w:rPr>
        <w:t xml:space="preserve">) </w:t>
      </w:r>
      <w:r w:rsidR="00693DA3" w:rsidRPr="0056170B">
        <w:rPr>
          <w:rFonts w:ascii="Bookman Old Style" w:hAnsi="Bookman Old Style"/>
          <w:b/>
          <w:i/>
          <w:sz w:val="26"/>
          <w:szCs w:val="26"/>
        </w:rPr>
        <w:t>Ordinaria</w:t>
      </w:r>
      <w:r w:rsidR="00586F01">
        <w:rPr>
          <w:rFonts w:ascii="Bookman Old Style" w:hAnsi="Bookman Old Style"/>
          <w:i/>
          <w:sz w:val="26"/>
          <w:szCs w:val="26"/>
        </w:rPr>
        <w:t xml:space="preserve"> de fecha 13</w:t>
      </w:r>
      <w:r w:rsidR="00693DA3" w:rsidRPr="0056170B">
        <w:rPr>
          <w:rFonts w:ascii="Bookman Old Style" w:hAnsi="Bookman Old Style"/>
          <w:i/>
          <w:sz w:val="26"/>
          <w:szCs w:val="26"/>
        </w:rPr>
        <w:t xml:space="preserve"> de </w:t>
      </w:r>
      <w:r w:rsidR="00586F01">
        <w:rPr>
          <w:rFonts w:ascii="Bookman Old Style" w:hAnsi="Bookman Old Style"/>
          <w:i/>
          <w:sz w:val="26"/>
          <w:szCs w:val="26"/>
        </w:rPr>
        <w:t>Febrero del 2023 (dos mil veintitrés</w:t>
      </w:r>
      <w:r w:rsidR="00C00DA8" w:rsidRPr="0056170B">
        <w:rPr>
          <w:rFonts w:ascii="Bookman Old Style" w:hAnsi="Bookman Old Style"/>
          <w:i/>
          <w:sz w:val="26"/>
          <w:szCs w:val="26"/>
        </w:rPr>
        <w:t>),</w:t>
      </w:r>
      <w:r w:rsidR="00C00DA8" w:rsidRPr="0056170B">
        <w:rPr>
          <w:rFonts w:ascii="Bookman Old Style" w:hAnsi="Bookman Old Style"/>
          <w:b/>
          <w:i/>
          <w:sz w:val="26"/>
          <w:szCs w:val="26"/>
        </w:rPr>
        <w:t xml:space="preserve"> </w:t>
      </w:r>
      <w:r w:rsidRPr="0056170B">
        <w:rPr>
          <w:rFonts w:ascii="Bookman Old Style" w:hAnsi="Bookman Old Style"/>
          <w:i/>
          <w:sz w:val="26"/>
          <w:szCs w:val="26"/>
        </w:rPr>
        <w:t>les solicito</w:t>
      </w:r>
      <w:r w:rsidR="00C00DA8" w:rsidRPr="0056170B">
        <w:rPr>
          <w:rFonts w:ascii="Bookman Old Style" w:hAnsi="Bookman Old Style"/>
          <w:i/>
          <w:sz w:val="26"/>
          <w:szCs w:val="26"/>
        </w:rPr>
        <w:t xml:space="preserve"> que</w:t>
      </w:r>
      <w:r w:rsidRPr="0056170B">
        <w:rPr>
          <w:rFonts w:ascii="Bookman Old Style" w:hAnsi="Bookman Old Style"/>
          <w:i/>
          <w:sz w:val="26"/>
          <w:szCs w:val="26"/>
        </w:rPr>
        <w:t xml:space="preserve"> manifiesten en caso de estar a favor de ratificar todos y cada uno de los acuerdos contenidos en ella; levanta</w:t>
      </w:r>
      <w:r w:rsidR="00C00DA8" w:rsidRPr="0056170B">
        <w:rPr>
          <w:rFonts w:ascii="Bookman Old Style" w:hAnsi="Bookman Old Style"/>
          <w:i/>
          <w:sz w:val="26"/>
          <w:szCs w:val="26"/>
        </w:rPr>
        <w:t>ndo su mano. -----</w:t>
      </w:r>
      <w:r w:rsidR="0056170B">
        <w:rPr>
          <w:rFonts w:ascii="Bookman Old Style" w:hAnsi="Bookman Old Style"/>
          <w:i/>
          <w:sz w:val="26"/>
          <w:szCs w:val="26"/>
        </w:rPr>
        <w:t>------------------------------------------</w:t>
      </w:r>
      <w:r w:rsidR="000D5F95">
        <w:rPr>
          <w:rFonts w:ascii="Bookman Old Style" w:hAnsi="Bookman Old Style"/>
          <w:i/>
          <w:sz w:val="26"/>
          <w:szCs w:val="26"/>
        </w:rPr>
        <w:t>-----</w:t>
      </w:r>
    </w:p>
    <w:p w:rsidR="00BB38E6" w:rsidRPr="00693DA3" w:rsidRDefault="00BB38E6" w:rsidP="000D5F95">
      <w:pPr>
        <w:spacing w:after="160" w:line="259" w:lineRule="auto"/>
        <w:ind w:left="284" w:right="-235"/>
        <w:contextualSpacing/>
        <w:jc w:val="both"/>
        <w:rPr>
          <w:rFonts w:ascii="Bookman Old Style" w:hAnsi="Bookman Old Style"/>
          <w:i/>
          <w:sz w:val="25"/>
          <w:szCs w:val="25"/>
        </w:rPr>
      </w:pPr>
    </w:p>
    <w:p w:rsidR="001776C1" w:rsidRDefault="00BB38E6" w:rsidP="009745C7">
      <w:pPr>
        <w:spacing w:after="160" w:line="259" w:lineRule="auto"/>
        <w:ind w:left="284" w:right="-235"/>
        <w:contextualSpacing/>
        <w:jc w:val="both"/>
        <w:rPr>
          <w:rFonts w:ascii="Bookman Old Style" w:hAnsi="Bookman Old Style"/>
          <w:i/>
          <w:sz w:val="26"/>
          <w:szCs w:val="26"/>
        </w:rPr>
      </w:pPr>
      <w:r w:rsidRPr="00BB38E6">
        <w:rPr>
          <w:rFonts w:ascii="Bookman Old Style" w:hAnsi="Bookman Old Style"/>
          <w:sz w:val="26"/>
          <w:szCs w:val="26"/>
        </w:rPr>
        <w:t>–</w:t>
      </w:r>
      <w:r w:rsidRPr="00BB38E6">
        <w:rPr>
          <w:rFonts w:ascii="Bookman Old Style" w:hAnsi="Bookman Old Style" w:cs="Calibri"/>
          <w:i/>
          <w:sz w:val="26"/>
          <w:szCs w:val="26"/>
        </w:rPr>
        <w:t>Señor Presidente, Señoras y Señores Regidores</w:t>
      </w:r>
      <w:r w:rsidRPr="00BB38E6">
        <w:rPr>
          <w:rFonts w:ascii="Bookman Old Style" w:eastAsia="Calibri" w:hAnsi="Bookman Old Style"/>
          <w:i/>
          <w:sz w:val="26"/>
          <w:szCs w:val="26"/>
        </w:rPr>
        <w:t xml:space="preserve"> gracias a todos, les informo que el resultado de la votación se declara con </w:t>
      </w:r>
      <w:r w:rsidR="009E037A">
        <w:rPr>
          <w:rFonts w:ascii="Bookman Old Style" w:hAnsi="Bookman Old Style"/>
          <w:i/>
          <w:sz w:val="26"/>
          <w:szCs w:val="26"/>
        </w:rPr>
        <w:t>11 (once</w:t>
      </w:r>
      <w:r w:rsidRPr="00BB38E6">
        <w:rPr>
          <w:rFonts w:ascii="Bookman Old Style" w:hAnsi="Bookman Old Style"/>
          <w:i/>
          <w:sz w:val="26"/>
          <w:szCs w:val="26"/>
        </w:rPr>
        <w:t xml:space="preserve">) votos a favor, por lo que se aprueba por </w:t>
      </w:r>
      <w:r w:rsidRPr="00BB38E6">
        <w:rPr>
          <w:rFonts w:ascii="Bookman Old Style" w:hAnsi="Bookman Old Style"/>
          <w:b/>
          <w:i/>
          <w:sz w:val="26"/>
          <w:szCs w:val="26"/>
        </w:rPr>
        <w:t>mayoría calificada</w:t>
      </w:r>
      <w:r w:rsidRPr="00BB38E6">
        <w:rPr>
          <w:rFonts w:ascii="Bookman Old Style" w:hAnsi="Bookman Old Style"/>
          <w:i/>
          <w:sz w:val="26"/>
          <w:szCs w:val="26"/>
        </w:rPr>
        <w:t xml:space="preserve"> el punto número cuatro. --------------------------------------</w:t>
      </w:r>
    </w:p>
    <w:p w:rsidR="009745C7" w:rsidRPr="00E64BB0" w:rsidRDefault="009745C7" w:rsidP="009745C7">
      <w:pPr>
        <w:spacing w:after="160" w:line="259" w:lineRule="auto"/>
        <w:ind w:left="284" w:right="-235"/>
        <w:contextualSpacing/>
        <w:jc w:val="both"/>
        <w:rPr>
          <w:rFonts w:ascii="Bookman Old Style" w:hAnsi="Bookman Old Style"/>
          <w:i/>
          <w:sz w:val="20"/>
          <w:szCs w:val="20"/>
        </w:rPr>
      </w:pPr>
    </w:p>
    <w:p w:rsidR="009745C7" w:rsidRDefault="001F29E6" w:rsidP="009745C7">
      <w:pPr>
        <w:pStyle w:val="NormalWeb"/>
        <w:spacing w:before="0" w:beforeAutospacing="0" w:after="0" w:afterAutospacing="0" w:line="276" w:lineRule="auto"/>
        <w:ind w:left="284" w:right="-235"/>
        <w:jc w:val="both"/>
        <w:rPr>
          <w:rFonts w:ascii="Bookman Old Style" w:eastAsia="Calibri" w:hAnsi="Bookman Old Style" w:cs="Times New Roman"/>
          <w:b/>
        </w:rPr>
      </w:pPr>
      <w:r>
        <w:rPr>
          <w:rFonts w:ascii="Bookman Old Style" w:eastAsia="Calibri" w:hAnsi="Bookman Old Style"/>
          <w:b/>
          <w:sz w:val="32"/>
          <w:szCs w:val="32"/>
          <w:lang w:eastAsia="en-US"/>
        </w:rPr>
        <w:t>V</w:t>
      </w:r>
      <w:r w:rsidR="009745C7" w:rsidRPr="009745C7">
        <w:rPr>
          <w:rFonts w:ascii="Bookman Old Style" w:eastAsia="Calibri" w:hAnsi="Bookman Old Style"/>
          <w:b/>
          <w:sz w:val="32"/>
          <w:szCs w:val="32"/>
          <w:lang w:eastAsia="en-US"/>
        </w:rPr>
        <w:t>.-</w:t>
      </w:r>
      <w:r w:rsidR="009745C7" w:rsidRPr="0043147F">
        <w:rPr>
          <w:rFonts w:ascii="Bookman Old Style" w:eastAsia="Calibri" w:hAnsi="Bookman Old Style"/>
          <w:b/>
          <w:lang w:eastAsia="en-US"/>
        </w:rPr>
        <w:t xml:space="preserve">  </w:t>
      </w:r>
      <w:r w:rsidR="009745C7" w:rsidRPr="009745C7">
        <w:rPr>
          <w:rFonts w:ascii="Bookman Old Style" w:eastAsia="Calibri" w:hAnsi="Bookman Old Style"/>
          <w:b/>
        </w:rPr>
        <w:t xml:space="preserve">PROPUESTA, ANÁLISIS Y APROBACIÓN EN SU CASO DE LA INICIATIVA PARA LA SUSCRIPCIÓN </w:t>
      </w:r>
      <w:r w:rsidR="009745C7" w:rsidRPr="009745C7">
        <w:rPr>
          <w:rFonts w:ascii="Bookman Old Style" w:eastAsia="Calibri" w:hAnsi="Bookman Old Style" w:cs="Times New Roman"/>
          <w:b/>
        </w:rPr>
        <w:t>DE UN CONVENIO DE COLABORACIÓN Y PARTICIPACIÓN CON LA SECRETARÍA DEL SISTEMA DE ASISTENCIA SOCIAL DEL GOBIERNO DEL ESTADO DE JALISCO; PARA LA EJECUCIÓN DEL PROGRAMA SOCIAL DENOMINADO: “RECREA, APOYO DE MOCHILA, ÚTILES, UNIFORME Y CALZADO ESCOLAR” PARA EL EJERCICIO FISCAL 2023. -----------</w:t>
      </w:r>
      <w:r w:rsidR="009745C7">
        <w:rPr>
          <w:rFonts w:ascii="Bookman Old Style" w:eastAsia="Calibri" w:hAnsi="Bookman Old Style" w:cs="Times New Roman"/>
          <w:b/>
        </w:rPr>
        <w:t>-------------------------------------</w:t>
      </w:r>
      <w:r w:rsidR="009745C7" w:rsidRPr="009745C7">
        <w:rPr>
          <w:rFonts w:ascii="Bookman Old Style" w:eastAsia="Calibri" w:hAnsi="Bookman Old Style" w:cs="Times New Roman"/>
          <w:b/>
        </w:rPr>
        <w:t>--</w:t>
      </w:r>
    </w:p>
    <w:p w:rsidR="009745C7" w:rsidRDefault="009745C7" w:rsidP="009745C7">
      <w:pPr>
        <w:pStyle w:val="NormalWeb"/>
        <w:spacing w:before="0" w:beforeAutospacing="0" w:after="0" w:afterAutospacing="0" w:line="276" w:lineRule="auto"/>
        <w:ind w:left="284" w:right="-235"/>
        <w:jc w:val="both"/>
        <w:rPr>
          <w:rFonts w:ascii="Bookman Old Style" w:hAnsi="Bookman Old Style" w:cs="Calibri"/>
        </w:rPr>
      </w:pPr>
    </w:p>
    <w:p w:rsidR="009745C7" w:rsidRDefault="009745C7" w:rsidP="009745C7">
      <w:pPr>
        <w:pStyle w:val="NormalWeb"/>
        <w:spacing w:before="0" w:beforeAutospacing="0" w:after="0" w:afterAutospacing="0" w:line="276" w:lineRule="auto"/>
        <w:ind w:left="284" w:right="-235"/>
        <w:jc w:val="both"/>
        <w:rPr>
          <w:rFonts w:ascii="Bookman Old Style" w:eastAsia="Calibri" w:hAnsi="Bookman Old Style" w:cs="Times New Roman"/>
          <w:b/>
          <w:sz w:val="26"/>
          <w:szCs w:val="26"/>
        </w:rPr>
      </w:pPr>
      <w:r w:rsidRPr="009745C7">
        <w:rPr>
          <w:rFonts w:ascii="Bookman Old Style" w:hAnsi="Bookman Old Style" w:cs="Calibri"/>
          <w:sz w:val="26"/>
          <w:szCs w:val="26"/>
        </w:rPr>
        <w:t xml:space="preserve">- - </w:t>
      </w:r>
      <w:r w:rsidRPr="009745C7">
        <w:rPr>
          <w:rFonts w:ascii="Bookman Old Style" w:hAnsi="Bookman Old Style"/>
          <w:b/>
          <w:sz w:val="26"/>
          <w:szCs w:val="26"/>
        </w:rPr>
        <w:t>Presidente Municipal</w:t>
      </w:r>
      <w:r w:rsidRPr="009745C7">
        <w:rPr>
          <w:rFonts w:ascii="Bookman Old Style" w:hAnsi="Bookman Old Style"/>
          <w:sz w:val="26"/>
          <w:szCs w:val="26"/>
        </w:rPr>
        <w:t xml:space="preserve"> </w:t>
      </w:r>
      <w:r w:rsidRPr="009745C7">
        <w:rPr>
          <w:rFonts w:ascii="Bookman Old Style" w:hAnsi="Bookman Old Style"/>
          <w:b/>
          <w:sz w:val="26"/>
          <w:szCs w:val="26"/>
        </w:rPr>
        <w:t>C.</w:t>
      </w:r>
      <w:r w:rsidRPr="009745C7">
        <w:rPr>
          <w:rFonts w:ascii="Bookman Old Style" w:hAnsi="Bookman Old Style"/>
          <w:sz w:val="26"/>
          <w:szCs w:val="26"/>
        </w:rPr>
        <w:t xml:space="preserve"> </w:t>
      </w:r>
      <w:r w:rsidRPr="009745C7">
        <w:rPr>
          <w:rFonts w:ascii="Bookman Old Style" w:hAnsi="Bookman Old Style"/>
          <w:b/>
          <w:sz w:val="26"/>
          <w:szCs w:val="26"/>
        </w:rPr>
        <w:t>RODOLFO HERNÁNDEZ SÁNCHEZ.</w:t>
      </w:r>
      <w:r>
        <w:rPr>
          <w:rFonts w:ascii="Bookman Old Style" w:hAnsi="Bookman Old Style"/>
          <w:i/>
          <w:sz w:val="26"/>
          <w:szCs w:val="26"/>
        </w:rPr>
        <w:t xml:space="preserve"> </w:t>
      </w:r>
      <w:r w:rsidRPr="009745C7">
        <w:rPr>
          <w:rFonts w:ascii="Bookman Old Style" w:eastAsia="Calibri" w:hAnsi="Bookman Old Style"/>
          <w:i/>
          <w:sz w:val="26"/>
          <w:szCs w:val="26"/>
        </w:rPr>
        <w:t>–Secretario General proceda por favor a desarrollar el punto. -----------</w:t>
      </w:r>
      <w:r>
        <w:rPr>
          <w:rFonts w:ascii="Bookman Old Style" w:eastAsia="Calibri" w:hAnsi="Bookman Old Style"/>
          <w:i/>
          <w:sz w:val="26"/>
          <w:szCs w:val="26"/>
        </w:rPr>
        <w:t>--------------------------------------------------</w:t>
      </w:r>
    </w:p>
    <w:p w:rsidR="009745C7" w:rsidRDefault="009745C7" w:rsidP="009745C7">
      <w:pPr>
        <w:pStyle w:val="NormalWeb"/>
        <w:spacing w:before="0" w:beforeAutospacing="0" w:after="0" w:afterAutospacing="0" w:line="276" w:lineRule="auto"/>
        <w:ind w:left="284" w:right="-235"/>
        <w:jc w:val="both"/>
        <w:rPr>
          <w:rFonts w:ascii="Bookman Old Style" w:eastAsia="Calibri" w:hAnsi="Bookman Old Style" w:cs="Times New Roman"/>
          <w:b/>
          <w:sz w:val="26"/>
          <w:szCs w:val="26"/>
        </w:rPr>
      </w:pPr>
    </w:p>
    <w:p w:rsidR="009745C7" w:rsidRPr="009745C7" w:rsidRDefault="009745C7" w:rsidP="009745C7">
      <w:pPr>
        <w:pStyle w:val="NormalWeb"/>
        <w:spacing w:before="0" w:beforeAutospacing="0" w:after="0" w:afterAutospacing="0" w:line="276" w:lineRule="auto"/>
        <w:ind w:left="284" w:right="-235"/>
        <w:jc w:val="both"/>
        <w:rPr>
          <w:rFonts w:ascii="Bookman Old Style" w:eastAsia="Calibri" w:hAnsi="Bookman Old Style" w:cs="Times New Roman"/>
          <w:b/>
          <w:sz w:val="26"/>
          <w:szCs w:val="26"/>
        </w:rPr>
      </w:pPr>
      <w:r w:rsidRPr="009745C7">
        <w:rPr>
          <w:rFonts w:ascii="Bookman Old Style" w:hAnsi="Bookman Old Style" w:cs="Calibri"/>
          <w:sz w:val="26"/>
          <w:szCs w:val="26"/>
        </w:rPr>
        <w:t xml:space="preserve">- - </w:t>
      </w:r>
      <w:r w:rsidRPr="009745C7">
        <w:rPr>
          <w:rFonts w:ascii="Bookman Old Style" w:hAnsi="Bookman Old Style" w:cs="Calibri"/>
          <w:b/>
          <w:sz w:val="26"/>
          <w:szCs w:val="26"/>
        </w:rPr>
        <w:t>Secretario General</w:t>
      </w:r>
      <w:r w:rsidRPr="009745C7">
        <w:rPr>
          <w:rFonts w:ascii="Bookman Old Style" w:hAnsi="Bookman Old Style" w:cs="Calibri"/>
          <w:sz w:val="26"/>
          <w:szCs w:val="26"/>
        </w:rPr>
        <w:t xml:space="preserve"> </w:t>
      </w:r>
      <w:r w:rsidRPr="009745C7">
        <w:rPr>
          <w:rFonts w:ascii="Bookman Old Style" w:eastAsia="Calibri" w:hAnsi="Bookman Old Style"/>
          <w:b/>
          <w:sz w:val="26"/>
          <w:szCs w:val="26"/>
        </w:rPr>
        <w:t xml:space="preserve">LIC JOSÉ ALBERTO SAAVEDRA MARTÍNEZ. </w:t>
      </w:r>
      <w:r w:rsidRPr="009745C7">
        <w:rPr>
          <w:rFonts w:ascii="Bookman Old Style" w:eastAsia="Calibri" w:hAnsi="Bookman Old Style"/>
          <w:i/>
          <w:sz w:val="26"/>
          <w:szCs w:val="26"/>
        </w:rPr>
        <w:t xml:space="preserve">–Buenas tardes </w:t>
      </w:r>
      <w:r w:rsidRPr="009745C7">
        <w:rPr>
          <w:rFonts w:ascii="Bookman Old Style" w:eastAsia="Calibri" w:hAnsi="Bookman Old Style" w:cs="Times New Roman"/>
          <w:i/>
          <w:sz w:val="26"/>
          <w:szCs w:val="26"/>
        </w:rPr>
        <w:t xml:space="preserve">Regidores, informarles que, para llevar a cabo la dotación de mochilas, útiles, uniforme y calzado escolar a los Estudiantes de este municipio que cursan el nivel básico del sistema de educación pública; a través del Programa social denominado </w:t>
      </w:r>
      <w:r w:rsidRPr="009745C7">
        <w:rPr>
          <w:rFonts w:ascii="Bookman Old Style" w:eastAsia="Calibri" w:hAnsi="Bookman Old Style" w:cs="Times New Roman"/>
          <w:b/>
          <w:i/>
          <w:sz w:val="26"/>
          <w:szCs w:val="26"/>
        </w:rPr>
        <w:t>RECREA</w:t>
      </w:r>
      <w:r w:rsidRPr="009745C7">
        <w:rPr>
          <w:rFonts w:ascii="Bookman Old Style" w:eastAsia="Calibri" w:hAnsi="Bookman Old Style" w:cs="Times New Roman"/>
          <w:i/>
          <w:sz w:val="26"/>
          <w:szCs w:val="26"/>
        </w:rPr>
        <w:t xml:space="preserve">, ejercicio 2023; con la participación económica compartida del Gobierno del Estado de Jalisco y este Gobierno Municipal; se pone a la consideración de este Pleno del Ayuntamiento los acuerdos que a continuación se mencionan, como parte y requerimiento de los lineamientos que marca el referido programa: ------------- </w:t>
      </w:r>
    </w:p>
    <w:p w:rsidR="009745C7" w:rsidRPr="009745C7" w:rsidRDefault="009745C7" w:rsidP="009745C7">
      <w:pPr>
        <w:pStyle w:val="NormalWeb"/>
        <w:spacing w:before="0" w:beforeAutospacing="0" w:after="0" w:afterAutospacing="0" w:line="276" w:lineRule="auto"/>
        <w:ind w:left="284" w:right="-235"/>
        <w:jc w:val="both"/>
        <w:rPr>
          <w:rFonts w:ascii="Bookman Old Style" w:eastAsia="Calibri" w:hAnsi="Bookman Old Style" w:cs="Times New Roman"/>
          <w:i/>
          <w:sz w:val="26"/>
          <w:szCs w:val="26"/>
        </w:rPr>
      </w:pPr>
    </w:p>
    <w:p w:rsidR="009745C7" w:rsidRDefault="009745C7" w:rsidP="009745C7">
      <w:pPr>
        <w:pStyle w:val="NormalWeb"/>
        <w:spacing w:before="0" w:beforeAutospacing="0" w:after="0" w:afterAutospacing="0" w:line="276" w:lineRule="auto"/>
        <w:ind w:left="284" w:right="-235"/>
        <w:jc w:val="both"/>
        <w:rPr>
          <w:rFonts w:ascii="Bookman Old Style" w:hAnsi="Bookman Old Style" w:cs="Arial"/>
          <w:sz w:val="26"/>
          <w:szCs w:val="26"/>
        </w:rPr>
      </w:pPr>
      <w:r w:rsidRPr="009745C7">
        <w:rPr>
          <w:rFonts w:ascii="Bookman Old Style" w:hAnsi="Bookman Old Style" w:cs="Arial"/>
          <w:b/>
          <w:sz w:val="26"/>
          <w:szCs w:val="26"/>
        </w:rPr>
        <w:t>PRIMERO.</w:t>
      </w:r>
      <w:r w:rsidRPr="009745C7">
        <w:rPr>
          <w:rFonts w:ascii="Bookman Old Style" w:hAnsi="Bookman Old Style" w:cs="Arial"/>
          <w:sz w:val="26"/>
          <w:szCs w:val="26"/>
        </w:rPr>
        <w:t xml:space="preserve"> –El H. Ayuntamiento de Ayotlán, Jalisco, aprueba se suscriba con la Secretaría del Sistema de Asistencia Social del Gobierno del Estado de Jalisco, un Convenio de Colaboración y Participación para la ejecución del </w:t>
      </w:r>
      <w:r w:rsidRPr="009745C7">
        <w:rPr>
          <w:rFonts w:ascii="Bookman Old Style" w:hAnsi="Bookman Old Style" w:cs="Arial"/>
          <w:b/>
          <w:sz w:val="26"/>
          <w:szCs w:val="26"/>
        </w:rPr>
        <w:t>programa social denominado: “Recrea, apo</w:t>
      </w:r>
      <w:r>
        <w:rPr>
          <w:rFonts w:ascii="Bookman Old Style" w:hAnsi="Bookman Old Style" w:cs="Arial"/>
          <w:b/>
          <w:sz w:val="26"/>
          <w:szCs w:val="26"/>
        </w:rPr>
        <w:t xml:space="preserve">yo de mochila, útiles, uniforme </w:t>
      </w:r>
      <w:r w:rsidRPr="009745C7">
        <w:rPr>
          <w:rFonts w:ascii="Bookman Old Style" w:hAnsi="Bookman Old Style" w:cs="Arial"/>
          <w:b/>
          <w:sz w:val="26"/>
          <w:szCs w:val="26"/>
        </w:rPr>
        <w:t xml:space="preserve">y calzado escolar” para el ejercicio </w:t>
      </w:r>
      <w:r>
        <w:rPr>
          <w:rFonts w:ascii="Bookman Old Style" w:hAnsi="Bookman Old Style" w:cs="Arial"/>
          <w:b/>
          <w:sz w:val="26"/>
          <w:szCs w:val="26"/>
        </w:rPr>
        <w:t xml:space="preserve">  </w:t>
      </w:r>
      <w:r w:rsidRPr="009745C7">
        <w:rPr>
          <w:rFonts w:ascii="Bookman Old Style" w:hAnsi="Bookman Old Style" w:cs="Arial"/>
          <w:b/>
          <w:sz w:val="26"/>
          <w:szCs w:val="26"/>
        </w:rPr>
        <w:t>fiscal</w:t>
      </w:r>
      <w:r>
        <w:rPr>
          <w:rFonts w:ascii="Bookman Old Style" w:hAnsi="Bookman Old Style" w:cs="Arial"/>
          <w:b/>
          <w:sz w:val="26"/>
          <w:szCs w:val="26"/>
        </w:rPr>
        <w:t xml:space="preserve">  </w:t>
      </w:r>
      <w:r w:rsidRPr="009745C7">
        <w:rPr>
          <w:rFonts w:ascii="Bookman Old Style" w:hAnsi="Bookman Old Style" w:cs="Arial"/>
          <w:b/>
          <w:sz w:val="26"/>
          <w:szCs w:val="26"/>
        </w:rPr>
        <w:t xml:space="preserve"> 2023</w:t>
      </w:r>
      <w:r w:rsidRPr="009745C7">
        <w:rPr>
          <w:rFonts w:ascii="Bookman Old Style" w:hAnsi="Bookman Old Style" w:cs="Arial"/>
          <w:sz w:val="26"/>
          <w:szCs w:val="26"/>
        </w:rPr>
        <w:t>,</w:t>
      </w:r>
      <w:r>
        <w:rPr>
          <w:rFonts w:ascii="Bookman Old Style" w:hAnsi="Bookman Old Style" w:cs="Arial"/>
          <w:sz w:val="26"/>
          <w:szCs w:val="26"/>
        </w:rPr>
        <w:t xml:space="preserve">   </w:t>
      </w:r>
      <w:r w:rsidRPr="00404B65">
        <w:rPr>
          <w:rFonts w:ascii="Bookman Old Style" w:hAnsi="Bookman Old Style" w:cs="Arial"/>
          <w:sz w:val="26"/>
          <w:szCs w:val="26"/>
        </w:rPr>
        <w:t xml:space="preserve">consistente </w:t>
      </w:r>
      <w:r>
        <w:rPr>
          <w:rFonts w:ascii="Bookman Old Style" w:hAnsi="Bookman Old Style" w:cs="Arial"/>
          <w:sz w:val="26"/>
          <w:szCs w:val="26"/>
        </w:rPr>
        <w:t xml:space="preserve">  </w:t>
      </w:r>
      <w:r w:rsidRPr="00404B65">
        <w:rPr>
          <w:rFonts w:ascii="Bookman Old Style" w:hAnsi="Bookman Old Style" w:cs="Arial"/>
          <w:sz w:val="26"/>
          <w:szCs w:val="26"/>
        </w:rPr>
        <w:t>en</w:t>
      </w:r>
      <w:r>
        <w:rPr>
          <w:rFonts w:ascii="Bookman Old Style" w:hAnsi="Bookman Old Style" w:cs="Arial"/>
          <w:sz w:val="26"/>
          <w:szCs w:val="26"/>
        </w:rPr>
        <w:t xml:space="preserve">  </w:t>
      </w:r>
      <w:r w:rsidRPr="00404B65">
        <w:rPr>
          <w:rFonts w:ascii="Bookman Old Style" w:hAnsi="Bookman Old Style" w:cs="Arial"/>
          <w:sz w:val="26"/>
          <w:szCs w:val="26"/>
        </w:rPr>
        <w:t xml:space="preserve"> la</w:t>
      </w:r>
      <w:r>
        <w:rPr>
          <w:rFonts w:ascii="Bookman Old Style" w:hAnsi="Bookman Old Style" w:cs="Arial"/>
          <w:sz w:val="26"/>
          <w:szCs w:val="26"/>
        </w:rPr>
        <w:t xml:space="preserve">  </w:t>
      </w:r>
      <w:r w:rsidRPr="00404B65">
        <w:rPr>
          <w:rFonts w:ascii="Bookman Old Style" w:hAnsi="Bookman Old Style" w:cs="Arial"/>
          <w:sz w:val="26"/>
          <w:szCs w:val="26"/>
        </w:rPr>
        <w:t xml:space="preserve"> dotación </w:t>
      </w:r>
      <w:r>
        <w:rPr>
          <w:rFonts w:ascii="Bookman Old Style" w:hAnsi="Bookman Old Style" w:cs="Arial"/>
          <w:sz w:val="26"/>
          <w:szCs w:val="26"/>
        </w:rPr>
        <w:t xml:space="preserve">  </w:t>
      </w:r>
      <w:r w:rsidRPr="00404B65">
        <w:rPr>
          <w:rFonts w:ascii="Bookman Old Style" w:hAnsi="Bookman Old Style" w:cs="Arial"/>
          <w:sz w:val="26"/>
          <w:szCs w:val="26"/>
        </w:rPr>
        <w:t xml:space="preserve">de </w:t>
      </w:r>
    </w:p>
    <w:p w:rsidR="009745C7" w:rsidRDefault="009745C7" w:rsidP="009745C7">
      <w:pPr>
        <w:pStyle w:val="NormalWeb"/>
        <w:spacing w:before="0" w:beforeAutospacing="0" w:after="0" w:afterAutospacing="0" w:line="276" w:lineRule="auto"/>
        <w:ind w:left="284" w:right="-235"/>
        <w:jc w:val="both"/>
        <w:rPr>
          <w:rFonts w:ascii="Bookman Old Style" w:hAnsi="Bookman Old Style" w:cs="Arial"/>
          <w:sz w:val="26"/>
          <w:szCs w:val="26"/>
        </w:rPr>
      </w:pPr>
    </w:p>
    <w:p w:rsidR="009745C7" w:rsidRDefault="009745C7" w:rsidP="009745C7">
      <w:pPr>
        <w:pStyle w:val="NormalWeb"/>
        <w:spacing w:before="0" w:beforeAutospacing="0" w:after="0" w:afterAutospacing="0" w:line="276" w:lineRule="auto"/>
        <w:ind w:left="284" w:right="-235"/>
        <w:jc w:val="both"/>
        <w:rPr>
          <w:rFonts w:ascii="Bookman Old Style" w:hAnsi="Bookman Old Style" w:cs="Arial"/>
          <w:sz w:val="26"/>
          <w:szCs w:val="26"/>
        </w:rPr>
      </w:pPr>
    </w:p>
    <w:p w:rsidR="009745C7" w:rsidRDefault="009745C7" w:rsidP="009745C7">
      <w:pPr>
        <w:pStyle w:val="NormalWeb"/>
        <w:spacing w:before="0" w:beforeAutospacing="0" w:after="0" w:afterAutospacing="0" w:line="276" w:lineRule="auto"/>
        <w:ind w:left="284" w:right="-235"/>
        <w:jc w:val="both"/>
        <w:rPr>
          <w:rFonts w:ascii="Bookman Old Style" w:hAnsi="Bookman Old Style" w:cs="Arial"/>
          <w:sz w:val="26"/>
          <w:szCs w:val="26"/>
        </w:rPr>
      </w:pPr>
    </w:p>
    <w:p w:rsidR="009745C7" w:rsidRDefault="009745C7" w:rsidP="009745C7">
      <w:pPr>
        <w:pStyle w:val="NormalWeb"/>
        <w:spacing w:before="0" w:beforeAutospacing="0" w:after="0" w:afterAutospacing="0" w:line="276" w:lineRule="auto"/>
        <w:ind w:left="284" w:right="-235"/>
        <w:jc w:val="both"/>
        <w:rPr>
          <w:rFonts w:ascii="Bookman Old Style" w:hAnsi="Bookman Old Style" w:cs="Arial"/>
          <w:sz w:val="26"/>
          <w:szCs w:val="26"/>
        </w:rPr>
      </w:pPr>
    </w:p>
    <w:p w:rsidR="009745C7" w:rsidRDefault="009745C7" w:rsidP="009745C7">
      <w:pPr>
        <w:pStyle w:val="NormalWeb"/>
        <w:spacing w:before="0" w:beforeAutospacing="0" w:after="0" w:afterAutospacing="0" w:line="276" w:lineRule="auto"/>
        <w:ind w:left="284" w:right="-235"/>
        <w:jc w:val="both"/>
        <w:rPr>
          <w:rFonts w:ascii="Bookman Old Style" w:hAnsi="Bookman Old Style" w:cs="Arial"/>
          <w:sz w:val="26"/>
          <w:szCs w:val="26"/>
        </w:rPr>
      </w:pPr>
    </w:p>
    <w:p w:rsidR="009745C7" w:rsidRDefault="009745C7" w:rsidP="009745C7">
      <w:pPr>
        <w:pStyle w:val="NormalWeb"/>
        <w:spacing w:before="0" w:beforeAutospacing="0" w:after="0" w:afterAutospacing="0" w:line="276" w:lineRule="auto"/>
        <w:ind w:left="284" w:right="-235"/>
        <w:jc w:val="both"/>
        <w:rPr>
          <w:rFonts w:ascii="Bookman Old Style" w:hAnsi="Bookman Old Style" w:cs="Arial"/>
          <w:sz w:val="26"/>
          <w:szCs w:val="26"/>
        </w:rPr>
      </w:pPr>
    </w:p>
    <w:p w:rsidR="009745C7" w:rsidRPr="00404B65" w:rsidRDefault="009745C7" w:rsidP="009745C7">
      <w:pPr>
        <w:pStyle w:val="NormalWeb"/>
        <w:spacing w:before="0" w:beforeAutospacing="0" w:after="0" w:afterAutospacing="0" w:line="276" w:lineRule="auto"/>
        <w:ind w:left="-1985" w:right="1749"/>
        <w:jc w:val="both"/>
        <w:rPr>
          <w:rFonts w:ascii="Bookman Old Style" w:hAnsi="Bookman Old Style" w:cs="Arial"/>
          <w:sz w:val="26"/>
          <w:szCs w:val="26"/>
        </w:rPr>
      </w:pPr>
      <w:r w:rsidRPr="00404B65">
        <w:rPr>
          <w:rFonts w:ascii="Bookman Old Style" w:hAnsi="Bookman Old Style" w:cs="Arial"/>
          <w:sz w:val="26"/>
          <w:szCs w:val="26"/>
        </w:rPr>
        <w:t xml:space="preserve">mochilas, útiles, uniforme y calzado escolar, a los estudiantes de nivel básico del sistema de educación pública, mediante el esquema de subsidio compartido en la </w:t>
      </w:r>
      <w:r w:rsidRPr="00404B65">
        <w:rPr>
          <w:rFonts w:ascii="Bookman Old Style" w:hAnsi="Bookman Old Style" w:cs="Arial"/>
          <w:b/>
          <w:sz w:val="26"/>
          <w:szCs w:val="26"/>
        </w:rPr>
        <w:t>Modalidad A</w:t>
      </w:r>
      <w:r w:rsidRPr="00404B65">
        <w:rPr>
          <w:rFonts w:ascii="Bookman Old Style" w:hAnsi="Bookman Old Style" w:cs="Arial"/>
          <w:sz w:val="26"/>
          <w:szCs w:val="26"/>
        </w:rPr>
        <w:t>, de conformidad al punto 11 inciso d) de las Reglas de Operación vigentes del referido programa, para aplicarse en centros educativos públicos de preescolar, primaria y secundaria establecidos en el Municipio, a través del cual este</w:t>
      </w:r>
      <w:r w:rsidR="009E037A">
        <w:rPr>
          <w:rFonts w:ascii="Bookman Old Style" w:hAnsi="Bookman Old Style" w:cs="Arial"/>
          <w:sz w:val="26"/>
          <w:szCs w:val="26"/>
        </w:rPr>
        <w:t xml:space="preserve"> municipio se obligue de forma </w:t>
      </w:r>
      <w:r w:rsidRPr="00404B65">
        <w:rPr>
          <w:rFonts w:ascii="Bookman Old Style" w:hAnsi="Bookman Old Style" w:cs="Arial"/>
          <w:sz w:val="26"/>
          <w:szCs w:val="26"/>
        </w:rPr>
        <w:t>irrevocable, intransmisible e impostergable a aportar la cantidad total de:</w:t>
      </w:r>
      <w:r>
        <w:rPr>
          <w:rFonts w:ascii="Bookman Old Style" w:hAnsi="Bookman Old Style" w:cs="Arial"/>
          <w:sz w:val="26"/>
          <w:szCs w:val="26"/>
        </w:rPr>
        <w:t xml:space="preserve"> -----</w:t>
      </w:r>
      <w:r w:rsidR="009E037A">
        <w:rPr>
          <w:rFonts w:ascii="Bookman Old Style" w:hAnsi="Bookman Old Style" w:cs="Arial"/>
          <w:sz w:val="26"/>
          <w:szCs w:val="26"/>
        </w:rPr>
        <w:t>------------------</w:t>
      </w:r>
      <w:r>
        <w:rPr>
          <w:rFonts w:ascii="Bookman Old Style" w:hAnsi="Bookman Old Style" w:cs="Arial"/>
          <w:sz w:val="26"/>
          <w:szCs w:val="26"/>
        </w:rPr>
        <w:t>----------------</w:t>
      </w:r>
      <w:r w:rsidRPr="00404B65">
        <w:rPr>
          <w:rFonts w:ascii="Bookman Old Style" w:hAnsi="Bookman Old Style" w:cs="Arial"/>
          <w:b/>
          <w:sz w:val="26"/>
          <w:szCs w:val="26"/>
        </w:rPr>
        <w:t xml:space="preserve">$ 4,668,981.00 </w:t>
      </w:r>
      <w:r w:rsidRPr="00404B65">
        <w:rPr>
          <w:rFonts w:ascii="Bookman Old Style" w:hAnsi="Bookman Old Style" w:cs="Arial"/>
          <w:sz w:val="26"/>
          <w:szCs w:val="26"/>
        </w:rPr>
        <w:t>(cuatro millones seiscientos sesenta y ocho mil novecientos ochenta y un pesos 00/100 m.n.), que corresponde al 50% del valor de la inversión necesaria para la adquisición de los bienes requeridos para el cumplimiento de la cobertura del Programa en nuestro territorio municipal.</w:t>
      </w:r>
      <w:r>
        <w:rPr>
          <w:rFonts w:ascii="Bookman Old Style" w:hAnsi="Bookman Old Style" w:cs="Arial"/>
          <w:sz w:val="26"/>
          <w:szCs w:val="26"/>
        </w:rPr>
        <w:t xml:space="preserve"> ---</w:t>
      </w:r>
      <w:r w:rsidR="009E037A">
        <w:rPr>
          <w:rFonts w:ascii="Bookman Old Style" w:hAnsi="Bookman Old Style" w:cs="Arial"/>
          <w:sz w:val="26"/>
          <w:szCs w:val="26"/>
        </w:rPr>
        <w:t>-----------------</w:t>
      </w:r>
    </w:p>
    <w:p w:rsidR="009745C7" w:rsidRPr="000D11D4" w:rsidRDefault="009745C7" w:rsidP="009745C7">
      <w:pPr>
        <w:pStyle w:val="NormalWeb"/>
        <w:spacing w:before="0" w:beforeAutospacing="0" w:after="0" w:afterAutospacing="0" w:line="276" w:lineRule="auto"/>
        <w:ind w:left="-1985" w:right="1749"/>
        <w:jc w:val="both"/>
        <w:rPr>
          <w:rFonts w:ascii="Bookman Old Style" w:eastAsia="Calibri" w:hAnsi="Bookman Old Style" w:cs="Times New Roman"/>
          <w:i/>
          <w:sz w:val="10"/>
          <w:szCs w:val="10"/>
        </w:rPr>
      </w:pPr>
    </w:p>
    <w:p w:rsidR="009745C7" w:rsidRPr="0043147F" w:rsidRDefault="009745C7" w:rsidP="009745C7">
      <w:pPr>
        <w:pStyle w:val="NormalWeb"/>
        <w:spacing w:before="0" w:beforeAutospacing="0" w:after="0" w:afterAutospacing="0" w:line="276" w:lineRule="auto"/>
        <w:ind w:left="-1985" w:right="1749"/>
        <w:jc w:val="both"/>
        <w:rPr>
          <w:rFonts w:ascii="Bookman Old Style" w:eastAsia="Calibri" w:hAnsi="Bookman Old Style" w:cs="Times New Roman"/>
          <w:i/>
        </w:rPr>
      </w:pPr>
      <w:r>
        <w:rPr>
          <w:rFonts w:ascii="Bookman Old Style" w:hAnsi="Bookman Old Style" w:cs="Arial"/>
          <w:b/>
          <w:sz w:val="26"/>
          <w:szCs w:val="26"/>
        </w:rPr>
        <w:t>SEGUNDO</w:t>
      </w:r>
      <w:r w:rsidRPr="00404B65">
        <w:rPr>
          <w:rFonts w:ascii="Bookman Old Style" w:hAnsi="Bookman Old Style" w:cs="Arial"/>
          <w:b/>
          <w:sz w:val="26"/>
          <w:szCs w:val="26"/>
        </w:rPr>
        <w:t>.</w:t>
      </w:r>
      <w:r w:rsidRPr="00404B65">
        <w:rPr>
          <w:rFonts w:ascii="Bookman Old Style" w:hAnsi="Bookman Old Style" w:cs="Arial"/>
          <w:sz w:val="26"/>
          <w:szCs w:val="26"/>
        </w:rPr>
        <w:t xml:space="preserve"> –</w:t>
      </w:r>
      <w:r>
        <w:rPr>
          <w:rFonts w:ascii="Bookman Old Style" w:hAnsi="Bookman Old Style" w:cs="Arial"/>
          <w:sz w:val="26"/>
          <w:szCs w:val="26"/>
        </w:rPr>
        <w:t xml:space="preserve">Se aprueba y se autoriza </w:t>
      </w:r>
      <w:r w:rsidRPr="000D11D4">
        <w:rPr>
          <w:rFonts w:ascii="Bookman Old Style" w:hAnsi="Bookman Old Style" w:cs="Arial"/>
          <w:sz w:val="26"/>
          <w:szCs w:val="26"/>
        </w:rPr>
        <w:t>a</w:t>
      </w:r>
      <w:r w:rsidRPr="000D11D4">
        <w:rPr>
          <w:rFonts w:ascii="Bookman Old Style" w:eastAsia="Calibri" w:hAnsi="Bookman Old Style" w:cs="Times New Roman"/>
        </w:rPr>
        <w:t xml:space="preserve"> la Encargada de la Hac</w:t>
      </w:r>
      <w:r>
        <w:rPr>
          <w:rFonts w:ascii="Bookman Old Style" w:eastAsia="Calibri" w:hAnsi="Bookman Old Style" w:cs="Times New Roman"/>
        </w:rPr>
        <w:t xml:space="preserve">ienda Pública Municipal, </w:t>
      </w:r>
      <w:r w:rsidRPr="000D11D4">
        <w:rPr>
          <w:rFonts w:ascii="Bookman Old Style" w:eastAsia="Calibri" w:hAnsi="Bookman Old Style" w:cs="Times New Roman"/>
        </w:rPr>
        <w:t xml:space="preserve"> realice las gestiones necesarias para garantizar presupuestal y programát</w:t>
      </w:r>
      <w:r>
        <w:rPr>
          <w:rFonts w:ascii="Bookman Old Style" w:eastAsia="Calibri" w:hAnsi="Bookman Old Style" w:cs="Times New Roman"/>
        </w:rPr>
        <w:t xml:space="preserve">icamente el cumplimiento de los </w:t>
      </w:r>
      <w:r w:rsidRPr="000D11D4">
        <w:rPr>
          <w:rFonts w:ascii="Bookman Old Style" w:eastAsia="Calibri" w:hAnsi="Bookman Old Style" w:cs="Times New Roman"/>
        </w:rPr>
        <w:t>compromisos económicos que se adquirirán con la celebración del Convenio de Colaboración y Participación para la ejecución del programa social denominado: “Recrea, Educando para la Vida, apoyo de Mochila, Útiles, Uniforme y Calzado Escolar” para el ejercicio fiscal 2023, y se le apercibe que, en caso de incumplimiento, se ordenará dar vista a la Contraloría del Estado para los efectos legales conducentes; ----------</w:t>
      </w:r>
      <w:r>
        <w:rPr>
          <w:rFonts w:ascii="Bookman Old Style" w:eastAsia="Calibri" w:hAnsi="Bookman Old Style" w:cs="Times New Roman"/>
        </w:rPr>
        <w:t>--------------------------</w:t>
      </w:r>
      <w:r w:rsidR="009E037A">
        <w:rPr>
          <w:rFonts w:ascii="Bookman Old Style" w:eastAsia="Calibri" w:hAnsi="Bookman Old Style" w:cs="Times New Roman"/>
        </w:rPr>
        <w:t>---------------------</w:t>
      </w:r>
    </w:p>
    <w:p w:rsidR="009745C7" w:rsidRPr="000D11D4" w:rsidRDefault="009745C7" w:rsidP="009745C7">
      <w:pPr>
        <w:pStyle w:val="NormalWeb"/>
        <w:spacing w:before="0" w:beforeAutospacing="0" w:after="0" w:afterAutospacing="0" w:line="276" w:lineRule="auto"/>
        <w:ind w:left="-1985" w:right="1749"/>
        <w:jc w:val="both"/>
        <w:rPr>
          <w:rFonts w:ascii="Bookman Old Style" w:eastAsia="Calibri" w:hAnsi="Bookman Old Style" w:cs="Times New Roman"/>
          <w:i/>
          <w:sz w:val="10"/>
          <w:szCs w:val="10"/>
        </w:rPr>
      </w:pPr>
    </w:p>
    <w:p w:rsidR="009745C7" w:rsidRPr="0043147F" w:rsidRDefault="009745C7" w:rsidP="009745C7">
      <w:pPr>
        <w:pStyle w:val="NormalWeb"/>
        <w:spacing w:before="0" w:beforeAutospacing="0" w:after="0" w:afterAutospacing="0" w:line="276" w:lineRule="auto"/>
        <w:ind w:left="-1985" w:right="1749"/>
        <w:jc w:val="both"/>
        <w:rPr>
          <w:rFonts w:ascii="Bookman Old Style" w:eastAsia="Calibri" w:hAnsi="Bookman Old Style" w:cs="Times New Roman"/>
          <w:i/>
        </w:rPr>
      </w:pPr>
      <w:r>
        <w:rPr>
          <w:rFonts w:ascii="Bookman Old Style" w:hAnsi="Bookman Old Style" w:cs="Arial"/>
          <w:b/>
          <w:sz w:val="26"/>
          <w:szCs w:val="26"/>
        </w:rPr>
        <w:t>TERCERO</w:t>
      </w:r>
      <w:r w:rsidRPr="00404B65">
        <w:rPr>
          <w:rFonts w:ascii="Bookman Old Style" w:hAnsi="Bookman Old Style" w:cs="Arial"/>
          <w:b/>
          <w:sz w:val="26"/>
          <w:szCs w:val="26"/>
        </w:rPr>
        <w:t>.</w:t>
      </w:r>
      <w:r w:rsidRPr="00404B65">
        <w:rPr>
          <w:rFonts w:ascii="Bookman Old Style" w:hAnsi="Bookman Old Style" w:cs="Arial"/>
          <w:sz w:val="26"/>
          <w:szCs w:val="26"/>
        </w:rPr>
        <w:t xml:space="preserve"> –</w:t>
      </w:r>
      <w:r w:rsidRPr="00173364">
        <w:rPr>
          <w:rFonts w:ascii="Bookman Old Style" w:eastAsia="Calibri" w:hAnsi="Bookman Old Style" w:cs="Times New Roman"/>
        </w:rPr>
        <w:t>Se aprueba aceptar los términos y obligaciones del Convenio de Colaboración y Participación para la ejecución del Programa “Recrea, Educando para la Vida, Apoyo de Mochila, Útiles, Uniformes y Calzado Escolar” para el ejercicio 2023 dos mil veintitrés, que para tal efecto se firme; -----------------------------------</w:t>
      </w:r>
    </w:p>
    <w:p w:rsidR="009745C7" w:rsidRPr="009E037A" w:rsidRDefault="009745C7" w:rsidP="009745C7">
      <w:pPr>
        <w:pStyle w:val="NormalWeb"/>
        <w:spacing w:before="0" w:beforeAutospacing="0" w:after="0" w:afterAutospacing="0" w:line="276" w:lineRule="auto"/>
        <w:ind w:left="-1985" w:right="1749"/>
        <w:jc w:val="both"/>
        <w:rPr>
          <w:rFonts w:ascii="Bookman Old Style" w:eastAsia="Calibri" w:hAnsi="Bookman Old Style" w:cs="Times New Roman"/>
          <w:i/>
          <w:sz w:val="26"/>
          <w:szCs w:val="26"/>
        </w:rPr>
      </w:pPr>
    </w:p>
    <w:p w:rsidR="009E037A" w:rsidRPr="009E037A" w:rsidRDefault="009745C7" w:rsidP="009E037A">
      <w:pPr>
        <w:pStyle w:val="NormalWeb"/>
        <w:spacing w:before="0" w:beforeAutospacing="0" w:after="0" w:afterAutospacing="0" w:line="276" w:lineRule="auto"/>
        <w:ind w:left="-1985" w:right="1749"/>
        <w:jc w:val="both"/>
        <w:rPr>
          <w:rFonts w:ascii="Bookman Old Style" w:eastAsia="Calibri" w:hAnsi="Bookman Old Style" w:cs="Times New Roman"/>
          <w:i/>
          <w:sz w:val="26"/>
          <w:szCs w:val="26"/>
        </w:rPr>
      </w:pPr>
      <w:r w:rsidRPr="009E037A">
        <w:rPr>
          <w:rFonts w:ascii="Bookman Old Style" w:hAnsi="Bookman Old Style" w:cs="Arial"/>
          <w:b/>
          <w:sz w:val="26"/>
          <w:szCs w:val="26"/>
        </w:rPr>
        <w:t>CUARTO.</w:t>
      </w:r>
      <w:r w:rsidRPr="009E037A">
        <w:rPr>
          <w:rFonts w:ascii="Bookman Old Style" w:hAnsi="Bookman Old Style" w:cs="Arial"/>
          <w:sz w:val="26"/>
          <w:szCs w:val="26"/>
        </w:rPr>
        <w:t xml:space="preserve"> –</w:t>
      </w:r>
      <w:r w:rsidR="00932C92">
        <w:rPr>
          <w:rFonts w:ascii="Bookman Old Style" w:eastAsia="Calibri" w:hAnsi="Bookman Old Style" w:cs="Times New Roman"/>
          <w:sz w:val="26"/>
          <w:szCs w:val="26"/>
        </w:rPr>
        <w:t>Se aprueba y faculta</w:t>
      </w:r>
      <w:r w:rsidRPr="009E037A">
        <w:rPr>
          <w:rFonts w:ascii="Bookman Old Style" w:eastAsia="Calibri" w:hAnsi="Bookman Old Style" w:cs="Times New Roman"/>
          <w:sz w:val="26"/>
          <w:szCs w:val="26"/>
        </w:rPr>
        <w:t xml:space="preserve"> a los </w:t>
      </w:r>
      <w:r w:rsidRPr="009E037A">
        <w:rPr>
          <w:rFonts w:ascii="Bookman Old Style" w:eastAsia="Calibri" w:hAnsi="Bookman Old Style" w:cs="Times New Roman"/>
          <w:b/>
          <w:sz w:val="26"/>
          <w:szCs w:val="26"/>
        </w:rPr>
        <w:t>C. RODOLFO HERNÁNDEZ SÁNCHEZ,</w:t>
      </w:r>
      <w:r w:rsidRPr="009E037A">
        <w:rPr>
          <w:rFonts w:ascii="Bookman Old Style" w:eastAsia="Calibri" w:hAnsi="Bookman Old Style" w:cs="Times New Roman"/>
          <w:sz w:val="26"/>
          <w:szCs w:val="26"/>
        </w:rPr>
        <w:t xml:space="preserve"> Presidente Municipal; </w:t>
      </w:r>
      <w:r w:rsidRPr="009E037A">
        <w:rPr>
          <w:rFonts w:ascii="Bookman Old Style" w:eastAsia="Calibri" w:hAnsi="Bookman Old Style" w:cs="Times New Roman"/>
          <w:b/>
          <w:sz w:val="26"/>
          <w:szCs w:val="26"/>
        </w:rPr>
        <w:t>LIC. PERLITA GROSDANA RODRÍGUEZ CASTILLO,</w:t>
      </w:r>
      <w:r w:rsidRPr="009E037A">
        <w:rPr>
          <w:rFonts w:ascii="Bookman Old Style" w:eastAsia="Calibri" w:hAnsi="Bookman Old Style" w:cs="Times New Roman"/>
          <w:sz w:val="26"/>
          <w:szCs w:val="26"/>
        </w:rPr>
        <w:t xml:space="preserve"> Síndico; </w:t>
      </w:r>
      <w:r w:rsidRPr="009E037A">
        <w:rPr>
          <w:rFonts w:ascii="Bookman Old Style" w:eastAsia="Calibri" w:hAnsi="Bookman Old Style" w:cs="Times New Roman"/>
          <w:b/>
          <w:sz w:val="26"/>
          <w:szCs w:val="26"/>
        </w:rPr>
        <w:t>LIC. LEIDY ELIZABETH ALATORRE BARAJAS</w:t>
      </w:r>
      <w:r w:rsidRPr="009E037A">
        <w:rPr>
          <w:rFonts w:ascii="Bookman Old Style" w:eastAsia="Calibri" w:hAnsi="Bookman Old Style" w:cs="Times New Roman"/>
          <w:sz w:val="26"/>
          <w:szCs w:val="26"/>
        </w:rPr>
        <w:t>, Encargada de la Hacienda Pública Municipal; y</w:t>
      </w:r>
      <w:r w:rsidRPr="009E037A">
        <w:rPr>
          <w:rFonts w:ascii="Bookman Old Style" w:eastAsia="Calibri" w:hAnsi="Bookman Old Style" w:cs="Times New Roman"/>
          <w:b/>
          <w:sz w:val="26"/>
          <w:szCs w:val="26"/>
        </w:rPr>
        <w:t xml:space="preserve"> LIC. JOSÉ ALBERTO SAAVEDRA MARTÍNEZ,</w:t>
      </w:r>
      <w:r w:rsidRPr="009E037A">
        <w:rPr>
          <w:rFonts w:ascii="Bookman Old Style" w:eastAsia="Calibri" w:hAnsi="Bookman Old Style" w:cs="Times New Roman"/>
          <w:sz w:val="26"/>
          <w:szCs w:val="26"/>
        </w:rPr>
        <w:t xml:space="preserve"> Secretario General; para que en nombre y representación del Municipio de Ayotlán, Jalisco, celebren todos los instrumentos jurídicos y administrativos necesarios a efectos de dar cabal cumplimiento al presente acuerdo. ------</w:t>
      </w:r>
      <w:r w:rsidRPr="009E037A">
        <w:rPr>
          <w:rFonts w:ascii="Bookman Old Style" w:eastAsia="Calibri" w:hAnsi="Bookman Old Style" w:cs="Times New Roman"/>
          <w:i/>
          <w:sz w:val="26"/>
          <w:szCs w:val="26"/>
        </w:rPr>
        <w:t xml:space="preserve"> </w:t>
      </w:r>
    </w:p>
    <w:p w:rsidR="009E037A" w:rsidRPr="009E037A" w:rsidRDefault="009E037A" w:rsidP="009E037A">
      <w:pPr>
        <w:pStyle w:val="NormalWeb"/>
        <w:spacing w:before="0" w:beforeAutospacing="0" w:after="0" w:afterAutospacing="0" w:line="276" w:lineRule="auto"/>
        <w:ind w:left="-1985" w:right="1749"/>
        <w:jc w:val="both"/>
        <w:rPr>
          <w:rFonts w:ascii="Bookman Old Style" w:eastAsia="Calibri" w:hAnsi="Bookman Old Style"/>
          <w:i/>
          <w:sz w:val="26"/>
          <w:szCs w:val="26"/>
        </w:rPr>
      </w:pPr>
    </w:p>
    <w:p w:rsidR="009745C7" w:rsidRPr="009E037A" w:rsidRDefault="009745C7" w:rsidP="009E037A">
      <w:pPr>
        <w:pStyle w:val="NormalWeb"/>
        <w:spacing w:before="0" w:beforeAutospacing="0" w:after="0" w:afterAutospacing="0" w:line="276" w:lineRule="auto"/>
        <w:ind w:left="-1985" w:right="1749"/>
        <w:jc w:val="both"/>
        <w:rPr>
          <w:rFonts w:ascii="Bookman Old Style" w:eastAsia="Calibri" w:hAnsi="Bookman Old Style" w:cs="Times New Roman"/>
          <w:i/>
          <w:sz w:val="26"/>
          <w:szCs w:val="26"/>
        </w:rPr>
      </w:pPr>
      <w:r w:rsidRPr="009E037A">
        <w:rPr>
          <w:rFonts w:ascii="Bookman Old Style" w:eastAsia="Calibri" w:hAnsi="Bookman Old Style"/>
          <w:i/>
          <w:sz w:val="26"/>
          <w:szCs w:val="26"/>
        </w:rPr>
        <w:t>–</w:t>
      </w:r>
      <w:r w:rsidRPr="009E037A">
        <w:rPr>
          <w:rFonts w:ascii="Bookman Old Style" w:eastAsia="Calibri" w:hAnsi="Bookman Old Style" w:cs="Times New Roman"/>
          <w:i/>
          <w:sz w:val="26"/>
          <w:szCs w:val="26"/>
        </w:rPr>
        <w:t>Les comento también que el total de paquetes a entregar entre los estudiantes de nivel básico del Municipio es de 8,699 (ocho mil seiscientos noventa y nueve). ¿Alguna duda Regidores?  ----</w:t>
      </w:r>
      <w:r w:rsidR="009E037A">
        <w:rPr>
          <w:rFonts w:ascii="Bookman Old Style" w:eastAsia="Calibri" w:hAnsi="Bookman Old Style" w:cs="Times New Roman"/>
          <w:i/>
          <w:sz w:val="26"/>
          <w:szCs w:val="26"/>
        </w:rPr>
        <w:t>-</w:t>
      </w:r>
    </w:p>
    <w:p w:rsidR="009745C7" w:rsidRPr="009E037A" w:rsidRDefault="009745C7" w:rsidP="009745C7">
      <w:pPr>
        <w:pStyle w:val="NormalWeb"/>
        <w:spacing w:before="0" w:beforeAutospacing="0" w:after="0" w:afterAutospacing="0" w:line="276" w:lineRule="auto"/>
        <w:ind w:left="284" w:right="-235"/>
        <w:jc w:val="both"/>
        <w:rPr>
          <w:rFonts w:ascii="Bookman Old Style" w:hAnsi="Bookman Old Style" w:cs="Calibri"/>
          <w:sz w:val="26"/>
          <w:szCs w:val="26"/>
        </w:rPr>
      </w:pPr>
    </w:p>
    <w:p w:rsidR="009745C7" w:rsidRDefault="009745C7" w:rsidP="009745C7">
      <w:pPr>
        <w:pStyle w:val="NormalWeb"/>
        <w:spacing w:before="0" w:beforeAutospacing="0" w:after="0" w:afterAutospacing="0" w:line="276" w:lineRule="auto"/>
        <w:ind w:left="284" w:right="-235"/>
        <w:jc w:val="both"/>
        <w:rPr>
          <w:rFonts w:ascii="Bookman Old Style" w:hAnsi="Bookman Old Style" w:cs="Calibri"/>
        </w:rPr>
      </w:pPr>
    </w:p>
    <w:p w:rsidR="009745C7" w:rsidRDefault="009745C7" w:rsidP="009745C7">
      <w:pPr>
        <w:pStyle w:val="NormalWeb"/>
        <w:spacing w:before="0" w:beforeAutospacing="0" w:after="0" w:afterAutospacing="0" w:line="276" w:lineRule="auto"/>
        <w:ind w:left="284" w:right="-235"/>
        <w:jc w:val="both"/>
        <w:rPr>
          <w:rFonts w:ascii="Bookman Old Style" w:hAnsi="Bookman Old Style" w:cs="Calibri"/>
        </w:rPr>
      </w:pPr>
    </w:p>
    <w:p w:rsidR="009745C7" w:rsidRDefault="009745C7" w:rsidP="009745C7">
      <w:pPr>
        <w:pStyle w:val="NormalWeb"/>
        <w:spacing w:before="0" w:beforeAutospacing="0" w:after="0" w:afterAutospacing="0" w:line="276" w:lineRule="auto"/>
        <w:ind w:left="284" w:right="-235"/>
        <w:jc w:val="both"/>
        <w:rPr>
          <w:rFonts w:ascii="Bookman Old Style" w:hAnsi="Bookman Old Style" w:cs="Calibri"/>
        </w:rPr>
      </w:pPr>
    </w:p>
    <w:p w:rsidR="009745C7" w:rsidRDefault="009745C7" w:rsidP="009745C7">
      <w:pPr>
        <w:pStyle w:val="NormalWeb"/>
        <w:spacing w:before="0" w:beforeAutospacing="0" w:after="0" w:afterAutospacing="0" w:line="276" w:lineRule="auto"/>
        <w:ind w:left="284" w:right="-235"/>
        <w:jc w:val="both"/>
        <w:rPr>
          <w:rFonts w:ascii="Bookman Old Style" w:hAnsi="Bookman Old Style" w:cs="Calibri"/>
        </w:rPr>
      </w:pPr>
    </w:p>
    <w:p w:rsidR="009745C7" w:rsidRDefault="009745C7" w:rsidP="009745C7">
      <w:pPr>
        <w:pStyle w:val="NormalWeb"/>
        <w:spacing w:before="0" w:beforeAutospacing="0" w:after="0" w:afterAutospacing="0" w:line="276" w:lineRule="auto"/>
        <w:ind w:left="284" w:right="-235"/>
        <w:jc w:val="both"/>
        <w:rPr>
          <w:rFonts w:ascii="Bookman Old Style" w:hAnsi="Bookman Old Style" w:cs="Calibri"/>
        </w:rPr>
      </w:pPr>
    </w:p>
    <w:p w:rsidR="009745C7" w:rsidRDefault="009745C7" w:rsidP="009745C7">
      <w:pPr>
        <w:pStyle w:val="NormalWeb"/>
        <w:spacing w:before="0" w:beforeAutospacing="0" w:after="0" w:afterAutospacing="0" w:line="276" w:lineRule="auto"/>
        <w:ind w:left="284" w:right="-235"/>
        <w:jc w:val="both"/>
        <w:rPr>
          <w:rFonts w:ascii="Bookman Old Style" w:hAnsi="Bookman Old Style" w:cs="Calibri"/>
        </w:rPr>
      </w:pPr>
    </w:p>
    <w:p w:rsidR="009E037A" w:rsidRDefault="009E037A" w:rsidP="009745C7">
      <w:pPr>
        <w:pStyle w:val="NormalWeb"/>
        <w:spacing w:before="0" w:beforeAutospacing="0" w:after="0" w:afterAutospacing="0" w:line="276" w:lineRule="auto"/>
        <w:ind w:left="284" w:right="-235"/>
        <w:jc w:val="both"/>
        <w:rPr>
          <w:rFonts w:ascii="Bookman Old Style" w:hAnsi="Bookman Old Style" w:cs="Calibri"/>
        </w:rPr>
      </w:pPr>
    </w:p>
    <w:p w:rsidR="009745C7" w:rsidRPr="0043147F" w:rsidRDefault="009745C7" w:rsidP="009745C7">
      <w:pPr>
        <w:pStyle w:val="NormalWeb"/>
        <w:spacing w:before="0" w:beforeAutospacing="0" w:after="0" w:afterAutospacing="0" w:line="276" w:lineRule="auto"/>
        <w:ind w:left="284" w:right="-235"/>
        <w:jc w:val="both"/>
        <w:rPr>
          <w:rFonts w:ascii="Bookman Old Style" w:hAnsi="Bookman Old Style" w:cs="Calibri"/>
        </w:rPr>
      </w:pPr>
    </w:p>
    <w:p w:rsidR="009745C7" w:rsidRPr="009E037A" w:rsidRDefault="009745C7" w:rsidP="009E037A">
      <w:pPr>
        <w:ind w:left="284" w:right="-235"/>
        <w:jc w:val="both"/>
        <w:rPr>
          <w:rFonts w:ascii="Bookman Old Style" w:eastAsia="Calibri" w:hAnsi="Bookman Old Style"/>
          <w:i/>
          <w:sz w:val="26"/>
          <w:szCs w:val="26"/>
        </w:rPr>
      </w:pPr>
      <w:r w:rsidRPr="009E037A">
        <w:rPr>
          <w:rFonts w:ascii="Bookman Old Style" w:hAnsi="Bookman Old Style" w:cs="Calibri"/>
          <w:sz w:val="26"/>
          <w:szCs w:val="26"/>
        </w:rPr>
        <w:t xml:space="preserve">- - </w:t>
      </w:r>
      <w:r w:rsidRPr="009E037A">
        <w:rPr>
          <w:rFonts w:ascii="Bookman Old Style" w:hAnsi="Bookman Old Style"/>
          <w:b/>
          <w:sz w:val="26"/>
          <w:szCs w:val="26"/>
        </w:rPr>
        <w:t>Presidente Municipal</w:t>
      </w:r>
      <w:r w:rsidRPr="009E037A">
        <w:rPr>
          <w:rFonts w:ascii="Bookman Old Style" w:hAnsi="Bookman Old Style"/>
          <w:sz w:val="26"/>
          <w:szCs w:val="26"/>
        </w:rPr>
        <w:t xml:space="preserve"> </w:t>
      </w:r>
      <w:r w:rsidRPr="009E037A">
        <w:rPr>
          <w:rFonts w:ascii="Bookman Old Style" w:hAnsi="Bookman Old Style"/>
          <w:b/>
          <w:sz w:val="26"/>
          <w:szCs w:val="26"/>
        </w:rPr>
        <w:t>C.</w:t>
      </w:r>
      <w:r w:rsidRPr="009E037A">
        <w:rPr>
          <w:rFonts w:ascii="Bookman Old Style" w:hAnsi="Bookman Old Style"/>
          <w:sz w:val="26"/>
          <w:szCs w:val="26"/>
        </w:rPr>
        <w:t xml:space="preserve"> </w:t>
      </w:r>
      <w:r w:rsidRPr="009E037A">
        <w:rPr>
          <w:rFonts w:ascii="Bookman Old Style" w:hAnsi="Bookman Old Style"/>
          <w:b/>
          <w:sz w:val="26"/>
          <w:szCs w:val="26"/>
        </w:rPr>
        <w:t>RODOLFO HERNÁNDEZ SÁNCHEZ.</w:t>
      </w:r>
      <w:r w:rsidRPr="009E037A">
        <w:rPr>
          <w:rFonts w:ascii="Bookman Old Style" w:hAnsi="Bookman Old Style"/>
          <w:i/>
          <w:sz w:val="26"/>
          <w:szCs w:val="26"/>
        </w:rPr>
        <w:t xml:space="preserve">  </w:t>
      </w:r>
      <w:r w:rsidRPr="009E037A">
        <w:rPr>
          <w:rFonts w:ascii="Bookman Old Style" w:eastAsia="Calibri" w:hAnsi="Bookman Old Style"/>
          <w:i/>
          <w:sz w:val="26"/>
          <w:szCs w:val="26"/>
        </w:rPr>
        <w:t>–Adelante Secretario proceda por favor a poner a la consideración de este Pleno del Ayuntamiento la autorización para la suscripción del Convenio mencionado con antelación. ----------------------------------------------</w:t>
      </w:r>
      <w:r w:rsidR="009E037A">
        <w:rPr>
          <w:rFonts w:ascii="Bookman Old Style" w:eastAsia="Calibri" w:hAnsi="Bookman Old Style"/>
          <w:i/>
          <w:sz w:val="26"/>
          <w:szCs w:val="26"/>
        </w:rPr>
        <w:t>----------------------------</w:t>
      </w:r>
    </w:p>
    <w:p w:rsidR="009745C7" w:rsidRPr="009E037A" w:rsidRDefault="009745C7" w:rsidP="009E037A">
      <w:pPr>
        <w:tabs>
          <w:tab w:val="left" w:pos="8640"/>
        </w:tabs>
        <w:ind w:left="284" w:right="-235"/>
        <w:jc w:val="both"/>
        <w:rPr>
          <w:rFonts w:ascii="Bookman Old Style" w:eastAsia="Calibri" w:hAnsi="Bookman Old Style"/>
          <w:i/>
          <w:sz w:val="26"/>
          <w:szCs w:val="26"/>
        </w:rPr>
      </w:pPr>
      <w:r w:rsidRPr="009E037A">
        <w:rPr>
          <w:rFonts w:ascii="Bookman Old Style" w:hAnsi="Bookman Old Style" w:cs="Calibri"/>
          <w:sz w:val="26"/>
          <w:szCs w:val="26"/>
        </w:rPr>
        <w:t xml:space="preserve">- - </w:t>
      </w:r>
      <w:r w:rsidRPr="009E037A">
        <w:rPr>
          <w:rFonts w:ascii="Bookman Old Style" w:hAnsi="Bookman Old Style"/>
          <w:b/>
          <w:sz w:val="26"/>
          <w:szCs w:val="26"/>
        </w:rPr>
        <w:t xml:space="preserve">Secretario General </w:t>
      </w:r>
      <w:r w:rsidRPr="009E037A">
        <w:rPr>
          <w:rFonts w:ascii="Bookman Old Style" w:eastAsia="Calibri" w:hAnsi="Bookman Old Style"/>
          <w:b/>
          <w:sz w:val="26"/>
          <w:szCs w:val="26"/>
        </w:rPr>
        <w:t xml:space="preserve">LIC. JOSÉ ALBERTO SAAVEDRA MARTÍNEZ. </w:t>
      </w:r>
      <w:r w:rsidRPr="009E037A">
        <w:rPr>
          <w:rFonts w:ascii="Bookman Old Style" w:eastAsia="Calibri" w:hAnsi="Bookman Old Style"/>
          <w:i/>
          <w:sz w:val="26"/>
          <w:szCs w:val="26"/>
        </w:rPr>
        <w:t xml:space="preserve">–Con gusto. Señoras y Señores Regidores y Síndico Municipal, por instrucciones del Ciudadano Presidente Municipal </w:t>
      </w:r>
      <w:r w:rsidRPr="009E037A">
        <w:rPr>
          <w:rFonts w:ascii="Bookman Old Style" w:hAnsi="Bookman Old Style"/>
          <w:b/>
          <w:i/>
          <w:sz w:val="26"/>
          <w:szCs w:val="26"/>
        </w:rPr>
        <w:t xml:space="preserve">RODOLFO HERNÁNDEZ SÁNCHEZ, </w:t>
      </w:r>
      <w:r w:rsidRPr="009E037A">
        <w:rPr>
          <w:rFonts w:ascii="Bookman Old Style" w:hAnsi="Bookman Old Style"/>
          <w:i/>
          <w:sz w:val="26"/>
          <w:szCs w:val="26"/>
        </w:rPr>
        <w:t xml:space="preserve">someto a su consideración la </w:t>
      </w:r>
      <w:r w:rsidRPr="009E037A">
        <w:rPr>
          <w:rFonts w:ascii="Bookman Old Style" w:eastAsia="Calibri" w:hAnsi="Bookman Old Style"/>
          <w:i/>
          <w:sz w:val="26"/>
          <w:szCs w:val="26"/>
        </w:rPr>
        <w:t xml:space="preserve">iniciativa para la suscripción de un convenio de Colaboración y Participación con la Secretaría del Sistema de Asistencia Social del Gobierno del Estado de Jalisco; para la ejecución del Programa Social denominado: </w:t>
      </w:r>
      <w:r w:rsidRPr="009E037A">
        <w:rPr>
          <w:rFonts w:ascii="Bookman Old Style" w:eastAsia="Calibri" w:hAnsi="Bookman Old Style"/>
          <w:b/>
          <w:i/>
          <w:sz w:val="26"/>
          <w:szCs w:val="26"/>
        </w:rPr>
        <w:t xml:space="preserve">“RECREA, apoyo de Mochila, Útiles, Uniforme y Calzado Escolar” </w:t>
      </w:r>
      <w:r w:rsidRPr="009E037A">
        <w:rPr>
          <w:rFonts w:ascii="Bookman Old Style" w:eastAsia="Calibri" w:hAnsi="Bookman Old Style"/>
          <w:i/>
          <w:sz w:val="26"/>
          <w:szCs w:val="26"/>
        </w:rPr>
        <w:t xml:space="preserve">ejercicio fiscal 2023; así como para otorgar la autorización y facultades al Presidente Municipal </w:t>
      </w:r>
      <w:r w:rsidRPr="009E037A">
        <w:rPr>
          <w:rFonts w:ascii="Bookman Old Style" w:eastAsia="Calibri" w:hAnsi="Bookman Old Style"/>
          <w:b/>
          <w:i/>
          <w:sz w:val="26"/>
          <w:szCs w:val="26"/>
        </w:rPr>
        <w:t>C. RODOLFO HERNÁNDEZ SÁNCHEZ</w:t>
      </w:r>
      <w:r w:rsidRPr="009E037A">
        <w:rPr>
          <w:rFonts w:ascii="Bookman Old Style" w:eastAsia="Calibri" w:hAnsi="Bookman Old Style"/>
          <w:i/>
          <w:sz w:val="26"/>
          <w:szCs w:val="26"/>
        </w:rPr>
        <w:t xml:space="preserve">; Síndico Municipal </w:t>
      </w:r>
      <w:r w:rsidRPr="009E037A">
        <w:rPr>
          <w:rFonts w:ascii="Bookman Old Style" w:eastAsia="Calibri" w:hAnsi="Bookman Old Style"/>
          <w:b/>
          <w:i/>
          <w:sz w:val="26"/>
          <w:szCs w:val="26"/>
        </w:rPr>
        <w:t>LIC.  PERLITA   GROSDANA RODRÍGUEZ CASTILLO;</w:t>
      </w:r>
      <w:r w:rsidRPr="009E037A">
        <w:rPr>
          <w:rFonts w:ascii="Bookman Old Style" w:eastAsia="Calibri" w:hAnsi="Bookman Old Style"/>
          <w:i/>
          <w:sz w:val="26"/>
          <w:szCs w:val="26"/>
        </w:rPr>
        <w:t xml:space="preserve"> Secretario General </w:t>
      </w:r>
      <w:r w:rsidRPr="009E037A">
        <w:rPr>
          <w:rFonts w:ascii="Bookman Old Style" w:eastAsia="Calibri" w:hAnsi="Bookman Old Style"/>
          <w:b/>
          <w:i/>
          <w:sz w:val="26"/>
          <w:szCs w:val="26"/>
        </w:rPr>
        <w:t>LIC. JOSÉ ALBERTO SAAVEDRA MARTÍNEZ</w:t>
      </w:r>
      <w:r w:rsidRPr="009E037A">
        <w:rPr>
          <w:rFonts w:ascii="Bookman Old Style" w:eastAsia="Calibri" w:hAnsi="Bookman Old Style"/>
          <w:i/>
          <w:sz w:val="26"/>
          <w:szCs w:val="26"/>
        </w:rPr>
        <w:t xml:space="preserve"> y la Encargada de la Hacienda Municipal </w:t>
      </w:r>
      <w:r w:rsidRPr="009E037A">
        <w:rPr>
          <w:rFonts w:ascii="Bookman Old Style" w:eastAsia="Calibri" w:hAnsi="Bookman Old Style"/>
          <w:b/>
          <w:i/>
          <w:sz w:val="26"/>
          <w:szCs w:val="26"/>
        </w:rPr>
        <w:t>LIC. LEIDY ELIZABETH ALATORRE BARAJAS</w:t>
      </w:r>
      <w:r w:rsidRPr="009E037A">
        <w:rPr>
          <w:rFonts w:ascii="Bookman Old Style" w:eastAsia="Calibri" w:hAnsi="Bookman Old Style"/>
          <w:i/>
          <w:sz w:val="26"/>
          <w:szCs w:val="26"/>
        </w:rPr>
        <w:t xml:space="preserve">; para la firma del mencionado convenio. </w:t>
      </w:r>
      <w:r w:rsidRPr="009E037A">
        <w:rPr>
          <w:rFonts w:ascii="Bookman Old Style" w:hAnsi="Bookman Old Style"/>
          <w:i/>
          <w:sz w:val="26"/>
          <w:szCs w:val="26"/>
        </w:rPr>
        <w:t>Las Regidoras y Regidores que estén por la afirmativa, y de no existir ningún comentario al respecto, sírvanse manifestarlo le</w:t>
      </w:r>
      <w:r w:rsidR="009E037A">
        <w:rPr>
          <w:rFonts w:ascii="Bookman Old Style" w:hAnsi="Bookman Old Style"/>
          <w:i/>
          <w:sz w:val="26"/>
          <w:szCs w:val="26"/>
        </w:rPr>
        <w:t>vantando la mano. -------------</w:t>
      </w:r>
    </w:p>
    <w:p w:rsidR="009745C7" w:rsidRPr="009E037A" w:rsidRDefault="009745C7" w:rsidP="009E037A">
      <w:pPr>
        <w:ind w:left="284" w:right="-235"/>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Pr>
          <w:rFonts w:ascii="Bookman Old Style" w:hAnsi="Bookman Old Style" w:cs="Calibri"/>
          <w:sz w:val="21"/>
          <w:szCs w:val="21"/>
        </w:rPr>
        <w:t>- Aprobado</w:t>
      </w:r>
      <w:r w:rsidR="009E037A">
        <w:rPr>
          <w:rFonts w:ascii="Bookman Old Style" w:hAnsi="Bookman Old Style" w:cs="Calibri"/>
          <w:sz w:val="21"/>
          <w:szCs w:val="21"/>
        </w:rPr>
        <w:t xml:space="preserve">. </w:t>
      </w:r>
      <w:r>
        <w:rPr>
          <w:rFonts w:ascii="Bookman Old Style" w:hAnsi="Bookman Old Style" w:cs="Calibri"/>
          <w:sz w:val="21"/>
          <w:szCs w:val="21"/>
        </w:rPr>
        <w:t xml:space="preserve">Síndico </w:t>
      </w:r>
      <w:r w:rsidRPr="007B1484">
        <w:rPr>
          <w:rFonts w:ascii="Bookman Old Style" w:hAnsi="Bookman Old Style" w:cs="Calibri"/>
          <w:b/>
          <w:sz w:val="21"/>
          <w:szCs w:val="21"/>
        </w:rPr>
        <w:t>LIC. PERLITA GROSDANA RODRÍGUEZ CASTILLO</w:t>
      </w:r>
      <w:r w:rsidR="009E037A">
        <w:rPr>
          <w:rFonts w:ascii="Bookman Old Style" w:hAnsi="Bookman Old Style" w:cs="Calibri"/>
          <w:sz w:val="21"/>
          <w:szCs w:val="21"/>
        </w:rPr>
        <w:t xml:space="preserve">. </w:t>
      </w:r>
      <w:r>
        <w:rPr>
          <w:rFonts w:ascii="Bookman Old Style" w:hAnsi="Bookman Old Style" w:cs="Calibri"/>
          <w:sz w:val="21"/>
          <w:szCs w:val="21"/>
        </w:rPr>
        <w:t xml:space="preserve">---- </w:t>
      </w:r>
      <w:r w:rsidR="009E037A">
        <w:rPr>
          <w:rFonts w:ascii="Bookman Old Style" w:hAnsi="Bookman Old Style" w:cs="Calibri"/>
          <w:sz w:val="21"/>
          <w:szCs w:val="21"/>
        </w:rPr>
        <w:t xml:space="preserve">Aprobado </w:t>
      </w:r>
      <w:r w:rsidRPr="005049A6">
        <w:rPr>
          <w:rFonts w:ascii="Bookman Old Style" w:hAnsi="Bookman Old Style" w:cs="Calibri"/>
          <w:sz w:val="21"/>
          <w:szCs w:val="21"/>
        </w:rPr>
        <w:t xml:space="preserve">Regidor </w:t>
      </w:r>
      <w:r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Pr>
          <w:rFonts w:ascii="Bookman Old Style" w:hAnsi="Bookman Old Style" w:cs="Calibri"/>
          <w:sz w:val="21"/>
          <w:szCs w:val="21"/>
        </w:rPr>
        <w:t>----------------  Aprobado</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Pr>
          <w:rFonts w:ascii="Bookman Old Style" w:hAnsi="Bookman Old Style" w:cs="Calibri"/>
          <w:sz w:val="21"/>
          <w:szCs w:val="21"/>
        </w:rPr>
        <w:t xml:space="preserve"> --</w:t>
      </w:r>
      <w:r w:rsidR="009E037A">
        <w:rPr>
          <w:rFonts w:ascii="Bookman Old Style" w:hAnsi="Bookman Old Style" w:cs="Calibri"/>
          <w:sz w:val="21"/>
          <w:szCs w:val="21"/>
        </w:rPr>
        <w:t>----</w:t>
      </w:r>
      <w:r w:rsidRPr="00E45364">
        <w:rPr>
          <w:rFonts w:ascii="Bookman Old Style" w:hAnsi="Bookman Old Style" w:cs="Calibri"/>
          <w:sz w:val="21"/>
          <w:szCs w:val="21"/>
        </w:rPr>
        <w:t>---------</w:t>
      </w:r>
      <w:r>
        <w:rPr>
          <w:rFonts w:ascii="Bookman Old Style" w:hAnsi="Bookman Old Style" w:cs="Calibri"/>
          <w:sz w:val="21"/>
          <w:szCs w:val="21"/>
        </w:rPr>
        <w:t>--------- Aprobado</w:t>
      </w:r>
      <w:r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  Aprobado</w:t>
      </w:r>
      <w:r w:rsidRPr="005049A6">
        <w:rPr>
          <w:rFonts w:ascii="Bookman Old Style" w:hAnsi="Bookman Old Style" w:cs="Calibri"/>
          <w:sz w:val="21"/>
          <w:szCs w:val="21"/>
        </w:rPr>
        <w:t>. Regido</w:t>
      </w:r>
      <w:r>
        <w:rPr>
          <w:rFonts w:ascii="Bookman Old Style" w:hAnsi="Bookman Old Style" w:cs="Calibri"/>
          <w:sz w:val="21"/>
          <w:szCs w:val="21"/>
        </w:rPr>
        <w:t xml:space="preserve">ra </w:t>
      </w:r>
      <w:r w:rsidRPr="007B1484">
        <w:rPr>
          <w:rFonts w:ascii="Bookman Old Style" w:hAnsi="Bookman Old Style" w:cs="Calibri"/>
          <w:b/>
          <w:sz w:val="20"/>
          <w:szCs w:val="20"/>
        </w:rPr>
        <w:t>MTRA. ELIZABETH MAGDALENA MANCILLA VARGAS:</w:t>
      </w:r>
      <w:r>
        <w:rPr>
          <w:rFonts w:ascii="Bookman Old Style" w:hAnsi="Bookman Old Style" w:cs="Calibri"/>
          <w:b/>
          <w:sz w:val="20"/>
          <w:szCs w:val="20"/>
        </w:rPr>
        <w:t xml:space="preserve"> </w:t>
      </w:r>
      <w:r>
        <w:rPr>
          <w:rFonts w:ascii="Bookman Old Style" w:hAnsi="Bookman Old Style" w:cs="Calibri"/>
          <w:sz w:val="21"/>
          <w:szCs w:val="21"/>
        </w:rPr>
        <w:t xml:space="preserve"> Aprobado.</w:t>
      </w:r>
      <w:r w:rsidRPr="005049A6">
        <w:rPr>
          <w:rFonts w:ascii="Bookman Old Style" w:hAnsi="Bookman Old Style" w:cs="Calibri"/>
          <w:sz w:val="21"/>
          <w:szCs w:val="21"/>
        </w:rPr>
        <w:t xml:space="preserve"> Re</w:t>
      </w:r>
      <w:r>
        <w:rPr>
          <w:rFonts w:ascii="Bookman Old Style" w:hAnsi="Bookman Old Style" w:cs="Calibri"/>
          <w:sz w:val="21"/>
          <w:szCs w:val="21"/>
        </w:rPr>
        <w:t xml:space="preserve">gidora </w:t>
      </w:r>
      <w:r w:rsidRPr="001E68BD">
        <w:rPr>
          <w:rFonts w:ascii="Bookman Old Style" w:hAnsi="Bookman Old Style" w:cs="Calibri"/>
          <w:b/>
          <w:sz w:val="21"/>
          <w:szCs w:val="21"/>
        </w:rPr>
        <w:t>C. LAURA JANETH VARGAS VÁZQUEZ:</w:t>
      </w:r>
      <w:r w:rsidR="009E037A">
        <w:rPr>
          <w:rFonts w:ascii="Bookman Old Style" w:hAnsi="Bookman Old Style" w:cs="Calibri"/>
          <w:sz w:val="21"/>
          <w:szCs w:val="21"/>
        </w:rPr>
        <w:t xml:space="preserve"> ---</w:t>
      </w:r>
      <w:r>
        <w:rPr>
          <w:rFonts w:ascii="Bookman Old Style" w:hAnsi="Bookman Old Style" w:cs="Calibri"/>
          <w:sz w:val="21"/>
          <w:szCs w:val="21"/>
        </w:rPr>
        <w:t>------------- Aprobado</w:t>
      </w:r>
      <w:r w:rsidRPr="005049A6">
        <w:rPr>
          <w:rFonts w:ascii="Bookman Old Style" w:hAnsi="Bookman Old Style" w:cs="Calibri"/>
          <w:sz w:val="21"/>
          <w:szCs w:val="21"/>
        </w:rPr>
        <w:t>.</w:t>
      </w:r>
      <w:r w:rsidR="009E037A">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Pr="001E68BD">
        <w:rPr>
          <w:rFonts w:ascii="Bookman Old Style" w:hAnsi="Bookman Old Style" w:cs="Calibri"/>
          <w:b/>
          <w:sz w:val="21"/>
          <w:szCs w:val="21"/>
        </w:rPr>
        <w:t>C. GUILLERMO RODRÍGUEZ ESCOTO:</w:t>
      </w:r>
      <w:r>
        <w:rPr>
          <w:rFonts w:ascii="Bookman Old Style" w:hAnsi="Bookman Old Style" w:cs="Calibri"/>
          <w:sz w:val="21"/>
          <w:szCs w:val="21"/>
        </w:rPr>
        <w:t xml:space="preserve"> ----</w:t>
      </w:r>
      <w:r w:rsidR="009E037A">
        <w:rPr>
          <w:rFonts w:ascii="Bookman Old Style" w:hAnsi="Bookman Old Style" w:cs="Calibri"/>
          <w:sz w:val="21"/>
          <w:szCs w:val="21"/>
        </w:rPr>
        <w:t>------------</w:t>
      </w:r>
      <w:r>
        <w:rPr>
          <w:rFonts w:ascii="Bookman Old Style" w:hAnsi="Bookman Old Style" w:cs="Calibri"/>
          <w:sz w:val="21"/>
          <w:szCs w:val="21"/>
        </w:rPr>
        <w:t xml:space="preserve">-- Aprobado.     </w:t>
      </w:r>
      <w:r w:rsidRPr="00BD0298">
        <w:rPr>
          <w:rFonts w:ascii="Bookman Old Style" w:hAnsi="Bookman Old Style" w:cs="Calibri"/>
          <w:sz w:val="21"/>
          <w:szCs w:val="21"/>
        </w:rPr>
        <w:t>Regidor</w:t>
      </w:r>
      <w:r>
        <w:rPr>
          <w:rFonts w:ascii="Bookman Old Style" w:hAnsi="Bookman Old Style" w:cs="Calibri"/>
          <w:sz w:val="21"/>
          <w:szCs w:val="21"/>
        </w:rPr>
        <w:t>a</w:t>
      </w:r>
      <w:r w:rsidRPr="001E68BD">
        <w:rPr>
          <w:rFonts w:ascii="Bookman Old Style" w:hAnsi="Bookman Old Style" w:cs="Calibri"/>
          <w:b/>
          <w:sz w:val="21"/>
          <w:szCs w:val="21"/>
        </w:rPr>
        <w:t xml:space="preserve"> PROFA. N</w:t>
      </w:r>
      <w:r>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Pr>
          <w:rFonts w:ascii="Bookman Old Style" w:hAnsi="Bookman Old Style" w:cs="Calibri"/>
          <w:sz w:val="21"/>
          <w:szCs w:val="21"/>
        </w:rPr>
        <w:t>-</w:t>
      </w:r>
      <w:r w:rsidRPr="005049A6">
        <w:rPr>
          <w:rFonts w:ascii="Bookman Old Style" w:hAnsi="Bookman Old Style" w:cs="Calibri"/>
          <w:sz w:val="21"/>
          <w:szCs w:val="21"/>
        </w:rPr>
        <w:t xml:space="preserve"> </w:t>
      </w:r>
      <w:r>
        <w:rPr>
          <w:rFonts w:ascii="Bookman Old Style" w:hAnsi="Bookman Old Style" w:cs="Calibri"/>
          <w:sz w:val="21"/>
          <w:szCs w:val="21"/>
        </w:rPr>
        <w:t>Aprobado</w:t>
      </w:r>
      <w:r w:rsidRPr="005049A6">
        <w:rPr>
          <w:rFonts w:ascii="Bookman Old Style" w:hAnsi="Bookman Old Style" w:cs="Calibri"/>
          <w:sz w:val="21"/>
          <w:szCs w:val="21"/>
        </w:rPr>
        <w:t>.</w:t>
      </w:r>
      <w:r>
        <w:rPr>
          <w:rFonts w:ascii="Bookman Old Style" w:hAnsi="Bookman Old Style" w:cs="Calibri"/>
          <w:sz w:val="21"/>
          <w:szCs w:val="21"/>
        </w:rPr>
        <w:t xml:space="preserve"> Regidor </w:t>
      </w:r>
      <w:r>
        <w:rPr>
          <w:rFonts w:ascii="Bookman Old Style" w:hAnsi="Bookman Old Style" w:cs="Calibri"/>
          <w:b/>
          <w:sz w:val="21"/>
          <w:szCs w:val="21"/>
        </w:rPr>
        <w:t>C. CLAUDIO GAI</w:t>
      </w:r>
      <w:r w:rsidRPr="001E68BD">
        <w:rPr>
          <w:rFonts w:ascii="Bookman Old Style" w:hAnsi="Bookman Old Style" w:cs="Calibri"/>
          <w:b/>
          <w:sz w:val="21"/>
          <w:szCs w:val="21"/>
        </w:rPr>
        <w:t>TÁN GARCÍA</w:t>
      </w:r>
      <w:r>
        <w:rPr>
          <w:rFonts w:ascii="Bookman Old Style" w:hAnsi="Bookman Old Style" w:cs="Calibri"/>
          <w:b/>
          <w:sz w:val="21"/>
          <w:szCs w:val="21"/>
        </w:rPr>
        <w:t>:</w:t>
      </w:r>
      <w:r w:rsidRPr="005049A6">
        <w:rPr>
          <w:rFonts w:ascii="Bookman Old Style" w:hAnsi="Bookman Old Style" w:cs="Calibri"/>
          <w:sz w:val="21"/>
          <w:szCs w:val="21"/>
        </w:rPr>
        <w:t xml:space="preserve"> </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w:t>
      </w:r>
      <w:r w:rsidR="009E037A">
        <w:rPr>
          <w:rFonts w:ascii="Bookman Old Style" w:hAnsi="Bookman Old Style" w:cs="Calibri"/>
          <w:sz w:val="21"/>
          <w:szCs w:val="21"/>
        </w:rPr>
        <w:t>------</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 Aprobado</w:t>
      </w:r>
      <w:r w:rsidRPr="005049A6">
        <w:rPr>
          <w:rFonts w:ascii="Bookman Old Style" w:hAnsi="Bookman Old Style" w:cs="Calibri"/>
          <w:sz w:val="21"/>
          <w:szCs w:val="21"/>
        </w:rPr>
        <w:t>. Regidor</w:t>
      </w:r>
      <w:r>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Pr>
          <w:rFonts w:ascii="Bookman Old Style" w:hAnsi="Bookman Old Style" w:cs="Calibri"/>
          <w:sz w:val="21"/>
          <w:szCs w:val="21"/>
        </w:rPr>
        <w:t>-------- Aprobado.</w:t>
      </w:r>
    </w:p>
    <w:p w:rsidR="009745C7" w:rsidRDefault="009745C7" w:rsidP="009745C7">
      <w:pPr>
        <w:spacing w:after="160" w:line="259" w:lineRule="auto"/>
        <w:ind w:left="284" w:right="-235"/>
        <w:contextualSpacing/>
        <w:jc w:val="both"/>
        <w:rPr>
          <w:rFonts w:ascii="Bookman Old Style" w:hAnsi="Bookman Old Style" w:cs="Arial"/>
          <w:b/>
          <w:sz w:val="32"/>
          <w:szCs w:val="32"/>
        </w:rPr>
      </w:pPr>
      <w:r w:rsidRPr="00772208">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11 (once</w:t>
      </w:r>
      <w:r w:rsidRPr="00772208">
        <w:rPr>
          <w:rFonts w:ascii="Bookman Old Style" w:hAnsi="Bookman Old Style"/>
          <w:i/>
          <w:sz w:val="26"/>
          <w:szCs w:val="26"/>
        </w:rPr>
        <w:t xml:space="preserve">) votos a favor, por lo que se aprueba por </w:t>
      </w:r>
      <w:r w:rsidRPr="00772208">
        <w:rPr>
          <w:rFonts w:ascii="Bookman Old Style" w:hAnsi="Bookman Old Style"/>
          <w:b/>
          <w:i/>
          <w:sz w:val="26"/>
          <w:szCs w:val="26"/>
        </w:rPr>
        <w:t>mayoría calificada</w:t>
      </w:r>
      <w:r>
        <w:rPr>
          <w:rFonts w:ascii="Bookman Old Style" w:hAnsi="Bookman Old Style"/>
          <w:i/>
          <w:sz w:val="26"/>
          <w:szCs w:val="26"/>
        </w:rPr>
        <w:t xml:space="preserve"> de los presentes. -----------------------------------------------------------</w:t>
      </w:r>
      <w:r w:rsidR="009E037A">
        <w:rPr>
          <w:rFonts w:ascii="Bookman Old Style" w:hAnsi="Bookman Old Style"/>
          <w:i/>
          <w:sz w:val="26"/>
          <w:szCs w:val="26"/>
        </w:rPr>
        <w:t>----------------</w:t>
      </w:r>
    </w:p>
    <w:p w:rsidR="009745C7" w:rsidRDefault="009745C7" w:rsidP="001F29E6">
      <w:pPr>
        <w:spacing w:after="160" w:line="259" w:lineRule="auto"/>
        <w:ind w:left="284" w:right="-235"/>
        <w:contextualSpacing/>
        <w:jc w:val="both"/>
        <w:rPr>
          <w:rFonts w:ascii="Bookman Old Style" w:hAnsi="Bookman Old Style" w:cs="Arial"/>
          <w:b/>
          <w:sz w:val="32"/>
          <w:szCs w:val="32"/>
        </w:rPr>
      </w:pPr>
    </w:p>
    <w:p w:rsidR="007F0DB9" w:rsidRDefault="001F29E6" w:rsidP="007F0DB9">
      <w:pPr>
        <w:ind w:left="284" w:right="-235"/>
        <w:jc w:val="both"/>
        <w:rPr>
          <w:rFonts w:ascii="Bookman Old Style" w:eastAsia="Arial" w:hAnsi="Bookman Old Style" w:cs="Arial"/>
          <w:b/>
          <w:sz w:val="26"/>
          <w:szCs w:val="26"/>
        </w:rPr>
      </w:pPr>
      <w:r w:rsidRPr="001F29E6">
        <w:rPr>
          <w:rFonts w:ascii="Bookman Old Style" w:eastAsia="Calibri" w:hAnsi="Bookman Old Style"/>
          <w:b/>
          <w:sz w:val="32"/>
          <w:szCs w:val="32"/>
        </w:rPr>
        <w:t>VI.-</w:t>
      </w:r>
      <w:r w:rsidRPr="0043147F">
        <w:rPr>
          <w:rFonts w:ascii="Bookman Old Style" w:eastAsia="Calibri" w:hAnsi="Bookman Old Style"/>
          <w:b/>
        </w:rPr>
        <w:t xml:space="preserve">  </w:t>
      </w:r>
      <w:r w:rsidRPr="001F29E6">
        <w:rPr>
          <w:rFonts w:ascii="Bookman Old Style" w:eastAsia="Calibri" w:hAnsi="Bookman Old Style"/>
          <w:b/>
          <w:sz w:val="26"/>
          <w:szCs w:val="26"/>
        </w:rPr>
        <w:t xml:space="preserve">PROPUESTA, ANÁLISIS Y APROBACIÓN EN SU CASO DE LA INICIATIVA PARA LA </w:t>
      </w:r>
      <w:r w:rsidRPr="001F29E6">
        <w:rPr>
          <w:rFonts w:ascii="Bookman Old Style" w:eastAsia="Arial" w:hAnsi="Bookman Old Style" w:cs="Arial"/>
          <w:b/>
          <w:sz w:val="26"/>
          <w:szCs w:val="26"/>
        </w:rPr>
        <w:t>CELEBRACIÓN CON LA SECRETARÍA DE LA HACIENDA PÚBLICA DEL GOBIERNO DEL ESTADO DE JALISCO; LOS CONTRATOS,</w:t>
      </w:r>
    </w:p>
    <w:p w:rsidR="007F0DB9" w:rsidRDefault="007F0DB9" w:rsidP="007F0DB9">
      <w:pPr>
        <w:ind w:left="284" w:right="-235"/>
        <w:jc w:val="both"/>
        <w:rPr>
          <w:rFonts w:ascii="Bookman Old Style" w:eastAsia="Arial" w:hAnsi="Bookman Old Style" w:cs="Arial"/>
          <w:b/>
          <w:sz w:val="26"/>
          <w:szCs w:val="26"/>
        </w:rPr>
      </w:pPr>
    </w:p>
    <w:p w:rsidR="007F0DB9" w:rsidRDefault="007F0DB9" w:rsidP="007F0DB9">
      <w:pPr>
        <w:ind w:left="284" w:right="-235"/>
        <w:jc w:val="both"/>
        <w:rPr>
          <w:rFonts w:ascii="Bookman Old Style" w:eastAsia="Arial" w:hAnsi="Bookman Old Style" w:cs="Arial"/>
          <w:b/>
          <w:sz w:val="26"/>
          <w:szCs w:val="26"/>
        </w:rPr>
      </w:pPr>
    </w:p>
    <w:p w:rsidR="007F0DB9" w:rsidRDefault="007F0DB9" w:rsidP="007F0DB9">
      <w:pPr>
        <w:ind w:left="284" w:right="-235"/>
        <w:jc w:val="both"/>
        <w:rPr>
          <w:rFonts w:ascii="Bookman Old Style" w:eastAsia="Arial" w:hAnsi="Bookman Old Style" w:cs="Arial"/>
          <w:b/>
          <w:sz w:val="26"/>
          <w:szCs w:val="26"/>
        </w:rPr>
      </w:pPr>
    </w:p>
    <w:p w:rsidR="007F0DB9" w:rsidRDefault="007F0DB9" w:rsidP="007F0DB9">
      <w:pPr>
        <w:ind w:left="-1985" w:right="1749"/>
        <w:jc w:val="both"/>
        <w:rPr>
          <w:rFonts w:ascii="Bookman Old Style" w:eastAsia="Arial" w:hAnsi="Bookman Old Style" w:cs="Arial"/>
          <w:b/>
          <w:sz w:val="26"/>
          <w:szCs w:val="26"/>
        </w:rPr>
      </w:pPr>
    </w:p>
    <w:p w:rsidR="007F0DB9" w:rsidRDefault="001F29E6" w:rsidP="007F0DB9">
      <w:pPr>
        <w:ind w:left="-1985" w:right="1749"/>
        <w:jc w:val="both"/>
        <w:rPr>
          <w:rFonts w:ascii="Bookman Old Style" w:eastAsia="Arial" w:hAnsi="Bookman Old Style" w:cs="Arial"/>
          <w:b/>
          <w:sz w:val="26"/>
          <w:szCs w:val="26"/>
        </w:rPr>
      </w:pPr>
      <w:r w:rsidRPr="001F29E6">
        <w:rPr>
          <w:rFonts w:ascii="Bookman Old Style" w:eastAsia="Arial" w:hAnsi="Bookman Old Style" w:cs="Arial"/>
          <w:b/>
          <w:sz w:val="26"/>
          <w:szCs w:val="26"/>
        </w:rPr>
        <w:t>CONVENIOS</w:t>
      </w:r>
      <w:r w:rsidR="007F0DB9">
        <w:rPr>
          <w:rFonts w:ascii="Bookman Old Style" w:eastAsia="Arial" w:hAnsi="Bookman Old Style" w:cs="Arial"/>
          <w:b/>
          <w:sz w:val="26"/>
          <w:szCs w:val="26"/>
        </w:rPr>
        <w:t xml:space="preserve">   </w:t>
      </w:r>
      <w:r w:rsidRPr="001F29E6">
        <w:rPr>
          <w:rFonts w:ascii="Bookman Old Style" w:eastAsia="Arial" w:hAnsi="Bookman Old Style" w:cs="Arial"/>
          <w:b/>
          <w:sz w:val="26"/>
          <w:szCs w:val="26"/>
        </w:rPr>
        <w:t xml:space="preserve"> Y</w:t>
      </w:r>
      <w:r w:rsidR="007F0DB9">
        <w:rPr>
          <w:rFonts w:ascii="Bookman Old Style" w:eastAsia="Arial" w:hAnsi="Bookman Old Style" w:cs="Arial"/>
          <w:b/>
          <w:sz w:val="26"/>
          <w:szCs w:val="26"/>
        </w:rPr>
        <w:t xml:space="preserve">  </w:t>
      </w:r>
      <w:r w:rsidRPr="001F29E6">
        <w:rPr>
          <w:rFonts w:ascii="Bookman Old Style" w:eastAsia="Arial" w:hAnsi="Bookman Old Style" w:cs="Arial"/>
          <w:b/>
          <w:sz w:val="26"/>
          <w:szCs w:val="26"/>
        </w:rPr>
        <w:t xml:space="preserve"> </w:t>
      </w:r>
      <w:r w:rsidR="007F0DB9">
        <w:rPr>
          <w:rFonts w:ascii="Bookman Old Style" w:eastAsia="Arial" w:hAnsi="Bookman Old Style" w:cs="Arial"/>
          <w:b/>
          <w:sz w:val="26"/>
          <w:szCs w:val="26"/>
        </w:rPr>
        <w:t xml:space="preserve"> </w:t>
      </w:r>
      <w:r w:rsidRPr="001F29E6">
        <w:rPr>
          <w:rFonts w:ascii="Bookman Old Style" w:eastAsia="Arial" w:hAnsi="Bookman Old Style" w:cs="Arial"/>
          <w:b/>
          <w:sz w:val="26"/>
          <w:szCs w:val="26"/>
        </w:rPr>
        <w:t>DEMÁS</w:t>
      </w:r>
      <w:r w:rsidR="007F0DB9">
        <w:rPr>
          <w:rFonts w:ascii="Bookman Old Style" w:eastAsia="Arial" w:hAnsi="Bookman Old Style" w:cs="Arial"/>
          <w:b/>
          <w:sz w:val="26"/>
          <w:szCs w:val="26"/>
        </w:rPr>
        <w:t xml:space="preserve"> </w:t>
      </w:r>
      <w:r w:rsidRPr="001F29E6">
        <w:rPr>
          <w:rFonts w:ascii="Bookman Old Style" w:eastAsia="Arial" w:hAnsi="Bookman Old Style" w:cs="Arial"/>
          <w:b/>
          <w:sz w:val="26"/>
          <w:szCs w:val="26"/>
        </w:rPr>
        <w:t xml:space="preserve"> </w:t>
      </w:r>
      <w:r w:rsidR="007F0DB9">
        <w:rPr>
          <w:rFonts w:ascii="Bookman Old Style" w:eastAsia="Arial" w:hAnsi="Bookman Old Style" w:cs="Arial"/>
          <w:b/>
          <w:sz w:val="26"/>
          <w:szCs w:val="26"/>
        </w:rPr>
        <w:t xml:space="preserve">  </w:t>
      </w:r>
      <w:r w:rsidRPr="001F29E6">
        <w:rPr>
          <w:rFonts w:ascii="Bookman Old Style" w:eastAsia="Arial" w:hAnsi="Bookman Old Style" w:cs="Arial"/>
          <w:b/>
          <w:sz w:val="26"/>
          <w:szCs w:val="26"/>
        </w:rPr>
        <w:t xml:space="preserve">DOCUMENTOS </w:t>
      </w:r>
      <w:r w:rsidR="007F0DB9">
        <w:rPr>
          <w:rFonts w:ascii="Bookman Old Style" w:eastAsia="Arial" w:hAnsi="Bookman Old Style" w:cs="Arial"/>
          <w:b/>
          <w:sz w:val="26"/>
          <w:szCs w:val="26"/>
        </w:rPr>
        <w:t xml:space="preserve">  </w:t>
      </w:r>
      <w:r w:rsidRPr="001F29E6">
        <w:rPr>
          <w:rFonts w:ascii="Bookman Old Style" w:eastAsia="Arial" w:hAnsi="Bookman Old Style" w:cs="Arial"/>
          <w:b/>
          <w:sz w:val="26"/>
          <w:szCs w:val="26"/>
        </w:rPr>
        <w:t xml:space="preserve">NECESARIOS PARA QUE DICHA SECRETARÍA OTORGUE AL MUNICIPIO UN CONVENIO DE APOYO FINANCIERO, DE ANTICIPO DE PARTICIPACIONES CON CARGO AL </w:t>
      </w:r>
      <w:r w:rsidRPr="001F29E6">
        <w:rPr>
          <w:rFonts w:ascii="Bookman Old Style" w:eastAsia="Arial" w:hAnsi="Bookman Old Style" w:cs="Arial"/>
          <w:b/>
          <w:sz w:val="26"/>
          <w:szCs w:val="26"/>
          <w:highlight w:val="white"/>
        </w:rPr>
        <w:t>FONDO GENERAL DE PARTICIPACIONES,</w:t>
      </w:r>
      <w:r w:rsidRPr="001F29E6">
        <w:rPr>
          <w:rFonts w:ascii="Bookman Old Style" w:eastAsia="Arial" w:hAnsi="Bookman Old Style" w:cs="Arial"/>
          <w:b/>
          <w:sz w:val="26"/>
          <w:szCs w:val="26"/>
        </w:rPr>
        <w:t xml:space="preserve"> CORRESPONDIENTES AL EJERCICIO FISCAL 2023, HASTA POR LA CANTIDAD DE: ------------------</w:t>
      </w:r>
      <w:r w:rsidRPr="001F29E6">
        <w:rPr>
          <w:rFonts w:ascii="Bookman Old Style" w:eastAsia="Arial" w:hAnsi="Bookman Old Style" w:cs="Arial"/>
          <w:b/>
          <w:color w:val="000000"/>
          <w:sz w:val="26"/>
          <w:szCs w:val="26"/>
        </w:rPr>
        <w:t>$ 4,668,981.00</w:t>
      </w:r>
      <w:r w:rsidRPr="001F29E6">
        <w:rPr>
          <w:rFonts w:ascii="Bookman Old Style" w:eastAsia="Arial" w:hAnsi="Bookman Old Style" w:cs="Arial"/>
          <w:b/>
          <w:color w:val="FF0000"/>
          <w:sz w:val="26"/>
          <w:szCs w:val="26"/>
        </w:rPr>
        <w:t xml:space="preserve"> </w:t>
      </w:r>
      <w:r w:rsidRPr="001F29E6">
        <w:rPr>
          <w:rFonts w:ascii="Bookman Old Style" w:eastAsia="Arial" w:hAnsi="Bookman Old Style" w:cs="Arial"/>
          <w:b/>
          <w:sz w:val="26"/>
          <w:szCs w:val="26"/>
        </w:rPr>
        <w:t>(CUATRO MILLONES SEISCIENTOS SESENTA Y OCHO MIL NOVECIENTOS OCHENTA Y UN PESOS 00/100 M.N.),</w:t>
      </w:r>
      <w:r w:rsidRPr="001F29E6">
        <w:rPr>
          <w:rFonts w:ascii="Bookman Old Style" w:eastAsia="Arial" w:hAnsi="Bookman Old Style" w:cs="Arial"/>
          <w:b/>
          <w:color w:val="FF0000"/>
          <w:sz w:val="26"/>
          <w:szCs w:val="26"/>
        </w:rPr>
        <w:t xml:space="preserve"> </w:t>
      </w:r>
      <w:r w:rsidRPr="001F29E6">
        <w:rPr>
          <w:rFonts w:ascii="Bookman Old Style" w:eastAsia="Arial" w:hAnsi="Bookman Old Style" w:cs="Arial"/>
          <w:b/>
          <w:sz w:val="26"/>
          <w:szCs w:val="26"/>
          <w:highlight w:val="white"/>
        </w:rPr>
        <w:t>MÁS EL COSTO FINANCIERO, PARA EFECTO DE SOLVENTAR LAS NECESIDADES DE LIQUIDEZ DE CORTO PLAZO.</w:t>
      </w:r>
      <w:r w:rsidRPr="001F29E6">
        <w:rPr>
          <w:rFonts w:ascii="Bookman Old Style" w:eastAsia="Arial" w:hAnsi="Bookman Old Style" w:cs="Arial"/>
          <w:b/>
          <w:sz w:val="26"/>
          <w:szCs w:val="26"/>
        </w:rPr>
        <w:t xml:space="preserve"> ------------------------------------------------</w:t>
      </w:r>
      <w:r w:rsidR="007F0DB9">
        <w:rPr>
          <w:rFonts w:ascii="Bookman Old Style" w:eastAsia="Arial" w:hAnsi="Bookman Old Style" w:cs="Arial"/>
          <w:b/>
          <w:sz w:val="26"/>
          <w:szCs w:val="26"/>
        </w:rPr>
        <w:t>---------</w:t>
      </w:r>
    </w:p>
    <w:p w:rsidR="009A254D" w:rsidRDefault="001F29E6" w:rsidP="009A254D">
      <w:pPr>
        <w:ind w:left="-1985" w:right="1749"/>
        <w:jc w:val="both"/>
        <w:rPr>
          <w:rFonts w:ascii="Bookman Old Style" w:eastAsia="Arial" w:hAnsi="Bookman Old Style" w:cs="Arial"/>
          <w:b/>
          <w:sz w:val="26"/>
          <w:szCs w:val="26"/>
        </w:rPr>
      </w:pPr>
      <w:r w:rsidRPr="009A254D">
        <w:rPr>
          <w:rFonts w:ascii="Bookman Old Style" w:hAnsi="Bookman Old Style" w:cs="Calibri"/>
          <w:sz w:val="26"/>
          <w:szCs w:val="26"/>
        </w:rPr>
        <w:t xml:space="preserve">- - </w:t>
      </w:r>
      <w:r w:rsidRPr="009A254D">
        <w:rPr>
          <w:rFonts w:ascii="Bookman Old Style" w:hAnsi="Bookman Old Style"/>
          <w:b/>
          <w:sz w:val="26"/>
          <w:szCs w:val="26"/>
        </w:rPr>
        <w:t>Presidente Municipal</w:t>
      </w:r>
      <w:r w:rsidRPr="009A254D">
        <w:rPr>
          <w:rFonts w:ascii="Bookman Old Style" w:hAnsi="Bookman Old Style"/>
          <w:sz w:val="26"/>
          <w:szCs w:val="26"/>
        </w:rPr>
        <w:t xml:space="preserve"> </w:t>
      </w:r>
      <w:r w:rsidRPr="009A254D">
        <w:rPr>
          <w:rFonts w:ascii="Bookman Old Style" w:hAnsi="Bookman Old Style"/>
          <w:b/>
          <w:sz w:val="26"/>
          <w:szCs w:val="26"/>
        </w:rPr>
        <w:t>C.</w:t>
      </w:r>
      <w:r w:rsidRPr="009A254D">
        <w:rPr>
          <w:rFonts w:ascii="Bookman Old Style" w:hAnsi="Bookman Old Style"/>
          <w:sz w:val="26"/>
          <w:szCs w:val="26"/>
        </w:rPr>
        <w:t xml:space="preserve"> </w:t>
      </w:r>
      <w:r w:rsidRPr="009A254D">
        <w:rPr>
          <w:rFonts w:ascii="Bookman Old Style" w:hAnsi="Bookman Old Style"/>
          <w:b/>
          <w:sz w:val="26"/>
          <w:szCs w:val="26"/>
        </w:rPr>
        <w:t>RODOLFO HERNÁNDEZ SÁNCHEZ.</w:t>
      </w:r>
      <w:r w:rsidRPr="009A254D">
        <w:rPr>
          <w:rFonts w:ascii="Bookman Old Style" w:hAnsi="Bookman Old Style"/>
          <w:i/>
          <w:sz w:val="26"/>
          <w:szCs w:val="26"/>
        </w:rPr>
        <w:t xml:space="preserve"> </w:t>
      </w:r>
      <w:r w:rsidRPr="009A254D">
        <w:rPr>
          <w:rFonts w:ascii="Bookman Old Style" w:eastAsia="Calibri" w:hAnsi="Bookman Old Style"/>
          <w:i/>
          <w:sz w:val="26"/>
          <w:szCs w:val="26"/>
        </w:rPr>
        <w:t xml:space="preserve">–Como complemento del punto anterior y que acabamos de desahogar, se solicita de la misma manera la autorización de este Pleno para la celebración de los contratos, convenios y demás documentos para que la Secretaría de la Hacienda Pública del Gobierno del Estado de Jalisco, </w:t>
      </w:r>
      <w:r w:rsidRPr="009A254D">
        <w:rPr>
          <w:rFonts w:ascii="Bookman Old Style" w:eastAsia="Arial" w:hAnsi="Bookman Old Style" w:cs="Arial"/>
          <w:i/>
          <w:sz w:val="26"/>
          <w:szCs w:val="26"/>
        </w:rPr>
        <w:t>otorgue al municipio un convenio de apoyo financiero hasta por la cantidad de: -----------</w:t>
      </w:r>
      <w:r w:rsidR="009A254D">
        <w:rPr>
          <w:rFonts w:ascii="Bookman Old Style" w:eastAsia="Arial" w:hAnsi="Bookman Old Style" w:cs="Arial"/>
          <w:i/>
          <w:sz w:val="26"/>
          <w:szCs w:val="26"/>
        </w:rPr>
        <w:t>---------------------------------------------------</w:t>
      </w:r>
      <w:r w:rsidRPr="009A254D">
        <w:rPr>
          <w:rFonts w:ascii="Bookman Old Style" w:eastAsia="Arial" w:hAnsi="Bookman Old Style" w:cs="Arial"/>
          <w:i/>
          <w:sz w:val="26"/>
          <w:szCs w:val="26"/>
        </w:rPr>
        <w:t>---------------------------</w:t>
      </w:r>
      <w:r w:rsidRPr="009A254D">
        <w:rPr>
          <w:rFonts w:ascii="Bookman Old Style" w:eastAsia="Arial" w:hAnsi="Bookman Old Style" w:cs="Arial"/>
          <w:b/>
          <w:i/>
          <w:color w:val="000000"/>
          <w:sz w:val="26"/>
          <w:szCs w:val="26"/>
        </w:rPr>
        <w:t>$ 4,668,981.00</w:t>
      </w:r>
      <w:r w:rsidRPr="009A254D">
        <w:rPr>
          <w:rFonts w:ascii="Bookman Old Style" w:eastAsia="Arial" w:hAnsi="Bookman Old Style" w:cs="Arial"/>
          <w:b/>
          <w:i/>
          <w:color w:val="FF0000"/>
          <w:sz w:val="26"/>
          <w:szCs w:val="26"/>
        </w:rPr>
        <w:t xml:space="preserve"> </w:t>
      </w:r>
      <w:r w:rsidRPr="009A254D">
        <w:rPr>
          <w:rFonts w:ascii="Bookman Old Style" w:eastAsia="Arial" w:hAnsi="Bookman Old Style" w:cs="Arial"/>
          <w:i/>
          <w:sz w:val="26"/>
          <w:szCs w:val="26"/>
        </w:rPr>
        <w:t xml:space="preserve">(Cuatro millones seiscientos sesenta y ocho mil novecientos ochenta y un pesos 00/100 m.n.), más el costo financiero; en  calidad de anticipo de participaciones con cargo al Fondo General de Participaciones, correspondiente al ejercicio fiscal 2023, para efecto de solventar necesidades de liquidez de corto plazo; que en este caso el anticipo se destinará para cubrir el gasto </w:t>
      </w:r>
      <w:r w:rsidRPr="009A254D">
        <w:rPr>
          <w:rFonts w:ascii="Bookman Old Style" w:eastAsia="Calibri" w:hAnsi="Bookman Old Style"/>
          <w:i/>
          <w:sz w:val="26"/>
          <w:szCs w:val="26"/>
        </w:rPr>
        <w:t xml:space="preserve">para la ejecución del programa social denominado: </w:t>
      </w:r>
      <w:r w:rsidRPr="009A254D">
        <w:rPr>
          <w:rFonts w:ascii="Bookman Old Style" w:eastAsia="Calibri" w:hAnsi="Bookman Old Style"/>
          <w:b/>
          <w:i/>
          <w:sz w:val="26"/>
          <w:szCs w:val="26"/>
        </w:rPr>
        <w:t>“RECREA,</w:t>
      </w:r>
      <w:r w:rsidRPr="009A254D">
        <w:rPr>
          <w:rFonts w:ascii="Bookman Old Style" w:eastAsia="Calibri" w:hAnsi="Bookman Old Style"/>
          <w:i/>
          <w:sz w:val="26"/>
          <w:szCs w:val="26"/>
        </w:rPr>
        <w:t xml:space="preserve"> apoyo de mochila, útiles, uniforme y calzado escolar” para el ejercicio fiscal 2023. --------------------------------</w:t>
      </w:r>
      <w:r w:rsidR="009A254D">
        <w:rPr>
          <w:rFonts w:ascii="Bookman Old Style" w:eastAsia="Calibri" w:hAnsi="Bookman Old Style"/>
          <w:i/>
          <w:sz w:val="26"/>
          <w:szCs w:val="26"/>
        </w:rPr>
        <w:t>--------------------</w:t>
      </w:r>
    </w:p>
    <w:p w:rsidR="009A254D" w:rsidRDefault="001F29E6" w:rsidP="009A254D">
      <w:pPr>
        <w:ind w:left="-1985" w:right="1749"/>
        <w:jc w:val="both"/>
        <w:rPr>
          <w:rFonts w:ascii="Bookman Old Style" w:eastAsia="Arial" w:hAnsi="Bookman Old Style" w:cs="Arial"/>
          <w:b/>
          <w:sz w:val="26"/>
          <w:szCs w:val="26"/>
        </w:rPr>
      </w:pPr>
      <w:r w:rsidRPr="009A254D">
        <w:rPr>
          <w:rFonts w:ascii="Bookman Old Style" w:eastAsia="Calibri" w:hAnsi="Bookman Old Style"/>
          <w:i/>
          <w:sz w:val="26"/>
          <w:szCs w:val="26"/>
        </w:rPr>
        <w:t xml:space="preserve">–Si no hay alguna objeción al punto de acuerdo que nos ocupa, solicito al Secretario General proceda a someter a la consideración de todos; la autorización y facultades para llevar a cabo la suscripción del convenio antes mencionado para los cargos de Presidente Municipal </w:t>
      </w:r>
      <w:r w:rsidRPr="009A254D">
        <w:rPr>
          <w:rFonts w:ascii="Bookman Old Style" w:eastAsia="Calibri" w:hAnsi="Bookman Old Style"/>
          <w:b/>
          <w:i/>
          <w:sz w:val="26"/>
          <w:szCs w:val="26"/>
        </w:rPr>
        <w:t>C. RODOLFO HERNÁNDEZ SÁNCHEZ</w:t>
      </w:r>
      <w:r w:rsidRPr="009A254D">
        <w:rPr>
          <w:rFonts w:ascii="Bookman Old Style" w:eastAsia="Calibri" w:hAnsi="Bookman Old Style"/>
          <w:i/>
          <w:sz w:val="26"/>
          <w:szCs w:val="26"/>
        </w:rPr>
        <w:t xml:space="preserve">; Síndico Municipal </w:t>
      </w:r>
      <w:r w:rsidRPr="009A254D">
        <w:rPr>
          <w:rFonts w:ascii="Bookman Old Style" w:eastAsia="Calibri" w:hAnsi="Bookman Old Style"/>
          <w:b/>
          <w:i/>
          <w:sz w:val="26"/>
          <w:szCs w:val="26"/>
        </w:rPr>
        <w:t>LIC. PERLITA GROSDANA RODRÍGUEZ CASTILLO;</w:t>
      </w:r>
      <w:r w:rsidRPr="009A254D">
        <w:rPr>
          <w:rFonts w:ascii="Bookman Old Style" w:eastAsia="Calibri" w:hAnsi="Bookman Old Style"/>
          <w:i/>
          <w:sz w:val="26"/>
          <w:szCs w:val="26"/>
        </w:rPr>
        <w:t xml:space="preserve"> Secretario General </w:t>
      </w:r>
      <w:r w:rsidRPr="009A254D">
        <w:rPr>
          <w:rFonts w:ascii="Bookman Old Style" w:eastAsia="Calibri" w:hAnsi="Bookman Old Style"/>
          <w:b/>
          <w:i/>
          <w:sz w:val="26"/>
          <w:szCs w:val="26"/>
        </w:rPr>
        <w:t>LIC JOSÉ ALBERTO SAAVEDRA MARTÍNEZ;</w:t>
      </w:r>
      <w:r w:rsidRPr="009A254D">
        <w:rPr>
          <w:rFonts w:ascii="Bookman Old Style" w:eastAsia="Calibri" w:hAnsi="Bookman Old Style"/>
          <w:i/>
          <w:sz w:val="26"/>
          <w:szCs w:val="26"/>
        </w:rPr>
        <w:t xml:space="preserve"> así como la Encargada de la Hacienda Municipal </w:t>
      </w:r>
      <w:r w:rsidRPr="009A254D">
        <w:rPr>
          <w:rFonts w:ascii="Bookman Old Style" w:eastAsia="Calibri" w:hAnsi="Bookman Old Style"/>
          <w:b/>
          <w:i/>
          <w:sz w:val="26"/>
          <w:szCs w:val="26"/>
        </w:rPr>
        <w:t xml:space="preserve">LIC. LEIDY ELIZABETH ALATORRE BARAJAS. </w:t>
      </w:r>
      <w:r w:rsidRPr="009A254D">
        <w:rPr>
          <w:rFonts w:ascii="Bookman Old Style" w:eastAsia="Calibri" w:hAnsi="Bookman Old Style"/>
          <w:i/>
          <w:sz w:val="26"/>
          <w:szCs w:val="26"/>
        </w:rPr>
        <w:t>-----------</w:t>
      </w:r>
      <w:r w:rsidR="009A254D">
        <w:rPr>
          <w:rFonts w:ascii="Bookman Old Style" w:eastAsia="Calibri" w:hAnsi="Bookman Old Style"/>
          <w:i/>
          <w:sz w:val="26"/>
          <w:szCs w:val="26"/>
        </w:rPr>
        <w:t>------------------------------------------------------------------</w:t>
      </w:r>
      <w:r w:rsidRPr="009A254D">
        <w:rPr>
          <w:rFonts w:ascii="Bookman Old Style" w:eastAsia="Calibri" w:hAnsi="Bookman Old Style"/>
          <w:i/>
          <w:sz w:val="26"/>
          <w:szCs w:val="26"/>
        </w:rPr>
        <w:t>-</w:t>
      </w:r>
    </w:p>
    <w:p w:rsidR="009A254D" w:rsidRDefault="001F29E6" w:rsidP="009A254D">
      <w:pPr>
        <w:ind w:left="-1985" w:right="1749"/>
        <w:jc w:val="both"/>
        <w:rPr>
          <w:rFonts w:ascii="Bookman Old Style" w:eastAsia="Arial" w:hAnsi="Bookman Old Style" w:cs="Arial"/>
          <w:i/>
          <w:sz w:val="26"/>
          <w:szCs w:val="26"/>
        </w:rPr>
      </w:pPr>
      <w:r w:rsidRPr="009A254D">
        <w:rPr>
          <w:rFonts w:ascii="Bookman Old Style" w:hAnsi="Bookman Old Style" w:cs="Calibri"/>
          <w:sz w:val="26"/>
          <w:szCs w:val="26"/>
        </w:rPr>
        <w:t xml:space="preserve">- - </w:t>
      </w:r>
      <w:r w:rsidRPr="009A254D">
        <w:rPr>
          <w:rFonts w:ascii="Bookman Old Style" w:hAnsi="Bookman Old Style"/>
          <w:b/>
          <w:sz w:val="26"/>
          <w:szCs w:val="26"/>
        </w:rPr>
        <w:t xml:space="preserve">Secretario General </w:t>
      </w:r>
      <w:r w:rsidRPr="009A254D">
        <w:rPr>
          <w:rFonts w:ascii="Bookman Old Style" w:eastAsia="Calibri" w:hAnsi="Bookman Old Style"/>
          <w:b/>
          <w:sz w:val="26"/>
          <w:szCs w:val="26"/>
        </w:rPr>
        <w:t xml:space="preserve">LIC. JOSÉ ALBERTO SAAVEDRA MARTÍNEZ. </w:t>
      </w:r>
      <w:r w:rsidRPr="009A254D">
        <w:rPr>
          <w:rFonts w:ascii="Bookman Old Style" w:eastAsia="Calibri" w:hAnsi="Bookman Old Style"/>
          <w:i/>
          <w:sz w:val="26"/>
          <w:szCs w:val="26"/>
        </w:rPr>
        <w:t xml:space="preserve">–Con gusto. Señoras y Señores Regidores y Síndico Municipal, por instrucciones del Ciudadano Presidente Municipal </w:t>
      </w:r>
      <w:r w:rsidRPr="009A254D">
        <w:rPr>
          <w:rFonts w:ascii="Bookman Old Style" w:eastAsia="Calibri" w:hAnsi="Bookman Old Style"/>
          <w:b/>
          <w:i/>
          <w:sz w:val="26"/>
          <w:szCs w:val="26"/>
        </w:rPr>
        <w:t>C.</w:t>
      </w:r>
      <w:r w:rsidRPr="009A254D">
        <w:rPr>
          <w:rFonts w:ascii="Bookman Old Style" w:eastAsia="Calibri" w:hAnsi="Bookman Old Style"/>
          <w:i/>
          <w:sz w:val="26"/>
          <w:szCs w:val="26"/>
        </w:rPr>
        <w:t xml:space="preserve"> </w:t>
      </w:r>
      <w:r w:rsidRPr="009A254D">
        <w:rPr>
          <w:rFonts w:ascii="Bookman Old Style" w:hAnsi="Bookman Old Style"/>
          <w:b/>
          <w:i/>
          <w:sz w:val="26"/>
          <w:szCs w:val="26"/>
        </w:rPr>
        <w:t xml:space="preserve">RODOLFO HERNÁNDEZ SÁNCHEZ, </w:t>
      </w:r>
      <w:r w:rsidRPr="009A254D">
        <w:rPr>
          <w:rFonts w:ascii="Bookman Old Style" w:hAnsi="Bookman Old Style"/>
          <w:i/>
          <w:sz w:val="26"/>
          <w:szCs w:val="26"/>
        </w:rPr>
        <w:t xml:space="preserve">someto a su consideración la </w:t>
      </w:r>
      <w:r w:rsidRPr="009A254D">
        <w:rPr>
          <w:rFonts w:ascii="Bookman Old Style" w:eastAsia="Calibri" w:hAnsi="Bookman Old Style"/>
          <w:i/>
          <w:sz w:val="26"/>
          <w:szCs w:val="26"/>
        </w:rPr>
        <w:t>iniciativa</w:t>
      </w:r>
      <w:r w:rsidRPr="009A254D">
        <w:rPr>
          <w:rFonts w:ascii="Bookman Old Style" w:eastAsia="Calibri" w:hAnsi="Bookman Old Style"/>
          <w:b/>
          <w:sz w:val="26"/>
          <w:szCs w:val="26"/>
        </w:rPr>
        <w:t xml:space="preserve"> </w:t>
      </w:r>
      <w:r w:rsidRPr="009A254D">
        <w:rPr>
          <w:rFonts w:ascii="Bookman Old Style" w:eastAsia="Calibri" w:hAnsi="Bookman Old Style"/>
          <w:i/>
          <w:sz w:val="26"/>
          <w:szCs w:val="26"/>
        </w:rPr>
        <w:t>para la</w:t>
      </w:r>
      <w:r w:rsidR="009A254D">
        <w:rPr>
          <w:rFonts w:ascii="Bookman Old Style" w:eastAsia="Calibri" w:hAnsi="Bookman Old Style"/>
          <w:i/>
          <w:sz w:val="26"/>
          <w:szCs w:val="26"/>
        </w:rPr>
        <w:t xml:space="preserve"> </w:t>
      </w:r>
      <w:r w:rsidRPr="009A254D">
        <w:rPr>
          <w:rFonts w:ascii="Bookman Old Style" w:eastAsia="Calibri" w:hAnsi="Bookman Old Style"/>
          <w:i/>
          <w:sz w:val="26"/>
          <w:szCs w:val="26"/>
        </w:rPr>
        <w:t xml:space="preserve"> </w:t>
      </w:r>
      <w:r w:rsidRPr="009A254D">
        <w:rPr>
          <w:rFonts w:ascii="Bookman Old Style" w:eastAsia="Arial" w:hAnsi="Bookman Old Style" w:cs="Arial"/>
          <w:i/>
          <w:sz w:val="26"/>
          <w:szCs w:val="26"/>
        </w:rPr>
        <w:t xml:space="preserve">celebración </w:t>
      </w:r>
      <w:r w:rsidR="009A254D">
        <w:rPr>
          <w:rFonts w:ascii="Bookman Old Style" w:eastAsia="Arial" w:hAnsi="Bookman Old Style" w:cs="Arial"/>
          <w:i/>
          <w:sz w:val="26"/>
          <w:szCs w:val="26"/>
        </w:rPr>
        <w:t xml:space="preserve"> </w:t>
      </w:r>
      <w:r w:rsidRPr="009A254D">
        <w:rPr>
          <w:rFonts w:ascii="Bookman Old Style" w:eastAsia="Arial" w:hAnsi="Bookman Old Style" w:cs="Arial"/>
          <w:i/>
          <w:sz w:val="26"/>
          <w:szCs w:val="26"/>
        </w:rPr>
        <w:t xml:space="preserve">con </w:t>
      </w:r>
      <w:r w:rsidR="009A254D">
        <w:rPr>
          <w:rFonts w:ascii="Bookman Old Style" w:eastAsia="Arial" w:hAnsi="Bookman Old Style" w:cs="Arial"/>
          <w:i/>
          <w:sz w:val="26"/>
          <w:szCs w:val="26"/>
        </w:rPr>
        <w:t xml:space="preserve"> </w:t>
      </w:r>
      <w:r w:rsidRPr="009A254D">
        <w:rPr>
          <w:rFonts w:ascii="Bookman Old Style" w:eastAsia="Arial" w:hAnsi="Bookman Old Style" w:cs="Arial"/>
          <w:i/>
          <w:sz w:val="26"/>
          <w:szCs w:val="26"/>
        </w:rPr>
        <w:t xml:space="preserve">la </w:t>
      </w:r>
      <w:r w:rsidR="009A254D">
        <w:rPr>
          <w:rFonts w:ascii="Bookman Old Style" w:eastAsia="Arial" w:hAnsi="Bookman Old Style" w:cs="Arial"/>
          <w:i/>
          <w:sz w:val="26"/>
          <w:szCs w:val="26"/>
        </w:rPr>
        <w:t xml:space="preserve"> </w:t>
      </w:r>
      <w:r w:rsidRPr="009A254D">
        <w:rPr>
          <w:rFonts w:ascii="Bookman Old Style" w:eastAsia="Arial" w:hAnsi="Bookman Old Style" w:cs="Arial"/>
          <w:i/>
          <w:sz w:val="26"/>
          <w:szCs w:val="26"/>
        </w:rPr>
        <w:t>Secretaría</w:t>
      </w:r>
    </w:p>
    <w:p w:rsidR="009A254D" w:rsidRDefault="009A254D" w:rsidP="009A254D">
      <w:pPr>
        <w:ind w:left="-1985" w:right="1749"/>
        <w:jc w:val="both"/>
        <w:rPr>
          <w:rFonts w:ascii="Bookman Old Style" w:eastAsia="Arial" w:hAnsi="Bookman Old Style" w:cs="Arial"/>
          <w:i/>
          <w:sz w:val="26"/>
          <w:szCs w:val="26"/>
        </w:rPr>
      </w:pPr>
    </w:p>
    <w:p w:rsidR="009A254D" w:rsidRDefault="009A254D" w:rsidP="009A254D">
      <w:pPr>
        <w:ind w:left="-1985" w:right="1749"/>
        <w:jc w:val="both"/>
        <w:rPr>
          <w:rFonts w:ascii="Bookman Old Style" w:eastAsia="Arial" w:hAnsi="Bookman Old Style" w:cs="Arial"/>
          <w:i/>
          <w:sz w:val="26"/>
          <w:szCs w:val="26"/>
        </w:rPr>
      </w:pPr>
    </w:p>
    <w:p w:rsidR="009A254D" w:rsidRDefault="009A254D" w:rsidP="009A254D">
      <w:pPr>
        <w:ind w:left="-1985" w:right="1749"/>
        <w:jc w:val="both"/>
        <w:rPr>
          <w:rFonts w:ascii="Bookman Old Style" w:eastAsia="Arial" w:hAnsi="Bookman Old Style" w:cs="Arial"/>
          <w:i/>
          <w:sz w:val="26"/>
          <w:szCs w:val="26"/>
        </w:rPr>
      </w:pPr>
    </w:p>
    <w:p w:rsidR="009A254D" w:rsidRDefault="009A254D" w:rsidP="009A254D">
      <w:pPr>
        <w:ind w:left="284" w:right="-235"/>
        <w:jc w:val="both"/>
        <w:rPr>
          <w:rFonts w:ascii="Bookman Old Style" w:eastAsia="Arial" w:hAnsi="Bookman Old Style" w:cs="Arial"/>
          <w:i/>
          <w:sz w:val="26"/>
          <w:szCs w:val="26"/>
        </w:rPr>
      </w:pPr>
    </w:p>
    <w:p w:rsidR="009A254D" w:rsidRDefault="009A254D" w:rsidP="009A254D">
      <w:pPr>
        <w:ind w:left="284" w:right="-235"/>
        <w:jc w:val="both"/>
        <w:rPr>
          <w:rFonts w:ascii="Bookman Old Style" w:eastAsia="Arial" w:hAnsi="Bookman Old Style" w:cs="Arial"/>
          <w:i/>
          <w:sz w:val="26"/>
          <w:szCs w:val="26"/>
        </w:rPr>
      </w:pPr>
    </w:p>
    <w:p w:rsidR="009A254D" w:rsidRDefault="001F29E6" w:rsidP="009A254D">
      <w:pPr>
        <w:ind w:left="284" w:right="-235"/>
        <w:jc w:val="both"/>
        <w:rPr>
          <w:rFonts w:ascii="Bookman Old Style" w:eastAsia="Arial" w:hAnsi="Bookman Old Style" w:cs="Arial"/>
          <w:i/>
          <w:sz w:val="26"/>
          <w:szCs w:val="26"/>
        </w:rPr>
      </w:pPr>
      <w:r w:rsidRPr="009A254D">
        <w:rPr>
          <w:rFonts w:ascii="Bookman Old Style" w:eastAsia="Arial" w:hAnsi="Bookman Old Style" w:cs="Arial"/>
          <w:i/>
          <w:sz w:val="26"/>
          <w:szCs w:val="26"/>
        </w:rPr>
        <w:t>de</w:t>
      </w:r>
      <w:r w:rsidR="009A254D">
        <w:rPr>
          <w:rFonts w:ascii="Bookman Old Style" w:eastAsia="Arial" w:hAnsi="Bookman Old Style" w:cs="Arial"/>
          <w:i/>
          <w:sz w:val="26"/>
          <w:szCs w:val="26"/>
        </w:rPr>
        <w:t xml:space="preserve"> </w:t>
      </w:r>
      <w:r w:rsidRPr="009A254D">
        <w:rPr>
          <w:rFonts w:ascii="Bookman Old Style" w:eastAsia="Arial" w:hAnsi="Bookman Old Style" w:cs="Arial"/>
          <w:i/>
          <w:sz w:val="26"/>
          <w:szCs w:val="26"/>
        </w:rPr>
        <w:t>la</w:t>
      </w:r>
      <w:r w:rsidR="009A254D">
        <w:rPr>
          <w:rFonts w:ascii="Bookman Old Style" w:eastAsia="Arial" w:hAnsi="Bookman Old Style" w:cs="Arial"/>
          <w:i/>
          <w:sz w:val="26"/>
          <w:szCs w:val="26"/>
        </w:rPr>
        <w:t xml:space="preserve"> </w:t>
      </w:r>
      <w:r w:rsidRPr="009A254D">
        <w:rPr>
          <w:rFonts w:ascii="Bookman Old Style" w:eastAsia="Arial" w:hAnsi="Bookman Old Style" w:cs="Arial"/>
          <w:i/>
          <w:sz w:val="26"/>
          <w:szCs w:val="26"/>
        </w:rPr>
        <w:t>Hacienda Pública</w:t>
      </w:r>
      <w:r w:rsidR="009A254D">
        <w:rPr>
          <w:rFonts w:ascii="Bookman Old Style" w:eastAsia="Arial" w:hAnsi="Bookman Old Style" w:cs="Arial"/>
          <w:i/>
          <w:sz w:val="26"/>
          <w:szCs w:val="26"/>
        </w:rPr>
        <w:t xml:space="preserve"> </w:t>
      </w:r>
      <w:r w:rsidRPr="009A254D">
        <w:rPr>
          <w:rFonts w:ascii="Bookman Old Style" w:eastAsia="Arial" w:hAnsi="Bookman Old Style" w:cs="Arial"/>
          <w:i/>
          <w:sz w:val="26"/>
          <w:szCs w:val="26"/>
        </w:rPr>
        <w:t>del Gobierno del Estado de Jalisco; los</w:t>
      </w:r>
      <w:r w:rsidR="009A254D">
        <w:rPr>
          <w:rFonts w:ascii="Bookman Old Style" w:eastAsia="Arial" w:hAnsi="Bookman Old Style" w:cs="Arial"/>
          <w:i/>
          <w:sz w:val="26"/>
          <w:szCs w:val="26"/>
        </w:rPr>
        <w:t xml:space="preserve"> </w:t>
      </w:r>
      <w:r w:rsidRPr="009A254D">
        <w:rPr>
          <w:rFonts w:ascii="Bookman Old Style" w:eastAsia="Arial" w:hAnsi="Bookman Old Style" w:cs="Arial"/>
          <w:i/>
          <w:sz w:val="26"/>
          <w:szCs w:val="26"/>
        </w:rPr>
        <w:t xml:space="preserve">contratos, convenios y demás documentos necesarios para que la Secretaría de la Hacienda Pública otorgue al municipio un convenio de apoyo financiero, de anticipo de participaciones con cargo al </w:t>
      </w:r>
      <w:r w:rsidRPr="009A254D">
        <w:rPr>
          <w:rFonts w:ascii="Bookman Old Style" w:eastAsia="Arial" w:hAnsi="Bookman Old Style" w:cs="Arial"/>
          <w:i/>
          <w:sz w:val="26"/>
          <w:szCs w:val="26"/>
          <w:highlight w:val="white"/>
        </w:rPr>
        <w:t>Fondo General de participaciones,</w:t>
      </w:r>
      <w:r w:rsidRPr="009A254D">
        <w:rPr>
          <w:rFonts w:ascii="Bookman Old Style" w:eastAsia="Arial" w:hAnsi="Bookman Old Style" w:cs="Arial"/>
          <w:i/>
          <w:sz w:val="26"/>
          <w:szCs w:val="26"/>
        </w:rPr>
        <w:t xml:space="preserve"> correspondientes al ejercicio fiscal 2023, hasta por la cantidad de: --</w:t>
      </w:r>
      <w:r w:rsidR="009A254D">
        <w:rPr>
          <w:rFonts w:ascii="Bookman Old Style" w:eastAsia="Arial" w:hAnsi="Bookman Old Style" w:cs="Arial"/>
          <w:i/>
          <w:sz w:val="26"/>
          <w:szCs w:val="26"/>
        </w:rPr>
        <w:t>-------------------------------</w:t>
      </w:r>
      <w:r w:rsidRPr="009A254D">
        <w:rPr>
          <w:rFonts w:ascii="Bookman Old Style" w:eastAsia="Arial" w:hAnsi="Bookman Old Style" w:cs="Arial"/>
          <w:i/>
          <w:sz w:val="26"/>
          <w:szCs w:val="26"/>
        </w:rPr>
        <w:t xml:space="preserve">----------------------------------------------------- </w:t>
      </w:r>
      <w:r w:rsidRPr="009A254D">
        <w:rPr>
          <w:rFonts w:ascii="Bookman Old Style" w:eastAsia="Arial" w:hAnsi="Bookman Old Style" w:cs="Arial"/>
          <w:b/>
          <w:i/>
          <w:color w:val="000000"/>
          <w:sz w:val="26"/>
          <w:szCs w:val="26"/>
        </w:rPr>
        <w:t>$ 4,668,981.00</w:t>
      </w:r>
      <w:r w:rsidRPr="009A254D">
        <w:rPr>
          <w:rFonts w:ascii="Bookman Old Style" w:eastAsia="Arial" w:hAnsi="Bookman Old Style" w:cs="Arial"/>
          <w:i/>
          <w:color w:val="FF0000"/>
          <w:sz w:val="26"/>
          <w:szCs w:val="26"/>
        </w:rPr>
        <w:t xml:space="preserve"> </w:t>
      </w:r>
      <w:r w:rsidRPr="009A254D">
        <w:rPr>
          <w:rFonts w:ascii="Bookman Old Style" w:eastAsia="Arial" w:hAnsi="Bookman Old Style" w:cs="Arial"/>
          <w:i/>
          <w:sz w:val="26"/>
          <w:szCs w:val="26"/>
        </w:rPr>
        <w:t>(cuatro millones seiscientos sesenta y ocho mil novecientos ochenta y un pesos 00/100 m.n.)</w:t>
      </w:r>
      <w:r w:rsidRPr="009A254D">
        <w:rPr>
          <w:rFonts w:ascii="Bookman Old Style" w:eastAsia="Arial" w:hAnsi="Bookman Old Style" w:cs="Arial"/>
          <w:i/>
          <w:color w:val="FF0000"/>
          <w:sz w:val="26"/>
          <w:szCs w:val="26"/>
        </w:rPr>
        <w:t xml:space="preserve"> </w:t>
      </w:r>
      <w:r w:rsidRPr="009A254D">
        <w:rPr>
          <w:rFonts w:ascii="Bookman Old Style" w:eastAsia="Arial" w:hAnsi="Bookman Old Style" w:cs="Arial"/>
          <w:i/>
          <w:sz w:val="26"/>
          <w:szCs w:val="26"/>
          <w:highlight w:val="white"/>
        </w:rPr>
        <w:t>más el costo financiero, a efecto de solventar las necesidades de liquidez de corto plazo.</w:t>
      </w:r>
      <w:r w:rsidRPr="009A254D">
        <w:rPr>
          <w:rFonts w:ascii="Bookman Old Style" w:eastAsia="Arial" w:hAnsi="Bookman Old Style" w:cs="Arial"/>
          <w:i/>
          <w:sz w:val="26"/>
          <w:szCs w:val="26"/>
        </w:rPr>
        <w:t xml:space="preserve"> </w:t>
      </w:r>
      <w:r w:rsidRPr="009A254D">
        <w:rPr>
          <w:rFonts w:ascii="Bookman Old Style" w:hAnsi="Bookman Old Style"/>
          <w:i/>
          <w:sz w:val="26"/>
          <w:szCs w:val="26"/>
        </w:rPr>
        <w:t>Las Regidoras y Regidores que estén por la afirmativa, y de no existir ningún comentario al respecto, sírvanse manifestarlo levantando la mano. ---------------------------</w:t>
      </w:r>
    </w:p>
    <w:p w:rsidR="009A254D" w:rsidRDefault="001F29E6" w:rsidP="009A254D">
      <w:pPr>
        <w:ind w:left="284" w:right="-235"/>
        <w:jc w:val="both"/>
        <w:rPr>
          <w:rFonts w:ascii="Bookman Old Style" w:eastAsia="Arial" w:hAnsi="Bookman Old Style" w:cs="Arial"/>
          <w:i/>
          <w:sz w:val="26"/>
          <w:szCs w:val="26"/>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009A254D">
        <w:rPr>
          <w:rFonts w:ascii="Bookman Old Style" w:hAnsi="Bookman Old Style" w:cs="Calibri"/>
          <w:sz w:val="21"/>
          <w:szCs w:val="21"/>
        </w:rPr>
        <w:t xml:space="preserve"> </w:t>
      </w:r>
      <w:r>
        <w:rPr>
          <w:rFonts w:ascii="Bookman Old Style" w:hAnsi="Bookman Old Style" w:cs="Calibri"/>
          <w:sz w:val="21"/>
          <w:szCs w:val="21"/>
        </w:rPr>
        <w:t>--- Aprobado.</w:t>
      </w:r>
      <w:r w:rsidR="009A254D">
        <w:rPr>
          <w:rFonts w:ascii="Bookman Old Style" w:eastAsia="Arial" w:hAnsi="Bookman Old Style" w:cs="Arial"/>
          <w:i/>
          <w:sz w:val="26"/>
          <w:szCs w:val="26"/>
        </w:rPr>
        <w:t xml:space="preserve"> </w:t>
      </w:r>
      <w:r>
        <w:rPr>
          <w:rFonts w:ascii="Bookman Old Style" w:hAnsi="Bookman Old Style" w:cs="Calibri"/>
          <w:sz w:val="21"/>
          <w:szCs w:val="21"/>
        </w:rPr>
        <w:t xml:space="preserve">Síndico </w:t>
      </w:r>
      <w:r w:rsidRPr="007B1484">
        <w:rPr>
          <w:rFonts w:ascii="Bookman Old Style" w:hAnsi="Bookman Old Style" w:cs="Calibri"/>
          <w:b/>
          <w:sz w:val="21"/>
          <w:szCs w:val="21"/>
        </w:rPr>
        <w:t>LIC. PERLITA GROSDANA RODRÍGUEZ CASTILLO</w:t>
      </w:r>
      <w:r w:rsidR="009A254D">
        <w:rPr>
          <w:rFonts w:ascii="Bookman Old Style" w:hAnsi="Bookman Old Style" w:cs="Calibri"/>
          <w:sz w:val="21"/>
          <w:szCs w:val="21"/>
        </w:rPr>
        <w:t>. --</w:t>
      </w:r>
      <w:r>
        <w:rPr>
          <w:rFonts w:ascii="Bookman Old Style" w:hAnsi="Bookman Old Style" w:cs="Calibri"/>
          <w:sz w:val="21"/>
          <w:szCs w:val="21"/>
        </w:rPr>
        <w:t>-- Aprobado</w:t>
      </w:r>
      <w:r w:rsidR="009A254D">
        <w:rPr>
          <w:rFonts w:ascii="Bookman Old Style" w:eastAsia="Arial" w:hAnsi="Bookman Old Style" w:cs="Arial"/>
          <w:i/>
          <w:sz w:val="26"/>
          <w:szCs w:val="26"/>
        </w:rPr>
        <w:t xml:space="preserve"> </w:t>
      </w:r>
      <w:r w:rsidRPr="005049A6">
        <w:rPr>
          <w:rFonts w:ascii="Bookman Old Style" w:hAnsi="Bookman Old Style" w:cs="Calibri"/>
          <w:sz w:val="21"/>
          <w:szCs w:val="21"/>
        </w:rPr>
        <w:t xml:space="preserve">Regidor </w:t>
      </w:r>
      <w:r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9A254D">
        <w:rPr>
          <w:rFonts w:ascii="Bookman Old Style" w:hAnsi="Bookman Old Style" w:cs="Calibri"/>
          <w:sz w:val="21"/>
          <w:szCs w:val="21"/>
        </w:rPr>
        <w:t>---</w:t>
      </w:r>
      <w:r>
        <w:rPr>
          <w:rFonts w:ascii="Bookman Old Style" w:hAnsi="Bookman Old Style" w:cs="Calibri"/>
          <w:sz w:val="21"/>
          <w:szCs w:val="21"/>
        </w:rPr>
        <w:t>-------------  Aprobado</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Pr>
          <w:rFonts w:ascii="Bookman Old Style" w:hAnsi="Bookman Old Style" w:cs="Calibri"/>
          <w:sz w:val="21"/>
          <w:szCs w:val="21"/>
        </w:rPr>
        <w:t xml:space="preserve"> --</w:t>
      </w:r>
      <w:r w:rsidR="009A254D">
        <w:rPr>
          <w:rFonts w:ascii="Bookman Old Style" w:hAnsi="Bookman Old Style" w:cs="Calibri"/>
          <w:sz w:val="21"/>
          <w:szCs w:val="21"/>
        </w:rPr>
        <w:t>------</w:t>
      </w:r>
      <w:r w:rsidRPr="00E45364">
        <w:rPr>
          <w:rFonts w:ascii="Bookman Old Style" w:hAnsi="Bookman Old Style" w:cs="Calibri"/>
          <w:sz w:val="21"/>
          <w:szCs w:val="21"/>
        </w:rPr>
        <w:t>-------</w:t>
      </w:r>
      <w:r>
        <w:rPr>
          <w:rFonts w:ascii="Bookman Old Style" w:hAnsi="Bookman Old Style" w:cs="Calibri"/>
          <w:sz w:val="21"/>
          <w:szCs w:val="21"/>
        </w:rPr>
        <w:t>--------- Aprobado</w:t>
      </w:r>
      <w:r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w:t>
      </w:r>
      <w:r w:rsidR="009A254D">
        <w:rPr>
          <w:rFonts w:ascii="Bookman Old Style" w:hAnsi="Bookman Old Style" w:cs="Calibri"/>
          <w:sz w:val="21"/>
          <w:szCs w:val="21"/>
        </w:rPr>
        <w:t>-</w:t>
      </w:r>
      <w:r>
        <w:rPr>
          <w:rFonts w:ascii="Bookman Old Style" w:hAnsi="Bookman Old Style" w:cs="Calibri"/>
          <w:sz w:val="21"/>
          <w:szCs w:val="21"/>
        </w:rPr>
        <w:t>--------------  Aprobado</w:t>
      </w:r>
      <w:r w:rsidRPr="005049A6">
        <w:rPr>
          <w:rFonts w:ascii="Bookman Old Style" w:hAnsi="Bookman Old Style" w:cs="Calibri"/>
          <w:sz w:val="21"/>
          <w:szCs w:val="21"/>
        </w:rPr>
        <w:t>. Regido</w:t>
      </w:r>
      <w:r>
        <w:rPr>
          <w:rFonts w:ascii="Bookman Old Style" w:hAnsi="Bookman Old Style" w:cs="Calibri"/>
          <w:sz w:val="21"/>
          <w:szCs w:val="21"/>
        </w:rPr>
        <w:t xml:space="preserve">ra </w:t>
      </w:r>
      <w:r w:rsidRPr="007B1484">
        <w:rPr>
          <w:rFonts w:ascii="Bookman Old Style" w:hAnsi="Bookman Old Style" w:cs="Calibri"/>
          <w:b/>
          <w:sz w:val="20"/>
          <w:szCs w:val="20"/>
        </w:rPr>
        <w:t>MTRA. ELIZABETH MAGDALENA MANCILLA VARGAS:</w:t>
      </w:r>
      <w:r w:rsidR="009A254D">
        <w:rPr>
          <w:rFonts w:ascii="Bookman Old Style" w:hAnsi="Bookman Old Style" w:cs="Calibri"/>
          <w:b/>
          <w:sz w:val="20"/>
          <w:szCs w:val="20"/>
        </w:rPr>
        <w:t xml:space="preserve"> </w:t>
      </w:r>
      <w:r>
        <w:rPr>
          <w:rFonts w:ascii="Bookman Old Style" w:hAnsi="Bookman Old Style" w:cs="Calibri"/>
          <w:sz w:val="21"/>
          <w:szCs w:val="21"/>
        </w:rPr>
        <w:t xml:space="preserve"> Aprobado.</w:t>
      </w:r>
      <w:r w:rsidRPr="005049A6">
        <w:rPr>
          <w:rFonts w:ascii="Bookman Old Style" w:hAnsi="Bookman Old Style" w:cs="Calibri"/>
          <w:sz w:val="21"/>
          <w:szCs w:val="21"/>
        </w:rPr>
        <w:t xml:space="preserve"> Re</w:t>
      </w:r>
      <w:r>
        <w:rPr>
          <w:rFonts w:ascii="Bookman Old Style" w:hAnsi="Bookman Old Style" w:cs="Calibri"/>
          <w:sz w:val="21"/>
          <w:szCs w:val="21"/>
        </w:rPr>
        <w:t xml:space="preserve">gidora </w:t>
      </w:r>
      <w:r w:rsidRPr="001E68BD">
        <w:rPr>
          <w:rFonts w:ascii="Bookman Old Style" w:hAnsi="Bookman Old Style" w:cs="Calibri"/>
          <w:b/>
          <w:sz w:val="21"/>
          <w:szCs w:val="21"/>
        </w:rPr>
        <w:t>C. LAURA JANETH VARGAS VÁZQUEZ:</w:t>
      </w:r>
      <w:r w:rsidR="009A254D">
        <w:rPr>
          <w:rFonts w:ascii="Bookman Old Style" w:hAnsi="Bookman Old Style" w:cs="Calibri"/>
          <w:sz w:val="21"/>
          <w:szCs w:val="21"/>
        </w:rPr>
        <w:t xml:space="preserve"> --------------</w:t>
      </w:r>
      <w:r>
        <w:rPr>
          <w:rFonts w:ascii="Bookman Old Style" w:hAnsi="Bookman Old Style" w:cs="Calibri"/>
          <w:sz w:val="21"/>
          <w:szCs w:val="21"/>
        </w:rPr>
        <w:t>-- Aprobado</w:t>
      </w:r>
      <w:r w:rsidRPr="005049A6">
        <w:rPr>
          <w:rFonts w:ascii="Bookman Old Style" w:hAnsi="Bookman Old Style" w:cs="Calibri"/>
          <w:sz w:val="21"/>
          <w:szCs w:val="21"/>
        </w:rPr>
        <w:t>.</w:t>
      </w:r>
      <w:r w:rsidR="009A254D">
        <w:rPr>
          <w:rFonts w:ascii="Bookman Old Style" w:eastAsia="Arial" w:hAnsi="Bookman Old Style" w:cs="Arial"/>
          <w:i/>
          <w:sz w:val="26"/>
          <w:szCs w:val="26"/>
        </w:rPr>
        <w:t xml:space="preserve"> </w:t>
      </w:r>
      <w:r w:rsidRPr="005049A6">
        <w:rPr>
          <w:rFonts w:ascii="Bookman Old Style" w:hAnsi="Bookman Old Style" w:cs="Calibri"/>
          <w:sz w:val="21"/>
          <w:szCs w:val="21"/>
        </w:rPr>
        <w:t xml:space="preserve">Regidor </w:t>
      </w:r>
      <w:r w:rsidRPr="001E68BD">
        <w:rPr>
          <w:rFonts w:ascii="Bookman Old Style" w:hAnsi="Bookman Old Style" w:cs="Calibri"/>
          <w:b/>
          <w:sz w:val="21"/>
          <w:szCs w:val="21"/>
        </w:rPr>
        <w:t>C. GUILLERMO RODRÍGUEZ ESCOTO:</w:t>
      </w:r>
      <w:r w:rsidR="009A254D">
        <w:rPr>
          <w:rFonts w:ascii="Bookman Old Style" w:hAnsi="Bookman Old Style" w:cs="Calibri"/>
          <w:sz w:val="21"/>
          <w:szCs w:val="21"/>
        </w:rPr>
        <w:t xml:space="preserve"> -----</w:t>
      </w:r>
      <w:r>
        <w:rPr>
          <w:rFonts w:ascii="Bookman Old Style" w:hAnsi="Bookman Old Style" w:cs="Calibri"/>
          <w:sz w:val="21"/>
          <w:szCs w:val="21"/>
        </w:rPr>
        <w:t xml:space="preserve">------------- Aprobado.     </w:t>
      </w:r>
      <w:r w:rsidRPr="00BD0298">
        <w:rPr>
          <w:rFonts w:ascii="Bookman Old Style" w:hAnsi="Bookman Old Style" w:cs="Calibri"/>
          <w:sz w:val="21"/>
          <w:szCs w:val="21"/>
        </w:rPr>
        <w:t>Regidor</w:t>
      </w:r>
      <w:r>
        <w:rPr>
          <w:rFonts w:ascii="Bookman Old Style" w:hAnsi="Bookman Old Style" w:cs="Calibri"/>
          <w:sz w:val="21"/>
          <w:szCs w:val="21"/>
        </w:rPr>
        <w:t>a</w:t>
      </w:r>
      <w:r w:rsidRPr="001E68BD">
        <w:rPr>
          <w:rFonts w:ascii="Bookman Old Style" w:hAnsi="Bookman Old Style" w:cs="Calibri"/>
          <w:b/>
          <w:sz w:val="21"/>
          <w:szCs w:val="21"/>
        </w:rPr>
        <w:t xml:space="preserve"> PROFA. N</w:t>
      </w:r>
      <w:r>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Pr>
          <w:rFonts w:ascii="Bookman Old Style" w:hAnsi="Bookman Old Style" w:cs="Calibri"/>
          <w:sz w:val="21"/>
          <w:szCs w:val="21"/>
        </w:rPr>
        <w:t>-</w:t>
      </w:r>
      <w:r w:rsidRPr="005049A6">
        <w:rPr>
          <w:rFonts w:ascii="Bookman Old Style" w:hAnsi="Bookman Old Style" w:cs="Calibri"/>
          <w:sz w:val="21"/>
          <w:szCs w:val="21"/>
        </w:rPr>
        <w:t xml:space="preserve"> </w:t>
      </w:r>
      <w:r>
        <w:rPr>
          <w:rFonts w:ascii="Bookman Old Style" w:hAnsi="Bookman Old Style" w:cs="Calibri"/>
          <w:sz w:val="21"/>
          <w:szCs w:val="21"/>
        </w:rPr>
        <w:t>Aprobado</w:t>
      </w:r>
      <w:r w:rsidRPr="005049A6">
        <w:rPr>
          <w:rFonts w:ascii="Bookman Old Style" w:hAnsi="Bookman Old Style" w:cs="Calibri"/>
          <w:sz w:val="21"/>
          <w:szCs w:val="21"/>
        </w:rPr>
        <w:t>.</w:t>
      </w:r>
      <w:r>
        <w:rPr>
          <w:rFonts w:ascii="Bookman Old Style" w:hAnsi="Bookman Old Style" w:cs="Calibri"/>
          <w:sz w:val="21"/>
          <w:szCs w:val="21"/>
        </w:rPr>
        <w:t xml:space="preserve"> Regidor </w:t>
      </w:r>
      <w:r>
        <w:rPr>
          <w:rFonts w:ascii="Bookman Old Style" w:hAnsi="Bookman Old Style" w:cs="Calibri"/>
          <w:b/>
          <w:sz w:val="21"/>
          <w:szCs w:val="21"/>
        </w:rPr>
        <w:t>C. CLAUDIO GAI</w:t>
      </w:r>
      <w:r w:rsidRPr="001E68BD">
        <w:rPr>
          <w:rFonts w:ascii="Bookman Old Style" w:hAnsi="Bookman Old Style" w:cs="Calibri"/>
          <w:b/>
          <w:sz w:val="21"/>
          <w:szCs w:val="21"/>
        </w:rPr>
        <w:t>TÁN GARCÍA</w:t>
      </w:r>
      <w:r>
        <w:rPr>
          <w:rFonts w:ascii="Bookman Old Style" w:hAnsi="Bookman Old Style" w:cs="Calibri"/>
          <w:b/>
          <w:sz w:val="21"/>
          <w:szCs w:val="21"/>
        </w:rPr>
        <w:t>:</w:t>
      </w:r>
      <w:r w:rsidRPr="005049A6">
        <w:rPr>
          <w:rFonts w:ascii="Bookman Old Style" w:hAnsi="Bookman Old Style" w:cs="Calibri"/>
          <w:sz w:val="21"/>
          <w:szCs w:val="21"/>
        </w:rPr>
        <w:t xml:space="preserve"> </w:t>
      </w:r>
      <w:r>
        <w:rPr>
          <w:rFonts w:ascii="Bookman Old Style" w:hAnsi="Bookman Old Style" w:cs="Calibri"/>
          <w:sz w:val="21"/>
          <w:szCs w:val="21"/>
        </w:rPr>
        <w:t>-</w:t>
      </w:r>
      <w:r w:rsidRPr="005049A6">
        <w:rPr>
          <w:rFonts w:ascii="Bookman Old Style" w:hAnsi="Bookman Old Style" w:cs="Calibri"/>
          <w:sz w:val="21"/>
          <w:szCs w:val="21"/>
        </w:rPr>
        <w:t>----</w:t>
      </w:r>
      <w:r w:rsidR="009A254D">
        <w:rPr>
          <w:rFonts w:ascii="Bookman Old Style" w:hAnsi="Bookman Old Style" w:cs="Calibri"/>
          <w:sz w:val="21"/>
          <w:szCs w:val="21"/>
        </w:rPr>
        <w:t>----------</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 Aprobado</w:t>
      </w:r>
      <w:r w:rsidRPr="005049A6">
        <w:rPr>
          <w:rFonts w:ascii="Bookman Old Style" w:hAnsi="Bookman Old Style" w:cs="Calibri"/>
          <w:sz w:val="21"/>
          <w:szCs w:val="21"/>
        </w:rPr>
        <w:t>. Regidor</w:t>
      </w:r>
      <w:r>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9A254D">
        <w:rPr>
          <w:rFonts w:ascii="Bookman Old Style" w:hAnsi="Bookman Old Style" w:cs="Calibri"/>
          <w:sz w:val="21"/>
          <w:szCs w:val="21"/>
        </w:rPr>
        <w:t>-------</w:t>
      </w:r>
      <w:r>
        <w:rPr>
          <w:rFonts w:ascii="Bookman Old Style" w:hAnsi="Bookman Old Style" w:cs="Calibri"/>
          <w:sz w:val="21"/>
          <w:szCs w:val="21"/>
        </w:rPr>
        <w:t>- Aprobado.</w:t>
      </w:r>
    </w:p>
    <w:p w:rsidR="009A254D" w:rsidRDefault="001F29E6" w:rsidP="009A254D">
      <w:pPr>
        <w:ind w:left="284" w:right="-235"/>
        <w:jc w:val="both"/>
        <w:rPr>
          <w:rFonts w:ascii="Bookman Old Style" w:eastAsia="Arial" w:hAnsi="Bookman Old Style" w:cs="Arial"/>
          <w:i/>
          <w:sz w:val="26"/>
          <w:szCs w:val="26"/>
        </w:rPr>
      </w:pPr>
      <w:r w:rsidRPr="009A254D">
        <w:rPr>
          <w:rFonts w:ascii="Bookman Old Style" w:eastAsia="Calibri" w:hAnsi="Bookman Old Style"/>
          <w:i/>
          <w:sz w:val="26"/>
          <w:szCs w:val="26"/>
        </w:rPr>
        <w:t xml:space="preserve">–Gracias a todos. Señor Presidente le informo que, votada la propuesta, el resultado se declara con </w:t>
      </w:r>
      <w:r w:rsidRPr="009A254D">
        <w:rPr>
          <w:rFonts w:ascii="Bookman Old Style" w:hAnsi="Bookman Old Style"/>
          <w:i/>
          <w:sz w:val="26"/>
          <w:szCs w:val="26"/>
        </w:rPr>
        <w:t xml:space="preserve">11 (once) votos a favor, por lo que se aprueba por </w:t>
      </w:r>
      <w:r w:rsidRPr="009A254D">
        <w:rPr>
          <w:rFonts w:ascii="Bookman Old Style" w:hAnsi="Bookman Old Style"/>
          <w:b/>
          <w:i/>
          <w:sz w:val="26"/>
          <w:szCs w:val="26"/>
        </w:rPr>
        <w:t>mayoría calificada</w:t>
      </w:r>
      <w:r w:rsidRPr="009A254D">
        <w:rPr>
          <w:rFonts w:ascii="Bookman Old Style" w:hAnsi="Bookman Old Style"/>
          <w:i/>
          <w:sz w:val="26"/>
          <w:szCs w:val="26"/>
        </w:rPr>
        <w:t xml:space="preserve"> de los presentes, bajo los siguientes ac</w:t>
      </w:r>
      <w:r w:rsidR="009A254D">
        <w:rPr>
          <w:rFonts w:ascii="Bookman Old Style" w:hAnsi="Bookman Old Style"/>
          <w:i/>
          <w:sz w:val="26"/>
          <w:szCs w:val="26"/>
        </w:rPr>
        <w:t>uerdos: -------------------------------</w:t>
      </w:r>
    </w:p>
    <w:p w:rsidR="009A254D" w:rsidRDefault="001F29E6" w:rsidP="009A254D">
      <w:pPr>
        <w:ind w:left="284" w:right="-235"/>
        <w:jc w:val="both"/>
        <w:rPr>
          <w:rFonts w:ascii="Bookman Old Style" w:eastAsia="Arial" w:hAnsi="Bookman Old Style" w:cs="Arial"/>
          <w:sz w:val="26"/>
          <w:szCs w:val="26"/>
        </w:rPr>
      </w:pPr>
      <w:r w:rsidRPr="009A254D">
        <w:rPr>
          <w:rFonts w:ascii="Bookman Old Style" w:eastAsia="Arial" w:hAnsi="Bookman Old Style" w:cs="Arial"/>
          <w:b/>
          <w:sz w:val="26"/>
          <w:szCs w:val="26"/>
        </w:rPr>
        <w:t>PRIMERO</w:t>
      </w:r>
      <w:r w:rsidRPr="009A254D">
        <w:rPr>
          <w:rFonts w:ascii="Bookman Old Style" w:eastAsia="Arial" w:hAnsi="Bookman Old Style" w:cs="Arial"/>
          <w:sz w:val="26"/>
          <w:szCs w:val="26"/>
        </w:rPr>
        <w:t xml:space="preserve">.- Se autoriza al Ayuntamiento del Municipio de </w:t>
      </w:r>
      <w:r w:rsidRPr="009A254D">
        <w:rPr>
          <w:rFonts w:ascii="Bookman Old Style" w:eastAsia="Arial" w:hAnsi="Bookman Old Style" w:cs="Arial"/>
          <w:b/>
          <w:sz w:val="26"/>
          <w:szCs w:val="26"/>
        </w:rPr>
        <w:t>Ayotlán, Jalisco,</w:t>
      </w:r>
      <w:r w:rsidRPr="009A254D">
        <w:rPr>
          <w:rFonts w:ascii="Bookman Old Style" w:eastAsia="Arial" w:hAnsi="Bookman Old Style" w:cs="Arial"/>
          <w:sz w:val="26"/>
          <w:szCs w:val="26"/>
        </w:rPr>
        <w:t xml:space="preserve"> por mayoría calificada para que a través de los funcionarios públicos</w:t>
      </w:r>
      <w:r w:rsidRPr="009A254D">
        <w:rPr>
          <w:rFonts w:ascii="Bookman Old Style" w:eastAsia="Arial" w:hAnsi="Bookman Old Style" w:cs="Arial"/>
          <w:b/>
          <w:sz w:val="26"/>
          <w:szCs w:val="26"/>
        </w:rPr>
        <w:t xml:space="preserve"> RODOLFO HERNÁNDEZ SÁNCHEZ </w:t>
      </w:r>
      <w:r w:rsidRPr="009A254D">
        <w:rPr>
          <w:rFonts w:ascii="Bookman Old Style" w:eastAsia="Arial" w:hAnsi="Bookman Old Style" w:cs="Arial"/>
          <w:sz w:val="26"/>
          <w:szCs w:val="26"/>
        </w:rPr>
        <w:t xml:space="preserve">en su carácter de Presidente Municipal; </w:t>
      </w:r>
      <w:r w:rsidRPr="009A254D">
        <w:rPr>
          <w:rFonts w:ascii="Bookman Old Style" w:eastAsia="Arial" w:hAnsi="Bookman Old Style" w:cs="Arial"/>
          <w:b/>
          <w:sz w:val="26"/>
          <w:szCs w:val="26"/>
        </w:rPr>
        <w:t>LIC. PERLITA GROSDANA RODRÍGUEZ CASTILLO</w:t>
      </w:r>
      <w:r w:rsidRPr="009A254D">
        <w:rPr>
          <w:rFonts w:ascii="Bookman Old Style" w:eastAsia="Arial" w:hAnsi="Bookman Old Style" w:cs="Arial"/>
          <w:sz w:val="26"/>
          <w:szCs w:val="26"/>
        </w:rPr>
        <w:t xml:space="preserve">, en su carácter de Síndico; </w:t>
      </w:r>
      <w:r w:rsidRPr="009A254D">
        <w:rPr>
          <w:rFonts w:ascii="Bookman Old Style" w:eastAsia="Calibri" w:hAnsi="Bookman Old Style"/>
          <w:b/>
          <w:sz w:val="26"/>
          <w:szCs w:val="26"/>
        </w:rPr>
        <w:t xml:space="preserve">LIC. JOSÉ ALBERTO SAAVEDRA MARTÍNEZ </w:t>
      </w:r>
      <w:r w:rsidRPr="009A254D">
        <w:rPr>
          <w:rFonts w:ascii="Bookman Old Style" w:eastAsia="Arial" w:hAnsi="Bookman Old Style" w:cs="Arial"/>
          <w:sz w:val="26"/>
          <w:szCs w:val="26"/>
        </w:rPr>
        <w:t xml:space="preserve">en su carácter de Secretario General  y  </w:t>
      </w:r>
      <w:r w:rsidRPr="009A254D">
        <w:rPr>
          <w:rFonts w:ascii="Bookman Old Style" w:eastAsia="Calibri" w:hAnsi="Bookman Old Style"/>
          <w:b/>
          <w:sz w:val="26"/>
          <w:szCs w:val="26"/>
        </w:rPr>
        <w:t>LIC.  LEIDY ELIZABETH ALATORRE BARAJAS</w:t>
      </w:r>
      <w:r w:rsidRPr="009A254D">
        <w:rPr>
          <w:rFonts w:ascii="Bookman Old Style" w:eastAsia="Arial" w:hAnsi="Bookman Old Style" w:cs="Arial"/>
          <w:sz w:val="26"/>
          <w:szCs w:val="26"/>
        </w:rPr>
        <w:t>,</w:t>
      </w:r>
      <w:r w:rsidRPr="009A254D">
        <w:rPr>
          <w:rFonts w:ascii="Bookman Old Style" w:eastAsia="Arial" w:hAnsi="Bookman Old Style" w:cs="Arial"/>
          <w:color w:val="FF0000"/>
          <w:sz w:val="26"/>
          <w:szCs w:val="26"/>
        </w:rPr>
        <w:t xml:space="preserve"> </w:t>
      </w:r>
      <w:r w:rsidRPr="009A254D">
        <w:rPr>
          <w:rFonts w:ascii="Bookman Old Style" w:eastAsia="Arial" w:hAnsi="Bookman Old Style" w:cs="Arial"/>
          <w:sz w:val="26"/>
          <w:szCs w:val="26"/>
        </w:rPr>
        <w:t>en su</w:t>
      </w:r>
      <w:r w:rsidR="009A254D" w:rsidRPr="009A254D">
        <w:rPr>
          <w:rFonts w:ascii="Bookman Old Style" w:eastAsia="Arial" w:hAnsi="Bookman Old Style" w:cs="Arial"/>
          <w:i/>
          <w:sz w:val="26"/>
          <w:szCs w:val="26"/>
        </w:rPr>
        <w:t xml:space="preserve"> </w:t>
      </w:r>
      <w:r w:rsidRPr="009A254D">
        <w:rPr>
          <w:rFonts w:ascii="Bookman Old Style" w:eastAsia="Arial" w:hAnsi="Bookman Old Style" w:cs="Arial"/>
          <w:sz w:val="26"/>
          <w:szCs w:val="26"/>
        </w:rPr>
        <w:t>carácter de Encargada de la Hacienda Municipal, y de conformidad con lo dispuesto en el artículo 8° del Decreto 29116/LXIII/22, publicado en el Periódico Oficial “El Estado de Jalisco”, el 1 de diciembre de 2022; que contiene el Presupuesto de Egresos del Gobierno del Estado de Jalisco, para el periodo comprendido del 1º de enero al 31 de diciembre de 2023, y el  artículo 11 de la Ley de Coordinación Fiscal del Estado de Jalisco y sus Municipios, el artículo 43 de</w:t>
      </w:r>
      <w:r w:rsidR="009A254D">
        <w:rPr>
          <w:rFonts w:ascii="Bookman Old Style" w:eastAsia="Arial" w:hAnsi="Bookman Old Style" w:cs="Arial"/>
          <w:sz w:val="26"/>
          <w:szCs w:val="26"/>
        </w:rPr>
        <w:t xml:space="preserve">  </w:t>
      </w:r>
      <w:r w:rsidRPr="009A254D">
        <w:rPr>
          <w:rFonts w:ascii="Bookman Old Style" w:eastAsia="Arial" w:hAnsi="Bookman Old Style" w:cs="Arial"/>
          <w:sz w:val="26"/>
          <w:szCs w:val="26"/>
        </w:rPr>
        <w:t xml:space="preserve"> la</w:t>
      </w:r>
      <w:r w:rsidR="009A254D">
        <w:rPr>
          <w:rFonts w:ascii="Bookman Old Style" w:eastAsia="Arial" w:hAnsi="Bookman Old Style" w:cs="Arial"/>
          <w:sz w:val="26"/>
          <w:szCs w:val="26"/>
        </w:rPr>
        <w:t xml:space="preserve"> </w:t>
      </w:r>
      <w:r w:rsidRPr="009A254D">
        <w:rPr>
          <w:rFonts w:ascii="Bookman Old Style" w:eastAsia="Arial" w:hAnsi="Bookman Old Style" w:cs="Arial"/>
          <w:sz w:val="26"/>
          <w:szCs w:val="26"/>
        </w:rPr>
        <w:t xml:space="preserve"> Ley</w:t>
      </w:r>
      <w:r w:rsidR="009A254D">
        <w:rPr>
          <w:rFonts w:ascii="Bookman Old Style" w:eastAsia="Arial" w:hAnsi="Bookman Old Style" w:cs="Arial"/>
          <w:sz w:val="26"/>
          <w:szCs w:val="26"/>
        </w:rPr>
        <w:t xml:space="preserve"> </w:t>
      </w:r>
      <w:r w:rsidRPr="009A254D">
        <w:rPr>
          <w:rFonts w:ascii="Bookman Old Style" w:eastAsia="Arial" w:hAnsi="Bookman Old Style" w:cs="Arial"/>
          <w:sz w:val="26"/>
          <w:szCs w:val="26"/>
        </w:rPr>
        <w:t xml:space="preserve"> de</w:t>
      </w:r>
      <w:r w:rsidR="009A254D">
        <w:rPr>
          <w:rFonts w:ascii="Bookman Old Style" w:eastAsia="Arial" w:hAnsi="Bookman Old Style" w:cs="Arial"/>
          <w:sz w:val="26"/>
          <w:szCs w:val="26"/>
        </w:rPr>
        <w:t xml:space="preserve"> </w:t>
      </w:r>
      <w:r w:rsidRPr="009A254D">
        <w:rPr>
          <w:rFonts w:ascii="Bookman Old Style" w:eastAsia="Arial" w:hAnsi="Bookman Old Style" w:cs="Arial"/>
          <w:sz w:val="26"/>
          <w:szCs w:val="26"/>
        </w:rPr>
        <w:t xml:space="preserve"> Deuda </w:t>
      </w:r>
      <w:r w:rsidR="009A254D">
        <w:rPr>
          <w:rFonts w:ascii="Bookman Old Style" w:eastAsia="Arial" w:hAnsi="Bookman Old Style" w:cs="Arial"/>
          <w:sz w:val="26"/>
          <w:szCs w:val="26"/>
        </w:rPr>
        <w:t xml:space="preserve"> </w:t>
      </w:r>
      <w:r w:rsidRPr="009A254D">
        <w:rPr>
          <w:rFonts w:ascii="Bookman Old Style" w:eastAsia="Arial" w:hAnsi="Bookman Old Style" w:cs="Arial"/>
          <w:sz w:val="26"/>
          <w:szCs w:val="26"/>
        </w:rPr>
        <w:t>Pública</w:t>
      </w:r>
      <w:r w:rsidR="009A254D">
        <w:rPr>
          <w:rFonts w:ascii="Bookman Old Style" w:eastAsia="Arial" w:hAnsi="Bookman Old Style" w:cs="Arial"/>
          <w:sz w:val="26"/>
          <w:szCs w:val="26"/>
        </w:rPr>
        <w:t xml:space="preserve"> </w:t>
      </w:r>
      <w:r w:rsidRPr="009A254D">
        <w:rPr>
          <w:rFonts w:ascii="Bookman Old Style" w:eastAsia="Arial" w:hAnsi="Bookman Old Style" w:cs="Arial"/>
          <w:sz w:val="26"/>
          <w:szCs w:val="26"/>
        </w:rPr>
        <w:t xml:space="preserve"> y</w:t>
      </w:r>
      <w:r w:rsidR="009A254D">
        <w:rPr>
          <w:rFonts w:ascii="Bookman Old Style" w:eastAsia="Arial" w:hAnsi="Bookman Old Style" w:cs="Arial"/>
          <w:sz w:val="26"/>
          <w:szCs w:val="26"/>
        </w:rPr>
        <w:t xml:space="preserve"> </w:t>
      </w:r>
      <w:r w:rsidRPr="009A254D">
        <w:rPr>
          <w:rFonts w:ascii="Bookman Old Style" w:eastAsia="Arial" w:hAnsi="Bookman Old Style" w:cs="Arial"/>
          <w:sz w:val="26"/>
          <w:szCs w:val="26"/>
        </w:rPr>
        <w:t xml:space="preserve"> Disciplina </w:t>
      </w:r>
      <w:r w:rsidR="009A254D">
        <w:rPr>
          <w:rFonts w:ascii="Bookman Old Style" w:eastAsia="Arial" w:hAnsi="Bookman Old Style" w:cs="Arial"/>
          <w:sz w:val="26"/>
          <w:szCs w:val="26"/>
        </w:rPr>
        <w:t xml:space="preserve"> </w:t>
      </w:r>
      <w:r w:rsidRPr="009A254D">
        <w:rPr>
          <w:rFonts w:ascii="Bookman Old Style" w:eastAsia="Arial" w:hAnsi="Bookman Old Style" w:cs="Arial"/>
          <w:sz w:val="26"/>
          <w:szCs w:val="26"/>
        </w:rPr>
        <w:t>Financiera</w:t>
      </w:r>
      <w:r w:rsidR="009A254D">
        <w:rPr>
          <w:rFonts w:ascii="Bookman Old Style" w:eastAsia="Arial" w:hAnsi="Bookman Old Style" w:cs="Arial"/>
          <w:sz w:val="26"/>
          <w:szCs w:val="26"/>
        </w:rPr>
        <w:t xml:space="preserve"> </w:t>
      </w:r>
      <w:r w:rsidRPr="009A254D">
        <w:rPr>
          <w:rFonts w:ascii="Bookman Old Style" w:eastAsia="Arial" w:hAnsi="Bookman Old Style" w:cs="Arial"/>
          <w:sz w:val="26"/>
          <w:szCs w:val="26"/>
        </w:rPr>
        <w:t xml:space="preserve"> del</w:t>
      </w:r>
    </w:p>
    <w:p w:rsidR="009A254D" w:rsidRDefault="009A254D" w:rsidP="009A254D">
      <w:pPr>
        <w:ind w:left="284" w:right="-235"/>
        <w:jc w:val="both"/>
        <w:rPr>
          <w:rFonts w:ascii="Bookman Old Style" w:eastAsia="Arial" w:hAnsi="Bookman Old Style" w:cs="Arial"/>
          <w:sz w:val="26"/>
          <w:szCs w:val="26"/>
        </w:rPr>
      </w:pPr>
    </w:p>
    <w:p w:rsidR="009A254D" w:rsidRDefault="009A254D" w:rsidP="009A254D">
      <w:pPr>
        <w:ind w:left="284" w:right="-235"/>
        <w:jc w:val="both"/>
        <w:rPr>
          <w:rFonts w:ascii="Bookman Old Style" w:eastAsia="Arial" w:hAnsi="Bookman Old Style" w:cs="Arial"/>
          <w:sz w:val="26"/>
          <w:szCs w:val="26"/>
        </w:rPr>
      </w:pPr>
    </w:p>
    <w:p w:rsidR="009A254D" w:rsidRDefault="009A254D" w:rsidP="009A254D">
      <w:pPr>
        <w:ind w:left="284" w:right="-235"/>
        <w:jc w:val="both"/>
        <w:rPr>
          <w:rFonts w:ascii="Bookman Old Style" w:eastAsia="Arial" w:hAnsi="Bookman Old Style" w:cs="Arial"/>
          <w:sz w:val="26"/>
          <w:szCs w:val="26"/>
        </w:rPr>
      </w:pPr>
    </w:p>
    <w:p w:rsidR="009A254D" w:rsidRDefault="009A254D" w:rsidP="009A254D">
      <w:pPr>
        <w:ind w:left="-1985" w:right="1749"/>
        <w:jc w:val="both"/>
        <w:rPr>
          <w:rFonts w:ascii="Bookman Old Style" w:eastAsia="Arial" w:hAnsi="Bookman Old Style" w:cs="Arial"/>
          <w:sz w:val="26"/>
          <w:szCs w:val="26"/>
        </w:rPr>
      </w:pPr>
    </w:p>
    <w:p w:rsidR="009A254D" w:rsidRDefault="001F29E6" w:rsidP="009A254D">
      <w:pPr>
        <w:ind w:left="-1985" w:right="1749"/>
        <w:jc w:val="both"/>
        <w:rPr>
          <w:rFonts w:ascii="Bookman Old Style" w:eastAsia="Arial" w:hAnsi="Bookman Old Style" w:cs="Arial"/>
          <w:i/>
          <w:sz w:val="26"/>
          <w:szCs w:val="26"/>
        </w:rPr>
      </w:pPr>
      <w:r w:rsidRPr="009A254D">
        <w:rPr>
          <w:rFonts w:ascii="Bookman Old Style" w:eastAsia="Arial" w:hAnsi="Bookman Old Style" w:cs="Arial"/>
          <w:sz w:val="26"/>
          <w:szCs w:val="26"/>
        </w:rPr>
        <w:t xml:space="preserve">Estado de Jalisco y sus Municipios, así como los demás relativos y aplicables para que durante el ejercicio fiscal 2023, celebren con la Secretaría de la Hacienda Pública del Gobierno del Estado de Jalisco, los contratos, convenios y demás documentos necesarios para que la Secretaría de la Hacienda Pública otorgue al Municipio un convenio de apoyo financiero, de anticipo de participaciones con cargo al </w:t>
      </w:r>
      <w:r w:rsidRPr="009A254D">
        <w:rPr>
          <w:rFonts w:ascii="Bookman Old Style" w:eastAsia="Arial" w:hAnsi="Bookman Old Style" w:cs="Arial"/>
          <w:sz w:val="26"/>
          <w:szCs w:val="26"/>
          <w:highlight w:val="white"/>
        </w:rPr>
        <w:t>Fondo General de Participaciones,</w:t>
      </w:r>
      <w:r w:rsidRPr="009A254D">
        <w:rPr>
          <w:rFonts w:ascii="Bookman Old Style" w:eastAsia="Arial" w:hAnsi="Bookman Old Style" w:cs="Arial"/>
          <w:sz w:val="26"/>
          <w:szCs w:val="26"/>
        </w:rPr>
        <w:t xml:space="preserve"> correspondientes al ejercicio fiscal 2023, hasta por la cantidad de: -------------------</w:t>
      </w:r>
      <w:r w:rsidR="009A254D">
        <w:rPr>
          <w:rFonts w:ascii="Bookman Old Style" w:eastAsia="Arial" w:hAnsi="Bookman Old Style" w:cs="Arial"/>
          <w:sz w:val="26"/>
          <w:szCs w:val="26"/>
        </w:rPr>
        <w:t>---------------------------------</w:t>
      </w:r>
      <w:r w:rsidRPr="009A254D">
        <w:rPr>
          <w:rFonts w:ascii="Bookman Old Style" w:eastAsia="Arial" w:hAnsi="Bookman Old Style" w:cs="Arial"/>
          <w:b/>
          <w:color w:val="000000"/>
          <w:sz w:val="26"/>
          <w:szCs w:val="26"/>
        </w:rPr>
        <w:t>$ 4,668,981.00</w:t>
      </w:r>
      <w:r w:rsidRPr="009A254D">
        <w:rPr>
          <w:rFonts w:ascii="Bookman Old Style" w:eastAsia="Arial" w:hAnsi="Bookman Old Style" w:cs="Arial"/>
          <w:color w:val="FF0000"/>
          <w:sz w:val="26"/>
          <w:szCs w:val="26"/>
        </w:rPr>
        <w:t xml:space="preserve"> </w:t>
      </w:r>
      <w:r w:rsidRPr="009A254D">
        <w:rPr>
          <w:rFonts w:ascii="Bookman Old Style" w:eastAsia="Arial" w:hAnsi="Bookman Old Style" w:cs="Arial"/>
          <w:sz w:val="26"/>
          <w:szCs w:val="26"/>
        </w:rPr>
        <w:t>(Cuatro millones seiscientos sesenta y ocho mil novecientos ochenta y un pesos 00/100 M.N.)</w:t>
      </w:r>
      <w:r w:rsidRPr="009A254D">
        <w:rPr>
          <w:rFonts w:ascii="Bookman Old Style" w:eastAsia="Arial" w:hAnsi="Bookman Old Style" w:cs="Arial"/>
          <w:color w:val="FF0000"/>
          <w:sz w:val="26"/>
          <w:szCs w:val="26"/>
        </w:rPr>
        <w:t xml:space="preserve"> </w:t>
      </w:r>
      <w:r w:rsidRPr="009A254D">
        <w:rPr>
          <w:rFonts w:ascii="Bookman Old Style" w:eastAsia="Arial" w:hAnsi="Bookman Old Style" w:cs="Arial"/>
          <w:sz w:val="26"/>
          <w:szCs w:val="26"/>
          <w:highlight w:val="white"/>
        </w:rPr>
        <w:t>más el costo financiero, a efecto de solventar las necesidades de liquidez de corto plazo.</w:t>
      </w:r>
      <w:r w:rsidRPr="009A254D">
        <w:rPr>
          <w:rFonts w:ascii="Bookman Old Style" w:eastAsia="Arial" w:hAnsi="Bookman Old Style" w:cs="Arial"/>
          <w:sz w:val="26"/>
          <w:szCs w:val="26"/>
        </w:rPr>
        <w:t xml:space="preserve"> -----------------------------------</w:t>
      </w:r>
      <w:r w:rsidR="009A254D">
        <w:rPr>
          <w:rFonts w:ascii="Bookman Old Style" w:eastAsia="Arial" w:hAnsi="Bookman Old Style" w:cs="Arial"/>
          <w:sz w:val="26"/>
          <w:szCs w:val="26"/>
        </w:rPr>
        <w:t>--------------------------</w:t>
      </w:r>
    </w:p>
    <w:p w:rsidR="009A254D" w:rsidRDefault="001F29E6" w:rsidP="009A254D">
      <w:pPr>
        <w:ind w:left="-1985" w:right="1749"/>
        <w:jc w:val="both"/>
        <w:rPr>
          <w:rFonts w:ascii="Bookman Old Style" w:eastAsia="Arial" w:hAnsi="Bookman Old Style" w:cs="Arial"/>
          <w:i/>
          <w:sz w:val="26"/>
          <w:szCs w:val="26"/>
        </w:rPr>
      </w:pPr>
      <w:r w:rsidRPr="009A254D">
        <w:rPr>
          <w:rFonts w:ascii="Bookman Old Style" w:eastAsia="Arial" w:hAnsi="Bookman Old Style" w:cs="Arial"/>
          <w:sz w:val="26"/>
          <w:szCs w:val="26"/>
        </w:rPr>
        <w:t xml:space="preserve">El anticipo autorizado tendrá un vencimiento no mayor al mes de </w:t>
      </w:r>
      <w:r w:rsidRPr="009A254D">
        <w:rPr>
          <w:rFonts w:ascii="Bookman Old Style" w:eastAsia="Arial" w:hAnsi="Bookman Old Style" w:cs="Arial"/>
          <w:b/>
          <w:color w:val="000000"/>
          <w:sz w:val="26"/>
          <w:szCs w:val="26"/>
        </w:rPr>
        <w:t>diciembre de 2023</w:t>
      </w:r>
      <w:r w:rsidRPr="009A254D">
        <w:rPr>
          <w:rFonts w:ascii="Bookman Old Style" w:eastAsia="Arial" w:hAnsi="Bookman Old Style" w:cs="Arial"/>
          <w:sz w:val="26"/>
          <w:szCs w:val="26"/>
        </w:rPr>
        <w:t xml:space="preserve"> y a efecto de resarcir al Estado de Jalisco, el costo financiero del mismo se autoriza a pactar el pago mediante </w:t>
      </w:r>
      <w:r w:rsidRPr="009A254D">
        <w:rPr>
          <w:rFonts w:ascii="Bookman Old Style" w:eastAsia="Arial" w:hAnsi="Bookman Old Style" w:cs="Arial"/>
          <w:b/>
          <w:color w:val="000000"/>
          <w:sz w:val="26"/>
          <w:szCs w:val="26"/>
        </w:rPr>
        <w:t xml:space="preserve">9 </w:t>
      </w:r>
      <w:r w:rsidRPr="009A254D">
        <w:rPr>
          <w:rFonts w:ascii="Bookman Old Style" w:eastAsia="Arial" w:hAnsi="Bookman Old Style" w:cs="Arial"/>
          <w:sz w:val="26"/>
          <w:szCs w:val="26"/>
        </w:rPr>
        <w:t xml:space="preserve">amortizaciones mensuales y sucesivas a partir del mes de </w:t>
      </w:r>
      <w:r w:rsidRPr="009A254D">
        <w:rPr>
          <w:rFonts w:ascii="Bookman Old Style" w:eastAsia="Arial" w:hAnsi="Bookman Old Style" w:cs="Arial"/>
          <w:b/>
          <w:color w:val="000000"/>
          <w:sz w:val="26"/>
          <w:szCs w:val="26"/>
        </w:rPr>
        <w:t>Abril</w:t>
      </w:r>
      <w:r w:rsidRPr="009A254D">
        <w:rPr>
          <w:rFonts w:ascii="Bookman Old Style" w:eastAsia="Arial" w:hAnsi="Bookman Old Style" w:cs="Arial"/>
          <w:sz w:val="26"/>
          <w:szCs w:val="26"/>
        </w:rPr>
        <w:t xml:space="preserve"> </w:t>
      </w:r>
      <w:r w:rsidRPr="009A254D">
        <w:rPr>
          <w:rFonts w:ascii="Bookman Old Style" w:eastAsia="Arial" w:hAnsi="Bookman Old Style" w:cs="Arial"/>
          <w:b/>
          <w:sz w:val="26"/>
          <w:szCs w:val="26"/>
        </w:rPr>
        <w:t>de 2023</w:t>
      </w:r>
      <w:r w:rsidRPr="009A254D">
        <w:rPr>
          <w:rFonts w:ascii="Bookman Old Style" w:eastAsia="Arial" w:hAnsi="Bookman Old Style" w:cs="Arial"/>
          <w:sz w:val="26"/>
          <w:szCs w:val="26"/>
        </w:rPr>
        <w:t>, hasta llegar a la devolución de la cantidad total solicitada, más el total de los intereses y accesorios financieros generados. ---</w:t>
      </w:r>
      <w:r w:rsidR="009A254D">
        <w:rPr>
          <w:rFonts w:ascii="Bookman Old Style" w:eastAsia="Arial" w:hAnsi="Bookman Old Style" w:cs="Arial"/>
          <w:sz w:val="26"/>
          <w:szCs w:val="26"/>
        </w:rPr>
        <w:t>-------------------------------</w:t>
      </w:r>
      <w:r w:rsidRPr="009A254D">
        <w:rPr>
          <w:rFonts w:ascii="Bookman Old Style" w:eastAsia="Arial" w:hAnsi="Bookman Old Style" w:cs="Arial"/>
          <w:sz w:val="26"/>
          <w:szCs w:val="26"/>
        </w:rPr>
        <w:t>-</w:t>
      </w:r>
    </w:p>
    <w:p w:rsidR="00F55539" w:rsidRDefault="001F29E6" w:rsidP="00F55539">
      <w:pPr>
        <w:ind w:left="-1985" w:right="1749"/>
        <w:jc w:val="both"/>
        <w:rPr>
          <w:rFonts w:ascii="Bookman Old Style" w:eastAsia="Arial" w:hAnsi="Bookman Old Style" w:cs="Arial"/>
          <w:i/>
          <w:sz w:val="26"/>
          <w:szCs w:val="26"/>
        </w:rPr>
      </w:pPr>
      <w:r w:rsidRPr="009A254D">
        <w:rPr>
          <w:rFonts w:ascii="Bookman Old Style" w:eastAsia="Arial" w:hAnsi="Bookman Old Style" w:cs="Arial"/>
          <w:b/>
          <w:sz w:val="26"/>
          <w:szCs w:val="26"/>
        </w:rPr>
        <w:t>SEGUNDO.-</w:t>
      </w:r>
      <w:r w:rsidRPr="009A254D">
        <w:rPr>
          <w:rFonts w:ascii="Bookman Old Style" w:eastAsia="Arial" w:hAnsi="Bookman Old Style" w:cs="Arial"/>
          <w:sz w:val="26"/>
          <w:szCs w:val="26"/>
        </w:rPr>
        <w:t xml:space="preserve"> Se autoriza a los funcionarios públicos </w:t>
      </w:r>
      <w:r w:rsidRPr="009A254D">
        <w:rPr>
          <w:rFonts w:ascii="Bookman Old Style" w:eastAsia="Arial" w:hAnsi="Bookman Old Style" w:cs="Arial"/>
          <w:b/>
          <w:color w:val="000000"/>
          <w:sz w:val="26"/>
          <w:szCs w:val="26"/>
        </w:rPr>
        <w:t xml:space="preserve">RODOLFO HERNÁNDEZ SÁNCHEZ </w:t>
      </w:r>
      <w:r w:rsidRPr="009A254D">
        <w:rPr>
          <w:rFonts w:ascii="Bookman Old Style" w:eastAsia="Arial" w:hAnsi="Bookman Old Style" w:cs="Arial"/>
          <w:sz w:val="26"/>
          <w:szCs w:val="26"/>
        </w:rPr>
        <w:t xml:space="preserve">en su carácter de Presidente Municipal; </w:t>
      </w:r>
      <w:r w:rsidRPr="009A254D">
        <w:rPr>
          <w:rFonts w:ascii="Bookman Old Style" w:eastAsia="Arial" w:hAnsi="Bookman Old Style" w:cs="Arial"/>
          <w:b/>
          <w:color w:val="000000"/>
          <w:sz w:val="26"/>
          <w:szCs w:val="26"/>
        </w:rPr>
        <w:t xml:space="preserve">LIC. PERLITA GROSDANA RODRÍGUEZ CASTILLO </w:t>
      </w:r>
      <w:r w:rsidRPr="009A254D">
        <w:rPr>
          <w:rFonts w:ascii="Bookman Old Style" w:eastAsia="Arial" w:hAnsi="Bookman Old Style" w:cs="Arial"/>
          <w:color w:val="000000"/>
          <w:sz w:val="26"/>
          <w:szCs w:val="26"/>
        </w:rPr>
        <w:t>en</w:t>
      </w:r>
      <w:r w:rsidRPr="009A254D">
        <w:rPr>
          <w:rFonts w:ascii="Bookman Old Style" w:eastAsia="Arial" w:hAnsi="Bookman Old Style" w:cs="Arial"/>
          <w:sz w:val="26"/>
          <w:szCs w:val="26"/>
        </w:rPr>
        <w:t xml:space="preserve"> su carácter de Síndico; </w:t>
      </w:r>
      <w:r w:rsidRPr="009A254D">
        <w:rPr>
          <w:rFonts w:ascii="Bookman Old Style" w:eastAsia="Arial" w:hAnsi="Bookman Old Style" w:cs="Arial"/>
          <w:b/>
          <w:color w:val="000000"/>
          <w:sz w:val="26"/>
          <w:szCs w:val="26"/>
        </w:rPr>
        <w:t>LIC. JOSÉ ALBERTO SAAVEDRA MÁRTÍNEZ</w:t>
      </w:r>
      <w:r w:rsidRPr="009A254D">
        <w:rPr>
          <w:rFonts w:ascii="Bookman Old Style" w:eastAsia="Arial" w:hAnsi="Bookman Old Style" w:cs="Arial"/>
          <w:color w:val="FF0000"/>
          <w:sz w:val="26"/>
          <w:szCs w:val="26"/>
        </w:rPr>
        <w:t xml:space="preserve"> </w:t>
      </w:r>
      <w:r w:rsidRPr="009A254D">
        <w:rPr>
          <w:rFonts w:ascii="Bookman Old Style" w:eastAsia="Arial" w:hAnsi="Bookman Old Style" w:cs="Arial"/>
          <w:sz w:val="26"/>
          <w:szCs w:val="26"/>
        </w:rPr>
        <w:t>en su carácter de Secretario General y</w:t>
      </w:r>
      <w:r w:rsidRPr="009A254D">
        <w:rPr>
          <w:rFonts w:ascii="Bookman Old Style" w:eastAsia="Calibri" w:hAnsi="Bookman Old Style"/>
          <w:b/>
          <w:sz w:val="26"/>
          <w:szCs w:val="26"/>
        </w:rPr>
        <w:t xml:space="preserve"> LIC. LEIDY ELIZABETH ALATORRE BARAJAS</w:t>
      </w:r>
      <w:r w:rsidRPr="009A254D">
        <w:rPr>
          <w:rFonts w:ascii="Bookman Old Style" w:eastAsia="Arial" w:hAnsi="Bookman Old Style" w:cs="Arial"/>
          <w:color w:val="FF0000"/>
          <w:sz w:val="26"/>
          <w:szCs w:val="26"/>
        </w:rPr>
        <w:t xml:space="preserve"> </w:t>
      </w:r>
      <w:r w:rsidRPr="009A254D">
        <w:rPr>
          <w:rFonts w:ascii="Bookman Old Style" w:eastAsia="Arial" w:hAnsi="Bookman Old Style" w:cs="Arial"/>
          <w:sz w:val="26"/>
          <w:szCs w:val="26"/>
        </w:rPr>
        <w:t xml:space="preserve">en su carácter de Encargada de la Hacienda Municipal, para que realicen las gestiones y celebración de los documentos jurídicos necesarios con el Estado de Jalisco a través de la Secretaría de la Hacienda Pública del Gobierno del  Estado de Jalisco, a efecto de documentar el anticipo del </w:t>
      </w:r>
      <w:r w:rsidRPr="009A254D">
        <w:rPr>
          <w:rFonts w:ascii="Bookman Old Style" w:eastAsia="Arial" w:hAnsi="Bookman Old Style" w:cs="Arial"/>
          <w:sz w:val="26"/>
          <w:szCs w:val="26"/>
          <w:highlight w:val="white"/>
        </w:rPr>
        <w:t>Fondo General de Participaciones y</w:t>
      </w:r>
      <w:r w:rsidRPr="009A254D">
        <w:rPr>
          <w:rFonts w:ascii="Bookman Old Style" w:eastAsia="Arial" w:hAnsi="Bookman Old Style" w:cs="Arial"/>
          <w:sz w:val="26"/>
          <w:szCs w:val="26"/>
        </w:rPr>
        <w:t xml:space="preserve"> la autorización a la Secretaría de la Hacienda Pública del Gobierno del Estado de Jalisco, para que lleve a cabo su retención y aplicación para el pago del anticipo recibido, así como el cargo del costo financiero que se genere.  ---------------</w:t>
      </w:r>
    </w:p>
    <w:p w:rsidR="001F29E6" w:rsidRPr="00F55539" w:rsidRDefault="001F29E6" w:rsidP="00F55539">
      <w:pPr>
        <w:ind w:left="-1985" w:right="1749"/>
        <w:jc w:val="both"/>
        <w:rPr>
          <w:rFonts w:ascii="Bookman Old Style" w:eastAsia="Arial" w:hAnsi="Bookman Old Style" w:cs="Arial"/>
          <w:i/>
          <w:sz w:val="26"/>
          <w:szCs w:val="26"/>
        </w:rPr>
      </w:pPr>
      <w:r w:rsidRPr="00F55539">
        <w:rPr>
          <w:rFonts w:ascii="Bookman Old Style" w:eastAsia="Arial" w:hAnsi="Bookman Old Style" w:cs="Arial"/>
          <w:sz w:val="26"/>
          <w:szCs w:val="26"/>
        </w:rPr>
        <w:t>En el convenio de apoyo financiero correspondiente, se autoriza a pactar en favor de la Secretaría de la Hacienda Pública del Estado de Jalisco el derecho a: --------------------------------------</w:t>
      </w:r>
    </w:p>
    <w:p w:rsidR="00F55539" w:rsidRPr="00F55539" w:rsidRDefault="00F55539" w:rsidP="00F55539">
      <w:pPr>
        <w:numPr>
          <w:ilvl w:val="0"/>
          <w:numId w:val="37"/>
        </w:numPr>
        <w:spacing w:after="0"/>
        <w:ind w:left="-1985" w:right="1749" w:firstLine="142"/>
        <w:jc w:val="both"/>
        <w:rPr>
          <w:rFonts w:ascii="Bookman Old Style" w:eastAsia="Arial" w:hAnsi="Bookman Old Style" w:cs="Arial"/>
          <w:sz w:val="26"/>
          <w:szCs w:val="26"/>
        </w:rPr>
      </w:pPr>
      <w:r w:rsidRPr="00F55539">
        <w:rPr>
          <w:rFonts w:ascii="Bookman Old Style" w:eastAsia="Arial" w:hAnsi="Bookman Old Style" w:cs="Arial"/>
          <w:sz w:val="26"/>
          <w:szCs w:val="26"/>
        </w:rPr>
        <w:t xml:space="preserve">Compensar del </w:t>
      </w:r>
      <w:r w:rsidRPr="00F55539">
        <w:rPr>
          <w:rFonts w:ascii="Bookman Old Style" w:eastAsia="Arial" w:hAnsi="Bookman Old Style" w:cs="Arial"/>
          <w:sz w:val="26"/>
          <w:szCs w:val="26"/>
          <w:highlight w:val="white"/>
        </w:rPr>
        <w:t xml:space="preserve">Fondo General de Participaciones, </w:t>
      </w:r>
      <w:r w:rsidRPr="00F55539">
        <w:rPr>
          <w:rFonts w:ascii="Bookman Old Style" w:eastAsia="Arial" w:hAnsi="Bookman Old Style" w:cs="Arial"/>
          <w:sz w:val="26"/>
          <w:szCs w:val="26"/>
        </w:rPr>
        <w:t>el monto mensual de amortización y pago correspondiente;</w:t>
      </w:r>
      <w:r>
        <w:rPr>
          <w:rFonts w:ascii="Bookman Old Style" w:eastAsia="Arial" w:hAnsi="Bookman Old Style" w:cs="Arial"/>
          <w:sz w:val="26"/>
          <w:szCs w:val="26"/>
        </w:rPr>
        <w:t xml:space="preserve"> ------</w:t>
      </w:r>
    </w:p>
    <w:p w:rsidR="00F55539" w:rsidRDefault="00F55539" w:rsidP="00F55539">
      <w:pPr>
        <w:ind w:left="-1985" w:right="1749" w:firstLine="142"/>
        <w:jc w:val="both"/>
        <w:rPr>
          <w:rFonts w:ascii="Bookman Old Style" w:eastAsia="Arial" w:hAnsi="Bookman Old Style" w:cs="Arial"/>
        </w:rPr>
      </w:pPr>
    </w:p>
    <w:p w:rsidR="009745C7" w:rsidRDefault="009745C7" w:rsidP="000D5F95">
      <w:pPr>
        <w:spacing w:after="160" w:line="259" w:lineRule="auto"/>
        <w:ind w:left="284" w:right="-235"/>
        <w:contextualSpacing/>
        <w:jc w:val="both"/>
        <w:rPr>
          <w:rFonts w:ascii="Bookman Old Style" w:hAnsi="Bookman Old Style" w:cs="Arial"/>
          <w:b/>
          <w:sz w:val="32"/>
          <w:szCs w:val="32"/>
        </w:rPr>
      </w:pPr>
    </w:p>
    <w:p w:rsidR="009745C7" w:rsidRDefault="009745C7" w:rsidP="000D5F95">
      <w:pPr>
        <w:spacing w:after="160" w:line="259" w:lineRule="auto"/>
        <w:ind w:left="284" w:right="-235"/>
        <w:contextualSpacing/>
        <w:jc w:val="both"/>
        <w:rPr>
          <w:rFonts w:ascii="Bookman Old Style" w:hAnsi="Bookman Old Style" w:cs="Arial"/>
          <w:b/>
          <w:sz w:val="32"/>
          <w:szCs w:val="32"/>
        </w:rPr>
      </w:pPr>
    </w:p>
    <w:p w:rsidR="00F55539" w:rsidRDefault="00F55539" w:rsidP="000D5F95">
      <w:pPr>
        <w:spacing w:after="160" w:line="259" w:lineRule="auto"/>
        <w:ind w:left="284" w:right="-235"/>
        <w:contextualSpacing/>
        <w:jc w:val="both"/>
        <w:rPr>
          <w:rFonts w:ascii="Bookman Old Style" w:hAnsi="Bookman Old Style" w:cs="Arial"/>
          <w:b/>
          <w:sz w:val="32"/>
          <w:szCs w:val="32"/>
        </w:rPr>
      </w:pPr>
    </w:p>
    <w:p w:rsidR="00F55539" w:rsidRDefault="00F55539" w:rsidP="000D5F95">
      <w:pPr>
        <w:spacing w:after="160" w:line="259" w:lineRule="auto"/>
        <w:ind w:left="284" w:right="-235"/>
        <w:contextualSpacing/>
        <w:jc w:val="both"/>
        <w:rPr>
          <w:rFonts w:ascii="Bookman Old Style" w:hAnsi="Bookman Old Style" w:cs="Arial"/>
          <w:b/>
          <w:sz w:val="32"/>
          <w:szCs w:val="32"/>
        </w:rPr>
      </w:pPr>
    </w:p>
    <w:p w:rsidR="00F55539" w:rsidRPr="00F55539" w:rsidRDefault="00F55539" w:rsidP="00F55539">
      <w:pPr>
        <w:ind w:right="-235"/>
        <w:jc w:val="both"/>
        <w:rPr>
          <w:rFonts w:ascii="Bookman Old Style" w:eastAsia="Arial" w:hAnsi="Bookman Old Style" w:cs="Arial"/>
          <w:sz w:val="26"/>
          <w:szCs w:val="26"/>
        </w:rPr>
      </w:pPr>
    </w:p>
    <w:p w:rsidR="00F55539" w:rsidRPr="00F55539" w:rsidRDefault="00F55539" w:rsidP="00F55539">
      <w:pPr>
        <w:numPr>
          <w:ilvl w:val="0"/>
          <w:numId w:val="38"/>
        </w:numPr>
        <w:spacing w:after="0"/>
        <w:ind w:left="284" w:right="-235" w:firstLine="142"/>
        <w:jc w:val="both"/>
        <w:rPr>
          <w:rFonts w:ascii="Bookman Old Style" w:eastAsia="Arial" w:hAnsi="Bookman Old Style" w:cs="Arial"/>
          <w:sz w:val="26"/>
          <w:szCs w:val="26"/>
        </w:rPr>
      </w:pPr>
      <w:r w:rsidRPr="00F55539">
        <w:rPr>
          <w:rFonts w:ascii="Bookman Old Style" w:eastAsia="Arial" w:hAnsi="Bookman Old Style" w:cs="Arial"/>
          <w:sz w:val="26"/>
          <w:szCs w:val="26"/>
          <w:highlight w:val="white"/>
        </w:rPr>
        <w:t>En caso de que el importe mensual del Fondo General de Participaciones,</w:t>
      </w:r>
      <w:r w:rsidRPr="00F55539">
        <w:rPr>
          <w:rFonts w:ascii="Bookman Old Style" w:eastAsia="Arial" w:hAnsi="Bookman Old Style" w:cs="Arial"/>
          <w:sz w:val="26"/>
          <w:szCs w:val="26"/>
        </w:rPr>
        <w:t xml:space="preserve"> no sea suficiente para compensar el importe mensual de amortización y pago correspondiente, se autoriza a la Secretaría de Hacienda Pública del Estado de Jalisco a realizar la compensación con cargo al Fondo de Fomento Municipal; ----------</w:t>
      </w:r>
      <w:r>
        <w:rPr>
          <w:rFonts w:ascii="Bookman Old Style" w:eastAsia="Arial" w:hAnsi="Bookman Old Style" w:cs="Arial"/>
          <w:sz w:val="26"/>
          <w:szCs w:val="26"/>
        </w:rPr>
        <w:t>-------------------------------------------------</w:t>
      </w:r>
      <w:r w:rsidRPr="00F55539">
        <w:rPr>
          <w:rFonts w:ascii="Bookman Old Style" w:eastAsia="Arial" w:hAnsi="Bookman Old Style" w:cs="Arial"/>
          <w:sz w:val="26"/>
          <w:szCs w:val="26"/>
        </w:rPr>
        <w:t>-</w:t>
      </w:r>
    </w:p>
    <w:p w:rsidR="00F55539" w:rsidRPr="00F55539" w:rsidRDefault="00F55539" w:rsidP="00F55539">
      <w:pPr>
        <w:ind w:left="284" w:right="-235" w:firstLine="142"/>
        <w:jc w:val="both"/>
        <w:rPr>
          <w:rFonts w:ascii="Bookman Old Style" w:eastAsia="Arial" w:hAnsi="Bookman Old Style" w:cs="Arial"/>
          <w:sz w:val="10"/>
          <w:szCs w:val="10"/>
        </w:rPr>
      </w:pPr>
    </w:p>
    <w:p w:rsidR="00F55539" w:rsidRPr="00F55539" w:rsidRDefault="00F55539" w:rsidP="00F55539">
      <w:pPr>
        <w:numPr>
          <w:ilvl w:val="0"/>
          <w:numId w:val="38"/>
        </w:numPr>
        <w:spacing w:after="0"/>
        <w:ind w:left="284" w:right="-235" w:firstLine="142"/>
        <w:jc w:val="both"/>
        <w:rPr>
          <w:rFonts w:ascii="Bookman Old Style" w:eastAsia="Arial" w:hAnsi="Bookman Old Style" w:cs="Arial"/>
          <w:sz w:val="26"/>
          <w:szCs w:val="26"/>
        </w:rPr>
      </w:pPr>
      <w:r w:rsidRPr="00F55539">
        <w:rPr>
          <w:rFonts w:ascii="Bookman Old Style" w:eastAsia="Arial" w:hAnsi="Bookman Old Style" w:cs="Arial"/>
          <w:sz w:val="26"/>
          <w:szCs w:val="26"/>
          <w:highlight w:val="white"/>
        </w:rPr>
        <w:t xml:space="preserve">En caso de que el importe mensual del Fondo General de Participaciones ni el Fondo de Fomento Municipal sean suficientes para compensar el importe mensual </w:t>
      </w:r>
      <w:r w:rsidRPr="00F55539">
        <w:rPr>
          <w:rFonts w:ascii="Bookman Old Style" w:eastAsia="Arial" w:hAnsi="Bookman Old Style" w:cs="Arial"/>
          <w:sz w:val="26"/>
          <w:szCs w:val="26"/>
        </w:rPr>
        <w:t xml:space="preserve">de amortización y pago correspondiente, se autoriza a la Secretaría de Hacienda Pública del Estado de Jalisco a realizar la compensación con cargo a las Participaciones Estatales presentes y futuras susceptibles de afectación. </w:t>
      </w:r>
      <w:r>
        <w:rPr>
          <w:rFonts w:ascii="Bookman Old Style" w:eastAsia="Arial" w:hAnsi="Bookman Old Style" w:cs="Arial"/>
          <w:sz w:val="26"/>
          <w:szCs w:val="26"/>
        </w:rPr>
        <w:t>---</w:t>
      </w:r>
    </w:p>
    <w:p w:rsidR="00F55539" w:rsidRPr="00F55539" w:rsidRDefault="00F55539" w:rsidP="00F55539">
      <w:pPr>
        <w:ind w:left="284" w:right="-235" w:firstLine="142"/>
        <w:jc w:val="both"/>
        <w:rPr>
          <w:rFonts w:ascii="Bookman Old Style" w:eastAsia="Arial" w:hAnsi="Bookman Old Style" w:cs="Arial"/>
          <w:sz w:val="10"/>
          <w:szCs w:val="10"/>
        </w:rPr>
      </w:pPr>
    </w:p>
    <w:p w:rsidR="00F55539" w:rsidRDefault="00F55539" w:rsidP="00F55539">
      <w:pPr>
        <w:numPr>
          <w:ilvl w:val="0"/>
          <w:numId w:val="38"/>
        </w:numPr>
        <w:spacing w:after="0"/>
        <w:ind w:left="284" w:right="-235" w:firstLine="142"/>
        <w:jc w:val="both"/>
        <w:rPr>
          <w:rFonts w:ascii="Bookman Old Style" w:eastAsia="Arial" w:hAnsi="Bookman Old Style" w:cs="Arial"/>
          <w:sz w:val="26"/>
          <w:szCs w:val="26"/>
        </w:rPr>
      </w:pPr>
      <w:r w:rsidRPr="00F55539">
        <w:rPr>
          <w:rFonts w:ascii="Bookman Old Style" w:eastAsia="Arial" w:hAnsi="Bookman Old Style" w:cs="Arial"/>
          <w:sz w:val="26"/>
          <w:szCs w:val="26"/>
        </w:rPr>
        <w:t>En caso de que el Gobierno del Estado de Jalisco, previa notificación al Municipio, haya renunciado a su derecho de compensación en términos de los artículos 2197 del Código Civil Federal y 1703 del Código Civil del Estado de Jalisco, el derecho del Gobierno del Estado de Jalisco, a través de la Secretaría de la Hacienda Pública a realizar la cesión o transmisión de los derechos de crédito a favor de instituciones de crédito autorizadas para operar en el país. Lo señalado en el presente párrafo debe entenderse como una autorización expresa en términos de los artículos 2201 del Código Civil Federal y 1707 del Código Civil del Estado de Jalisco; por lo que, en dicho supuesto, el Municipio no podrá oponerse al(los) cesionario(s) respectivo(s) la compensación que se podría imponer al Gobierno del Estado de Jalisco. Se aprueba y autoriza al Municipio de</w:t>
      </w:r>
      <w:r w:rsidRPr="00F55539">
        <w:rPr>
          <w:rFonts w:ascii="Bookman Old Style" w:eastAsia="Arial" w:hAnsi="Bookman Old Style" w:cs="Arial"/>
          <w:b/>
          <w:sz w:val="26"/>
          <w:szCs w:val="26"/>
        </w:rPr>
        <w:t xml:space="preserve"> Ayotlán</w:t>
      </w:r>
      <w:r w:rsidRPr="00F55539">
        <w:rPr>
          <w:rFonts w:ascii="Bookman Old Style" w:eastAsia="Arial" w:hAnsi="Bookman Old Style" w:cs="Arial"/>
          <w:b/>
          <w:color w:val="FF0000"/>
          <w:sz w:val="26"/>
          <w:szCs w:val="26"/>
        </w:rPr>
        <w:t xml:space="preserve"> </w:t>
      </w:r>
      <w:r w:rsidRPr="00F55539">
        <w:rPr>
          <w:rFonts w:ascii="Bookman Old Style" w:eastAsia="Arial" w:hAnsi="Bookman Old Style" w:cs="Arial"/>
          <w:sz w:val="26"/>
          <w:szCs w:val="26"/>
        </w:rPr>
        <w:t>para realizar las previsiones y ajustes correspondientes a su presupuesto para el cumplimiento de las obligaciones asumidas con el Estado y sus cesionarios. ---------------------</w:t>
      </w:r>
    </w:p>
    <w:p w:rsidR="00F55539" w:rsidRPr="00F55539" w:rsidRDefault="00F55539" w:rsidP="00F55539">
      <w:pPr>
        <w:spacing w:after="0"/>
        <w:ind w:right="-235"/>
        <w:jc w:val="both"/>
        <w:rPr>
          <w:rFonts w:ascii="Bookman Old Style" w:eastAsia="Arial" w:hAnsi="Bookman Old Style" w:cs="Arial"/>
          <w:sz w:val="26"/>
          <w:szCs w:val="26"/>
        </w:rPr>
      </w:pPr>
    </w:p>
    <w:p w:rsidR="00F55539" w:rsidRDefault="00F55539" w:rsidP="00F55539">
      <w:pPr>
        <w:ind w:left="284" w:right="-235"/>
        <w:jc w:val="both"/>
        <w:rPr>
          <w:rFonts w:ascii="Bookman Old Style" w:eastAsia="Arial" w:hAnsi="Bookman Old Style" w:cs="Arial"/>
          <w:sz w:val="26"/>
          <w:szCs w:val="26"/>
        </w:rPr>
      </w:pPr>
      <w:r w:rsidRPr="00F55539">
        <w:rPr>
          <w:rFonts w:ascii="Bookman Old Style" w:eastAsia="Arial" w:hAnsi="Bookman Old Style" w:cs="Arial"/>
          <w:b/>
          <w:sz w:val="26"/>
          <w:szCs w:val="26"/>
        </w:rPr>
        <w:t>TERCERO.-</w:t>
      </w:r>
      <w:r w:rsidRPr="00F55539">
        <w:rPr>
          <w:rFonts w:ascii="Bookman Old Style" w:eastAsia="Arial" w:hAnsi="Bookman Old Style" w:cs="Arial"/>
          <w:sz w:val="26"/>
          <w:szCs w:val="26"/>
        </w:rPr>
        <w:t xml:space="preserve"> Se aprueba y se autoriza la suscripción del </w:t>
      </w:r>
      <w:r w:rsidRPr="00F55539">
        <w:rPr>
          <w:rFonts w:ascii="Bookman Old Style" w:eastAsia="Arial" w:hAnsi="Bookman Old Style" w:cs="Arial"/>
          <w:i/>
          <w:sz w:val="26"/>
          <w:szCs w:val="26"/>
        </w:rPr>
        <w:t>Convenio de Anticipo de Participaciones, Retención y Aplicación de Pago</w:t>
      </w:r>
      <w:r w:rsidRPr="00F55539">
        <w:rPr>
          <w:rFonts w:ascii="Bookman Old Style" w:eastAsia="Arial" w:hAnsi="Bookman Old Style" w:cs="Arial"/>
          <w:sz w:val="26"/>
          <w:szCs w:val="26"/>
        </w:rPr>
        <w:t xml:space="preserve"> con la Secretaría de la Hacienda Pública del Gobierno del Estado de Jalisco a efecto de documentar el anticipo del Fondo</w:t>
      </w:r>
      <w:r w:rsidRPr="00F55539">
        <w:rPr>
          <w:rFonts w:ascii="Bookman Old Style" w:eastAsia="Arial" w:hAnsi="Bookman Old Style" w:cs="Arial"/>
          <w:sz w:val="26"/>
          <w:szCs w:val="26"/>
          <w:highlight w:val="white"/>
        </w:rPr>
        <w:t xml:space="preserve"> General de Participaciones</w:t>
      </w:r>
      <w:r w:rsidRPr="00F55539">
        <w:rPr>
          <w:rFonts w:ascii="Bookman Old Style" w:eastAsia="Arial" w:hAnsi="Bookman Old Style" w:cs="Arial"/>
          <w:sz w:val="26"/>
          <w:szCs w:val="26"/>
        </w:rPr>
        <w:t xml:space="preserve"> </w:t>
      </w:r>
      <w:r w:rsidRPr="00F55539">
        <w:rPr>
          <w:rFonts w:ascii="Bookman Old Style" w:eastAsia="Arial" w:hAnsi="Bookman Old Style" w:cs="Arial"/>
          <w:sz w:val="26"/>
          <w:szCs w:val="26"/>
          <w:highlight w:val="white"/>
        </w:rPr>
        <w:t>y la autorización al Estado de Jalisco para que, lleve a cabo su retenció</w:t>
      </w:r>
      <w:r w:rsidRPr="00F55539">
        <w:rPr>
          <w:rFonts w:ascii="Bookman Old Style" w:eastAsia="Arial" w:hAnsi="Bookman Old Style" w:cs="Arial"/>
          <w:sz w:val="26"/>
          <w:szCs w:val="26"/>
        </w:rPr>
        <w:t>n y aplicación al pago del anticipo recibido así como el cargo del costo financiero que se genere. Se instruye a la Sindicatura para que a través del área Jurídica correspondiente</w:t>
      </w:r>
      <w:r>
        <w:rPr>
          <w:rFonts w:ascii="Bookman Old Style" w:eastAsia="Arial" w:hAnsi="Bookman Old Style" w:cs="Arial"/>
          <w:sz w:val="26"/>
          <w:szCs w:val="26"/>
        </w:rPr>
        <w:t xml:space="preserve"> </w:t>
      </w:r>
      <w:r w:rsidRPr="00F55539">
        <w:rPr>
          <w:rFonts w:ascii="Bookman Old Style" w:eastAsia="Arial" w:hAnsi="Bookman Old Style" w:cs="Arial"/>
          <w:sz w:val="26"/>
          <w:szCs w:val="26"/>
        </w:rPr>
        <w:t xml:space="preserve"> realice</w:t>
      </w:r>
      <w:r>
        <w:rPr>
          <w:rFonts w:ascii="Bookman Old Style" w:eastAsia="Arial" w:hAnsi="Bookman Old Style" w:cs="Arial"/>
          <w:sz w:val="26"/>
          <w:szCs w:val="26"/>
        </w:rPr>
        <w:t xml:space="preserve"> </w:t>
      </w:r>
      <w:r w:rsidRPr="00F55539">
        <w:rPr>
          <w:rFonts w:ascii="Bookman Old Style" w:eastAsia="Arial" w:hAnsi="Bookman Old Style" w:cs="Arial"/>
          <w:sz w:val="26"/>
          <w:szCs w:val="26"/>
        </w:rPr>
        <w:t xml:space="preserve"> el</w:t>
      </w:r>
      <w:r>
        <w:rPr>
          <w:rFonts w:ascii="Bookman Old Style" w:eastAsia="Arial" w:hAnsi="Bookman Old Style" w:cs="Arial"/>
          <w:sz w:val="26"/>
          <w:szCs w:val="26"/>
        </w:rPr>
        <w:t xml:space="preserve"> </w:t>
      </w:r>
      <w:r w:rsidRPr="00F55539">
        <w:rPr>
          <w:rFonts w:ascii="Bookman Old Style" w:eastAsia="Arial" w:hAnsi="Bookman Old Style" w:cs="Arial"/>
          <w:sz w:val="26"/>
          <w:szCs w:val="26"/>
        </w:rPr>
        <w:t xml:space="preserve"> convenio correspondiente, el cual</w:t>
      </w:r>
    </w:p>
    <w:p w:rsidR="00F55539" w:rsidRDefault="00F55539" w:rsidP="00F55539">
      <w:pPr>
        <w:ind w:left="284" w:right="-235"/>
        <w:jc w:val="both"/>
        <w:rPr>
          <w:rFonts w:ascii="Bookman Old Style" w:eastAsia="Arial" w:hAnsi="Bookman Old Style" w:cs="Arial"/>
          <w:sz w:val="26"/>
          <w:szCs w:val="26"/>
        </w:rPr>
      </w:pPr>
    </w:p>
    <w:p w:rsidR="00F55539" w:rsidRDefault="00F55539" w:rsidP="00F55539">
      <w:pPr>
        <w:ind w:left="284" w:right="-235"/>
        <w:jc w:val="both"/>
        <w:rPr>
          <w:rFonts w:ascii="Bookman Old Style" w:eastAsia="Arial" w:hAnsi="Bookman Old Style" w:cs="Arial"/>
          <w:sz w:val="26"/>
          <w:szCs w:val="26"/>
        </w:rPr>
      </w:pPr>
    </w:p>
    <w:p w:rsidR="00F55539" w:rsidRDefault="00F55539" w:rsidP="00F55539">
      <w:pPr>
        <w:ind w:left="-1985" w:right="1749"/>
        <w:jc w:val="both"/>
        <w:rPr>
          <w:rFonts w:ascii="Bookman Old Style" w:eastAsia="Arial" w:hAnsi="Bookman Old Style" w:cs="Arial"/>
          <w:sz w:val="26"/>
          <w:szCs w:val="26"/>
        </w:rPr>
      </w:pPr>
    </w:p>
    <w:p w:rsidR="00F55539" w:rsidRPr="00F55539" w:rsidRDefault="00F55539" w:rsidP="00F55539">
      <w:pPr>
        <w:ind w:left="-1985" w:right="1749"/>
        <w:jc w:val="both"/>
        <w:rPr>
          <w:rFonts w:ascii="Bookman Old Style" w:eastAsia="Arial" w:hAnsi="Bookman Old Style" w:cs="Arial"/>
          <w:sz w:val="26"/>
          <w:szCs w:val="26"/>
        </w:rPr>
      </w:pPr>
      <w:r w:rsidRPr="00F55539">
        <w:rPr>
          <w:rFonts w:ascii="Bookman Old Style" w:eastAsia="Arial" w:hAnsi="Bookman Old Style" w:cs="Arial"/>
          <w:sz w:val="26"/>
          <w:szCs w:val="26"/>
        </w:rPr>
        <w:t>deberá estar sujeto además de lo establecido en las leyes y reglamentos, a los lineamientos que se mencionan de manera enunciativa más no limitativa en el modelo de convenio anexo al presente decreto. ----</w:t>
      </w:r>
      <w:r>
        <w:rPr>
          <w:rFonts w:ascii="Bookman Old Style" w:eastAsia="Arial" w:hAnsi="Bookman Old Style" w:cs="Arial"/>
          <w:sz w:val="26"/>
          <w:szCs w:val="26"/>
        </w:rPr>
        <w:t>---------------------------------------------</w:t>
      </w:r>
      <w:r w:rsidRPr="00F55539">
        <w:rPr>
          <w:rFonts w:ascii="Bookman Old Style" w:eastAsia="Arial" w:hAnsi="Bookman Old Style" w:cs="Arial"/>
          <w:sz w:val="26"/>
          <w:szCs w:val="26"/>
        </w:rPr>
        <w:t>--</w:t>
      </w:r>
    </w:p>
    <w:p w:rsidR="00F55539" w:rsidRDefault="00F55539" w:rsidP="00F55539">
      <w:pPr>
        <w:ind w:left="-1985" w:right="1749"/>
        <w:jc w:val="both"/>
        <w:rPr>
          <w:rFonts w:ascii="Bookman Old Style" w:eastAsia="Arial" w:hAnsi="Bookman Old Style" w:cs="Arial"/>
          <w:sz w:val="26"/>
          <w:szCs w:val="26"/>
        </w:rPr>
      </w:pPr>
      <w:r w:rsidRPr="00F55539">
        <w:rPr>
          <w:rFonts w:ascii="Bookman Old Style" w:eastAsia="Arial" w:hAnsi="Bookman Old Style" w:cs="Arial"/>
          <w:b/>
          <w:sz w:val="26"/>
          <w:szCs w:val="26"/>
        </w:rPr>
        <w:t>CUARTO.-</w:t>
      </w:r>
      <w:r w:rsidRPr="00F55539">
        <w:rPr>
          <w:rFonts w:ascii="Bookman Old Style" w:eastAsia="Arial" w:hAnsi="Bookman Old Style" w:cs="Arial"/>
          <w:sz w:val="26"/>
          <w:szCs w:val="26"/>
        </w:rPr>
        <w:t xml:space="preserve"> Se aprueba y se autoriza a la Encargada de la Hacienda Municipal para que realice los ajustes, ampliaciones, disminuciones</w:t>
      </w:r>
      <w:r>
        <w:rPr>
          <w:rFonts w:ascii="Bookman Old Style" w:eastAsia="Arial" w:hAnsi="Bookman Old Style" w:cs="Arial"/>
          <w:sz w:val="26"/>
          <w:szCs w:val="26"/>
        </w:rPr>
        <w:t xml:space="preserve"> </w:t>
      </w:r>
      <w:r w:rsidRPr="00F55539">
        <w:rPr>
          <w:rFonts w:ascii="Bookman Old Style" w:eastAsia="Arial" w:hAnsi="Bookman Old Style" w:cs="Arial"/>
          <w:sz w:val="26"/>
          <w:szCs w:val="26"/>
        </w:rPr>
        <w:t>y</w:t>
      </w:r>
      <w:r>
        <w:rPr>
          <w:rFonts w:ascii="Bookman Old Style" w:eastAsia="Arial" w:hAnsi="Bookman Old Style" w:cs="Arial"/>
          <w:sz w:val="26"/>
          <w:szCs w:val="26"/>
        </w:rPr>
        <w:t xml:space="preserve"> </w:t>
      </w:r>
      <w:r w:rsidRPr="00F55539">
        <w:rPr>
          <w:rFonts w:ascii="Bookman Old Style" w:eastAsia="Arial" w:hAnsi="Bookman Old Style" w:cs="Arial"/>
          <w:sz w:val="26"/>
          <w:szCs w:val="26"/>
        </w:rPr>
        <w:t>transferencias presupuestales</w:t>
      </w:r>
      <w:r>
        <w:rPr>
          <w:rFonts w:ascii="Bookman Old Style" w:eastAsia="Arial" w:hAnsi="Bookman Old Style" w:cs="Arial"/>
          <w:sz w:val="26"/>
          <w:szCs w:val="26"/>
        </w:rPr>
        <w:t xml:space="preserve"> </w:t>
      </w:r>
      <w:r w:rsidRPr="00F55539">
        <w:rPr>
          <w:rFonts w:ascii="Bookman Old Style" w:eastAsia="Arial" w:hAnsi="Bookman Old Style" w:cs="Arial"/>
          <w:sz w:val="26"/>
          <w:szCs w:val="26"/>
        </w:rPr>
        <w:t>dentro</w:t>
      </w:r>
      <w:r>
        <w:rPr>
          <w:rFonts w:ascii="Bookman Old Style" w:eastAsia="Arial" w:hAnsi="Bookman Old Style" w:cs="Arial"/>
          <w:sz w:val="26"/>
          <w:szCs w:val="26"/>
        </w:rPr>
        <w:t xml:space="preserve"> </w:t>
      </w:r>
      <w:r w:rsidRPr="00F55539">
        <w:rPr>
          <w:rFonts w:ascii="Bookman Old Style" w:eastAsia="Arial" w:hAnsi="Bookman Old Style" w:cs="Arial"/>
          <w:sz w:val="26"/>
          <w:szCs w:val="26"/>
        </w:rPr>
        <w:t>del</w:t>
      </w:r>
      <w:r>
        <w:rPr>
          <w:rFonts w:ascii="Bookman Old Style" w:eastAsia="Arial" w:hAnsi="Bookman Old Style" w:cs="Arial"/>
          <w:sz w:val="26"/>
          <w:szCs w:val="26"/>
        </w:rPr>
        <w:t xml:space="preserve"> </w:t>
      </w:r>
      <w:r w:rsidRPr="00F55539">
        <w:rPr>
          <w:rFonts w:ascii="Bookman Old Style" w:eastAsia="Arial" w:hAnsi="Bookman Old Style" w:cs="Arial"/>
          <w:sz w:val="26"/>
          <w:szCs w:val="26"/>
        </w:rPr>
        <w:t xml:space="preserve">Presupuesto de Egresos Autorizado del Municipio de </w:t>
      </w:r>
      <w:r w:rsidRPr="00F55539">
        <w:rPr>
          <w:rFonts w:ascii="Bookman Old Style" w:eastAsia="Arial" w:hAnsi="Bookman Old Style" w:cs="Arial"/>
          <w:b/>
          <w:sz w:val="26"/>
          <w:szCs w:val="26"/>
        </w:rPr>
        <w:t>Ayotlán, Jalisco</w:t>
      </w:r>
      <w:r w:rsidRPr="00F55539">
        <w:rPr>
          <w:rFonts w:ascii="Bookman Old Style" w:eastAsia="Arial" w:hAnsi="Bookman Old Style" w:cs="Arial"/>
          <w:sz w:val="26"/>
          <w:szCs w:val="26"/>
        </w:rPr>
        <w:t>; que se requieran para cumplir con el presente decreto. Incluyendo aquellos casos en los que el Estado renuncie expresamente a su derecho a ejercer la compensación.</w:t>
      </w:r>
      <w:r>
        <w:rPr>
          <w:rFonts w:ascii="Bookman Old Style" w:eastAsia="Arial" w:hAnsi="Bookman Old Style" w:cs="Arial"/>
          <w:sz w:val="26"/>
          <w:szCs w:val="26"/>
        </w:rPr>
        <w:t xml:space="preserve"> ---------</w:t>
      </w:r>
    </w:p>
    <w:p w:rsidR="009745C7" w:rsidRPr="00664034" w:rsidRDefault="00F55539" w:rsidP="00664034">
      <w:pPr>
        <w:ind w:left="-1985" w:right="1749"/>
        <w:jc w:val="both"/>
        <w:rPr>
          <w:rFonts w:ascii="Bookman Old Style" w:eastAsia="Arial" w:hAnsi="Bookman Old Style" w:cs="Arial"/>
          <w:sz w:val="26"/>
          <w:szCs w:val="26"/>
        </w:rPr>
      </w:pPr>
      <w:r w:rsidRPr="00F55539">
        <w:rPr>
          <w:rFonts w:ascii="Bookman Old Style" w:eastAsia="Arial" w:hAnsi="Bookman Old Style" w:cs="Arial"/>
          <w:b/>
          <w:sz w:val="26"/>
          <w:szCs w:val="26"/>
        </w:rPr>
        <w:t>QUINTO.-</w:t>
      </w:r>
      <w:r w:rsidRPr="00F55539">
        <w:rPr>
          <w:rFonts w:ascii="Bookman Old Style" w:eastAsia="Arial" w:hAnsi="Bookman Old Style" w:cs="Arial"/>
          <w:sz w:val="26"/>
          <w:szCs w:val="26"/>
        </w:rPr>
        <w:t xml:space="preserve"> Se autoriza a los ciudadanos </w:t>
      </w:r>
      <w:r w:rsidRPr="00F55539">
        <w:rPr>
          <w:rFonts w:ascii="Bookman Old Style" w:eastAsia="Arial" w:hAnsi="Bookman Old Style" w:cs="Arial"/>
          <w:b/>
          <w:sz w:val="26"/>
          <w:szCs w:val="26"/>
        </w:rPr>
        <w:t>RODOLFO HERNÁNDEZ SÁNCHEZ</w:t>
      </w:r>
      <w:r w:rsidRPr="00F55539">
        <w:rPr>
          <w:rFonts w:ascii="Bookman Old Style" w:eastAsia="Arial" w:hAnsi="Bookman Old Style" w:cs="Arial"/>
          <w:sz w:val="26"/>
          <w:szCs w:val="26"/>
        </w:rPr>
        <w:t xml:space="preserve"> en su carácter de Presidente Municipal, </w:t>
      </w:r>
      <w:r w:rsidRPr="00F55539">
        <w:rPr>
          <w:rFonts w:ascii="Bookman Old Style" w:eastAsia="Arial" w:hAnsi="Bookman Old Style" w:cs="Arial"/>
          <w:b/>
          <w:sz w:val="26"/>
          <w:szCs w:val="26"/>
        </w:rPr>
        <w:t>LIC. PERLITA GROSDANA RODRÍGUEZ CASTILLO</w:t>
      </w:r>
      <w:r w:rsidRPr="00F55539">
        <w:rPr>
          <w:rFonts w:ascii="Bookman Old Style" w:eastAsia="Arial" w:hAnsi="Bookman Old Style" w:cs="Arial"/>
          <w:color w:val="FF0000"/>
          <w:sz w:val="26"/>
          <w:szCs w:val="26"/>
        </w:rPr>
        <w:t xml:space="preserve"> </w:t>
      </w:r>
      <w:r w:rsidRPr="00F55539">
        <w:rPr>
          <w:rFonts w:ascii="Bookman Old Style" w:eastAsia="Arial" w:hAnsi="Bookman Old Style" w:cs="Arial"/>
          <w:sz w:val="26"/>
          <w:szCs w:val="26"/>
        </w:rPr>
        <w:t xml:space="preserve">en su carácter de Síndico, </w:t>
      </w:r>
      <w:r w:rsidRPr="00F55539">
        <w:rPr>
          <w:rFonts w:ascii="Bookman Old Style" w:eastAsia="Arial" w:hAnsi="Bookman Old Style" w:cs="Arial"/>
          <w:b/>
          <w:sz w:val="26"/>
          <w:szCs w:val="26"/>
        </w:rPr>
        <w:t>LIC. JOSÉ ALBERTO SAAVEDRA MARTÍNEZ</w:t>
      </w:r>
      <w:r w:rsidRPr="00F55539">
        <w:rPr>
          <w:rFonts w:ascii="Bookman Old Style" w:eastAsia="Arial" w:hAnsi="Bookman Old Style" w:cs="Arial"/>
          <w:sz w:val="26"/>
          <w:szCs w:val="26"/>
        </w:rPr>
        <w:t xml:space="preserve"> en su carácter de Secretario General y </w:t>
      </w:r>
      <w:r w:rsidRPr="00F55539">
        <w:rPr>
          <w:rFonts w:ascii="Bookman Old Style" w:eastAsia="Calibri" w:hAnsi="Bookman Old Style"/>
          <w:b/>
          <w:sz w:val="26"/>
          <w:szCs w:val="26"/>
        </w:rPr>
        <w:t>LIC. LEIDY ELIZABETH ALATORRE BARAJAS</w:t>
      </w:r>
      <w:r w:rsidRPr="00F55539">
        <w:rPr>
          <w:rFonts w:ascii="Bookman Old Style" w:eastAsia="Arial" w:hAnsi="Bookman Old Style" w:cs="Arial"/>
          <w:sz w:val="26"/>
          <w:szCs w:val="26"/>
        </w:rPr>
        <w:t xml:space="preserve"> en su carácter de Encargada de la Hacienda Municipal, todos de este Ayuntamiento, para que realicen de manera indistinta las gestiones necesarias para el debido cumplimiento del presente Decreto. Asimismo, se autoriza a los servidores públicos antes señalados para que, de manera conjunta, suscriban los instrumentos contractuales derivados de la presente autorización.</w:t>
      </w:r>
      <w:r w:rsidR="00664034">
        <w:rPr>
          <w:rFonts w:ascii="Bookman Old Style" w:eastAsia="Arial" w:hAnsi="Bookman Old Style" w:cs="Arial"/>
          <w:sz w:val="26"/>
          <w:szCs w:val="26"/>
        </w:rPr>
        <w:t xml:space="preserve"> -----------------------------------------------------------</w:t>
      </w:r>
    </w:p>
    <w:p w:rsidR="00664034" w:rsidRDefault="001776C1" w:rsidP="00664034">
      <w:pPr>
        <w:spacing w:after="160" w:line="259" w:lineRule="auto"/>
        <w:ind w:left="-1985" w:right="1749"/>
        <w:contextualSpacing/>
        <w:jc w:val="both"/>
        <w:rPr>
          <w:rFonts w:ascii="Bookman Old Style" w:hAnsi="Bookman Old Style"/>
          <w:b/>
          <w:sz w:val="24"/>
          <w:szCs w:val="24"/>
        </w:rPr>
      </w:pPr>
      <w:r>
        <w:rPr>
          <w:rFonts w:ascii="Bookman Old Style" w:eastAsia="Calibri" w:hAnsi="Bookman Old Style"/>
          <w:b/>
          <w:sz w:val="32"/>
          <w:szCs w:val="32"/>
        </w:rPr>
        <w:t xml:space="preserve">VII.- </w:t>
      </w:r>
      <w:r w:rsidRPr="00734E35">
        <w:rPr>
          <w:rFonts w:ascii="Bookman Old Style" w:hAnsi="Bookman Old Style"/>
          <w:b/>
          <w:sz w:val="24"/>
          <w:szCs w:val="24"/>
        </w:rPr>
        <w:t>PROPUESTA, ANÁLISIS Y APROBACIÓN EN SU CASO DE LA INICIATIVA PARA LA EJECUCIÓN DE OBRA PÚBLICA CON EL FONDO DE INFRAESTRUCTURA SOCIAL MUNICIPAL RAMO 33, PARA REALIZARSE BAJO LA MODALIDAD DE ADMINISTRACIÓN DIRECTA. ------------------------</w:t>
      </w:r>
      <w:r w:rsidR="000D5F95">
        <w:rPr>
          <w:rFonts w:ascii="Bookman Old Style" w:hAnsi="Bookman Old Style"/>
          <w:b/>
          <w:sz w:val="24"/>
          <w:szCs w:val="24"/>
        </w:rPr>
        <w:t>----------------------</w:t>
      </w:r>
      <w:r w:rsidR="00664034">
        <w:rPr>
          <w:rFonts w:ascii="Bookman Old Style" w:hAnsi="Bookman Old Style"/>
          <w:b/>
          <w:sz w:val="24"/>
          <w:szCs w:val="24"/>
        </w:rPr>
        <w:t>------------------------------</w:t>
      </w:r>
    </w:p>
    <w:p w:rsidR="00664034" w:rsidRDefault="00664034" w:rsidP="00664034">
      <w:pPr>
        <w:spacing w:after="160" w:line="259" w:lineRule="auto"/>
        <w:ind w:left="-1985" w:right="1749"/>
        <w:contextualSpacing/>
        <w:jc w:val="both"/>
        <w:rPr>
          <w:rFonts w:ascii="Bookman Old Style" w:hAnsi="Bookman Old Style" w:cs="Calibri"/>
          <w:sz w:val="26"/>
          <w:szCs w:val="26"/>
        </w:rPr>
      </w:pPr>
    </w:p>
    <w:p w:rsidR="00664034" w:rsidRDefault="00EC6800" w:rsidP="00664034">
      <w:pPr>
        <w:spacing w:after="160" w:line="259" w:lineRule="auto"/>
        <w:ind w:left="-1985" w:right="1749"/>
        <w:contextualSpacing/>
        <w:jc w:val="both"/>
        <w:rPr>
          <w:rFonts w:ascii="Bookman Old Style" w:hAnsi="Bookman Old Style"/>
          <w:b/>
          <w:sz w:val="24"/>
          <w:szCs w:val="24"/>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w:t>
      </w:r>
      <w:r w:rsidR="000655B1">
        <w:rPr>
          <w:rFonts w:ascii="Bookman Old Style" w:eastAsia="Calibri" w:hAnsi="Bookman Old Style"/>
          <w:i/>
          <w:sz w:val="26"/>
          <w:szCs w:val="26"/>
        </w:rPr>
        <w:t xml:space="preserve">Por instrucciones del Ciudadano Presidente Municipal </w:t>
      </w:r>
      <w:r w:rsidR="000655B1" w:rsidRPr="000655B1">
        <w:rPr>
          <w:rFonts w:ascii="Bookman Old Style" w:eastAsia="Calibri" w:hAnsi="Bookman Old Style"/>
          <w:b/>
          <w:i/>
          <w:sz w:val="26"/>
          <w:szCs w:val="26"/>
        </w:rPr>
        <w:t>RODOLFO HERNÁNDEZ SÁNCHEZ</w:t>
      </w:r>
      <w:r w:rsidR="000655B1">
        <w:rPr>
          <w:rFonts w:ascii="Bookman Old Style" w:eastAsia="Calibri" w:hAnsi="Bookman Old Style"/>
          <w:i/>
          <w:sz w:val="26"/>
          <w:szCs w:val="26"/>
        </w:rPr>
        <w:t xml:space="preserve">, se solicita a este Pleno de su autorización para que el Director de Obra Pública Municipal </w:t>
      </w:r>
      <w:r w:rsidR="000655B1" w:rsidRPr="000655B1">
        <w:rPr>
          <w:rFonts w:ascii="Bookman Old Style" w:eastAsia="Calibri" w:hAnsi="Bookman Old Style"/>
          <w:b/>
          <w:i/>
          <w:sz w:val="26"/>
          <w:szCs w:val="26"/>
        </w:rPr>
        <w:t>ARQ. JUAN CARLOS MARTÍNEZ LOZA</w:t>
      </w:r>
      <w:r w:rsidR="000655B1">
        <w:rPr>
          <w:rFonts w:ascii="Bookman Old Style" w:eastAsia="Calibri" w:hAnsi="Bookman Old Style"/>
          <w:b/>
          <w:i/>
          <w:sz w:val="26"/>
          <w:szCs w:val="26"/>
        </w:rPr>
        <w:t>,</w:t>
      </w:r>
      <w:r w:rsidR="000655B1" w:rsidRPr="000655B1">
        <w:rPr>
          <w:rFonts w:ascii="Bookman Old Style" w:eastAsia="Calibri" w:hAnsi="Bookman Old Style"/>
          <w:i/>
          <w:sz w:val="26"/>
          <w:szCs w:val="26"/>
        </w:rPr>
        <w:t xml:space="preserve"> </w:t>
      </w:r>
      <w:r w:rsidR="000655B1">
        <w:rPr>
          <w:rFonts w:ascii="Bookman Old Style" w:eastAsia="Calibri" w:hAnsi="Bookman Old Style"/>
          <w:i/>
          <w:sz w:val="26"/>
          <w:szCs w:val="26"/>
        </w:rPr>
        <w:t xml:space="preserve">ingrese a la Sesión y haga uso de la voz para que </w:t>
      </w:r>
      <w:r w:rsidR="000655B1" w:rsidRPr="000655B1">
        <w:rPr>
          <w:rFonts w:ascii="Bookman Old Style" w:eastAsia="Calibri" w:hAnsi="Bookman Old Style"/>
          <w:i/>
          <w:sz w:val="26"/>
          <w:szCs w:val="26"/>
        </w:rPr>
        <w:t xml:space="preserve">apoye </w:t>
      </w:r>
      <w:r w:rsidR="000655B1">
        <w:rPr>
          <w:rFonts w:ascii="Bookman Old Style" w:eastAsia="Calibri" w:hAnsi="Bookman Old Style"/>
          <w:i/>
          <w:sz w:val="26"/>
          <w:szCs w:val="26"/>
        </w:rPr>
        <w:t>con el desarrollo</w:t>
      </w:r>
      <w:r w:rsidR="000655B1" w:rsidRPr="000655B1">
        <w:rPr>
          <w:rFonts w:ascii="Bookman Old Style" w:eastAsia="Calibri" w:hAnsi="Bookman Old Style"/>
          <w:i/>
          <w:sz w:val="26"/>
          <w:szCs w:val="26"/>
        </w:rPr>
        <w:t xml:space="preserve"> este punto.</w:t>
      </w:r>
      <w:r w:rsidR="00AB0670">
        <w:rPr>
          <w:rFonts w:ascii="Bookman Old Style" w:eastAsia="Calibri" w:hAnsi="Bookman Old Style"/>
          <w:i/>
          <w:sz w:val="26"/>
          <w:szCs w:val="26"/>
        </w:rPr>
        <w:t xml:space="preserve"> ----------------------------------------------</w:t>
      </w:r>
      <w:r w:rsidR="000D5F95">
        <w:rPr>
          <w:rFonts w:ascii="Bookman Old Style" w:eastAsia="Calibri" w:hAnsi="Bookman Old Style"/>
          <w:i/>
          <w:sz w:val="26"/>
          <w:szCs w:val="26"/>
        </w:rPr>
        <w:t>--------</w:t>
      </w:r>
      <w:r w:rsidR="00664034">
        <w:rPr>
          <w:rFonts w:ascii="Bookman Old Style" w:eastAsia="Calibri" w:hAnsi="Bookman Old Style"/>
          <w:i/>
          <w:sz w:val="26"/>
          <w:szCs w:val="26"/>
        </w:rPr>
        <w:t>-----------------------</w:t>
      </w:r>
      <w:r w:rsidR="000D5F95">
        <w:rPr>
          <w:rFonts w:ascii="Bookman Old Style" w:eastAsia="Calibri" w:hAnsi="Bookman Old Style"/>
          <w:i/>
          <w:sz w:val="26"/>
          <w:szCs w:val="26"/>
        </w:rPr>
        <w:t>-</w:t>
      </w:r>
    </w:p>
    <w:p w:rsidR="00664034" w:rsidRDefault="00664034" w:rsidP="00664034">
      <w:pPr>
        <w:spacing w:after="160" w:line="259" w:lineRule="auto"/>
        <w:ind w:left="-1985" w:right="1749"/>
        <w:contextualSpacing/>
        <w:jc w:val="both"/>
        <w:rPr>
          <w:rFonts w:ascii="Bookman Old Style" w:hAnsi="Bookman Old Style"/>
          <w:b/>
          <w:sz w:val="24"/>
          <w:szCs w:val="24"/>
        </w:rPr>
      </w:pPr>
    </w:p>
    <w:p w:rsidR="00664034" w:rsidRDefault="00EB377C" w:rsidP="00664034">
      <w:pPr>
        <w:spacing w:after="160" w:line="259" w:lineRule="auto"/>
        <w:ind w:left="-1985" w:right="1749"/>
        <w:contextualSpacing/>
        <w:jc w:val="both"/>
        <w:rPr>
          <w:rFonts w:ascii="Bookman Old Style" w:hAnsi="Bookman Old Style"/>
          <w:b/>
          <w:sz w:val="24"/>
          <w:szCs w:val="24"/>
        </w:rPr>
      </w:pPr>
      <w:r w:rsidRPr="006E59A8">
        <w:rPr>
          <w:rFonts w:ascii="Bookman Old Style" w:eastAsia="Calibri" w:hAnsi="Bookman Old Style"/>
          <w:sz w:val="26"/>
          <w:szCs w:val="26"/>
        </w:rPr>
        <w:t xml:space="preserve">Una vez </w:t>
      </w:r>
      <w:r w:rsidR="004C6084">
        <w:rPr>
          <w:rFonts w:ascii="Bookman Old Style" w:eastAsia="Calibri" w:hAnsi="Bookman Old Style"/>
          <w:sz w:val="26"/>
          <w:szCs w:val="26"/>
        </w:rPr>
        <w:t>que los CC. Regidores presentes en la sesión manifiestan por mayoría calificada la</w:t>
      </w:r>
      <w:r w:rsidRPr="006E59A8">
        <w:rPr>
          <w:rFonts w:ascii="Bookman Old Style" w:eastAsia="Calibri" w:hAnsi="Bookman Old Style"/>
          <w:sz w:val="26"/>
          <w:szCs w:val="26"/>
        </w:rPr>
        <w:t xml:space="preserve"> autorización </w:t>
      </w:r>
      <w:r w:rsidR="004C6084">
        <w:rPr>
          <w:rFonts w:ascii="Bookman Old Style" w:eastAsia="Calibri" w:hAnsi="Bookman Old Style"/>
          <w:sz w:val="26"/>
          <w:szCs w:val="26"/>
        </w:rPr>
        <w:t>que se solicita</w:t>
      </w:r>
      <w:r w:rsidR="009E5A44">
        <w:rPr>
          <w:rFonts w:ascii="Bookman Old Style" w:eastAsia="Calibri" w:hAnsi="Bookman Old Style"/>
          <w:sz w:val="26"/>
          <w:szCs w:val="26"/>
        </w:rPr>
        <w:t xml:space="preserve">, se pide al Director de Obra Pública </w:t>
      </w:r>
      <w:r w:rsidR="009E5A44" w:rsidRPr="009E5A44">
        <w:rPr>
          <w:rFonts w:ascii="Bookman Old Style" w:eastAsia="Calibri" w:hAnsi="Bookman Old Style"/>
          <w:sz w:val="26"/>
          <w:szCs w:val="26"/>
        </w:rPr>
        <w:t xml:space="preserve">Municipal </w:t>
      </w:r>
      <w:r w:rsidR="009E5A44" w:rsidRPr="009E5A44">
        <w:rPr>
          <w:rFonts w:ascii="Bookman Old Style" w:eastAsia="Calibri" w:hAnsi="Bookman Old Style"/>
          <w:b/>
          <w:sz w:val="26"/>
          <w:szCs w:val="26"/>
        </w:rPr>
        <w:t>ARQ. JUAN CARLOS MARTÍNEZ LOZA</w:t>
      </w:r>
      <w:r w:rsidR="009E5A44">
        <w:rPr>
          <w:rFonts w:ascii="Bookman Old Style" w:eastAsia="Calibri" w:hAnsi="Bookman Old Style"/>
          <w:b/>
          <w:sz w:val="26"/>
          <w:szCs w:val="26"/>
        </w:rPr>
        <w:t xml:space="preserve">, </w:t>
      </w:r>
      <w:r w:rsidR="009E5A44" w:rsidRPr="009E5A44">
        <w:rPr>
          <w:rFonts w:ascii="Bookman Old Style" w:eastAsia="Calibri" w:hAnsi="Bookman Old Style"/>
          <w:sz w:val="26"/>
          <w:szCs w:val="26"/>
        </w:rPr>
        <w:t>que ingrese</w:t>
      </w:r>
      <w:r w:rsidR="003B01E4">
        <w:rPr>
          <w:rFonts w:ascii="Bookman Old Style" w:eastAsia="Calibri" w:hAnsi="Bookman Old Style"/>
          <w:sz w:val="26"/>
          <w:szCs w:val="26"/>
        </w:rPr>
        <w:t xml:space="preserve"> a la sala de juntas</w:t>
      </w:r>
      <w:r w:rsidR="00FE10F0">
        <w:rPr>
          <w:rFonts w:ascii="Bookman Old Style" w:eastAsia="Calibri" w:hAnsi="Bookman Old Style"/>
          <w:sz w:val="26"/>
          <w:szCs w:val="26"/>
        </w:rPr>
        <w:t>, el cual dentro de la sesió</w:t>
      </w:r>
      <w:r w:rsidR="000D5F95">
        <w:rPr>
          <w:rFonts w:ascii="Bookman Old Style" w:eastAsia="Calibri" w:hAnsi="Bookman Old Style"/>
          <w:sz w:val="26"/>
          <w:szCs w:val="26"/>
        </w:rPr>
        <w:t>n manifiesta lo siguiente: --</w:t>
      </w:r>
      <w:r w:rsidR="00664034">
        <w:rPr>
          <w:rFonts w:ascii="Bookman Old Style" w:eastAsia="Calibri" w:hAnsi="Bookman Old Style"/>
          <w:sz w:val="26"/>
          <w:szCs w:val="26"/>
        </w:rPr>
        <w:t>---</w:t>
      </w:r>
    </w:p>
    <w:p w:rsidR="00664034" w:rsidRDefault="00664034" w:rsidP="00664034">
      <w:pPr>
        <w:spacing w:after="160" w:line="259" w:lineRule="auto"/>
        <w:ind w:left="-1985" w:right="1749"/>
        <w:contextualSpacing/>
        <w:jc w:val="both"/>
        <w:rPr>
          <w:rFonts w:ascii="Bookman Old Style" w:hAnsi="Bookman Old Style"/>
          <w:b/>
          <w:sz w:val="24"/>
          <w:szCs w:val="24"/>
        </w:rPr>
      </w:pPr>
    </w:p>
    <w:p w:rsidR="00664034" w:rsidRDefault="00664034" w:rsidP="00664034">
      <w:pPr>
        <w:spacing w:after="160" w:line="259" w:lineRule="auto"/>
        <w:ind w:left="-1985" w:right="1749"/>
        <w:contextualSpacing/>
        <w:jc w:val="both"/>
        <w:rPr>
          <w:rFonts w:ascii="Bookman Old Style" w:hAnsi="Bookman Old Style" w:cs="Calibri"/>
          <w:sz w:val="26"/>
          <w:szCs w:val="26"/>
        </w:rPr>
      </w:pPr>
    </w:p>
    <w:p w:rsidR="00664034" w:rsidRDefault="00664034" w:rsidP="00664034">
      <w:pPr>
        <w:spacing w:after="160" w:line="259" w:lineRule="auto"/>
        <w:ind w:left="-1985" w:right="1749"/>
        <w:contextualSpacing/>
        <w:jc w:val="both"/>
        <w:rPr>
          <w:rFonts w:ascii="Bookman Old Style" w:hAnsi="Bookman Old Style" w:cs="Calibri"/>
          <w:sz w:val="26"/>
          <w:szCs w:val="26"/>
        </w:rPr>
      </w:pPr>
    </w:p>
    <w:p w:rsidR="00664034" w:rsidRDefault="00664034" w:rsidP="00664034">
      <w:pPr>
        <w:spacing w:after="160" w:line="259" w:lineRule="auto"/>
        <w:ind w:left="-1985" w:right="1749"/>
        <w:contextualSpacing/>
        <w:jc w:val="both"/>
        <w:rPr>
          <w:rFonts w:ascii="Bookman Old Style" w:hAnsi="Bookman Old Style" w:cs="Calibri"/>
          <w:sz w:val="26"/>
          <w:szCs w:val="26"/>
        </w:rPr>
      </w:pPr>
    </w:p>
    <w:p w:rsidR="00997FFA" w:rsidRDefault="00997FFA" w:rsidP="00664034">
      <w:pPr>
        <w:spacing w:after="160" w:line="259" w:lineRule="auto"/>
        <w:ind w:left="-1985" w:right="1749"/>
        <w:contextualSpacing/>
        <w:jc w:val="both"/>
        <w:rPr>
          <w:rFonts w:ascii="Bookman Old Style" w:hAnsi="Bookman Old Style" w:cs="Calibri"/>
          <w:sz w:val="26"/>
          <w:szCs w:val="26"/>
        </w:rPr>
      </w:pPr>
    </w:p>
    <w:p w:rsidR="00997FFA" w:rsidRDefault="00997FFA" w:rsidP="00664034">
      <w:pPr>
        <w:spacing w:after="160" w:line="259" w:lineRule="auto"/>
        <w:ind w:left="-1985" w:right="1749"/>
        <w:contextualSpacing/>
        <w:jc w:val="both"/>
        <w:rPr>
          <w:rFonts w:ascii="Bookman Old Style" w:hAnsi="Bookman Old Style" w:cs="Calibri"/>
          <w:sz w:val="26"/>
          <w:szCs w:val="26"/>
        </w:rPr>
      </w:pPr>
    </w:p>
    <w:p w:rsidR="00997FFA" w:rsidRDefault="00997FFA" w:rsidP="00664034">
      <w:pPr>
        <w:spacing w:after="160" w:line="259" w:lineRule="auto"/>
        <w:ind w:left="-1985" w:right="1749"/>
        <w:contextualSpacing/>
        <w:jc w:val="both"/>
        <w:rPr>
          <w:rFonts w:ascii="Bookman Old Style" w:hAnsi="Bookman Old Style" w:cs="Calibri"/>
          <w:sz w:val="26"/>
          <w:szCs w:val="26"/>
        </w:rPr>
      </w:pPr>
    </w:p>
    <w:p w:rsidR="00997FFA" w:rsidRDefault="00997FFA" w:rsidP="00997FFA">
      <w:pPr>
        <w:spacing w:after="160" w:line="259" w:lineRule="auto"/>
        <w:ind w:right="1749"/>
        <w:contextualSpacing/>
        <w:jc w:val="both"/>
        <w:rPr>
          <w:rFonts w:ascii="Bookman Old Style" w:hAnsi="Bookman Old Style" w:cs="Calibri"/>
          <w:sz w:val="26"/>
          <w:szCs w:val="26"/>
        </w:rPr>
      </w:pPr>
    </w:p>
    <w:p w:rsidR="00997FFA" w:rsidRDefault="00997FFA" w:rsidP="00997FFA">
      <w:pPr>
        <w:spacing w:after="160" w:line="259" w:lineRule="auto"/>
        <w:ind w:left="284" w:right="-235"/>
        <w:contextualSpacing/>
        <w:jc w:val="both"/>
        <w:rPr>
          <w:rFonts w:ascii="Bookman Old Style" w:hAnsi="Bookman Old Style" w:cs="Calibri"/>
          <w:sz w:val="26"/>
          <w:szCs w:val="26"/>
        </w:rPr>
      </w:pPr>
    </w:p>
    <w:p w:rsidR="00123B5C" w:rsidRPr="00664034" w:rsidRDefault="00FC366F" w:rsidP="00997FFA">
      <w:pPr>
        <w:spacing w:after="160" w:line="259" w:lineRule="auto"/>
        <w:ind w:left="284" w:right="-235"/>
        <w:contextualSpacing/>
        <w:jc w:val="both"/>
        <w:rPr>
          <w:rFonts w:ascii="Bookman Old Style" w:hAnsi="Bookman Old Style"/>
          <w:b/>
          <w:sz w:val="24"/>
          <w:szCs w:val="24"/>
        </w:rPr>
      </w:pPr>
      <w:r w:rsidRPr="00176E2D">
        <w:rPr>
          <w:rFonts w:ascii="Bookman Old Style" w:hAnsi="Bookman Old Style" w:cs="Calibri"/>
          <w:sz w:val="26"/>
          <w:szCs w:val="26"/>
        </w:rPr>
        <w:t xml:space="preserve">- - </w:t>
      </w:r>
      <w:r w:rsidR="007E5C4B" w:rsidRPr="00FC366F">
        <w:rPr>
          <w:rFonts w:ascii="Bookman Old Style" w:eastAsia="Calibri" w:hAnsi="Bookman Old Style"/>
          <w:b/>
          <w:sz w:val="26"/>
          <w:szCs w:val="26"/>
        </w:rPr>
        <w:t>Director de Obra Pública</w:t>
      </w:r>
      <w:r w:rsidR="007E5C4B" w:rsidRPr="006E59A8">
        <w:rPr>
          <w:rFonts w:ascii="Bookman Old Style" w:eastAsia="Calibri" w:hAnsi="Bookman Old Style"/>
          <w:sz w:val="26"/>
          <w:szCs w:val="26"/>
        </w:rPr>
        <w:t xml:space="preserve"> </w:t>
      </w:r>
      <w:r w:rsidR="007E5C4B" w:rsidRPr="00FC366F">
        <w:rPr>
          <w:rFonts w:ascii="Bookman Old Style" w:eastAsia="Calibri" w:hAnsi="Bookman Old Style"/>
          <w:b/>
          <w:sz w:val="26"/>
          <w:szCs w:val="26"/>
        </w:rPr>
        <w:t>Municipal</w:t>
      </w:r>
      <w:r w:rsidR="007E5C4B" w:rsidRPr="006E59A8">
        <w:rPr>
          <w:rFonts w:ascii="Bookman Old Style" w:eastAsia="Calibri" w:hAnsi="Bookman Old Style"/>
          <w:sz w:val="26"/>
          <w:szCs w:val="26"/>
        </w:rPr>
        <w:t xml:space="preserve"> </w:t>
      </w:r>
      <w:r>
        <w:rPr>
          <w:rFonts w:ascii="Bookman Old Style" w:eastAsia="Calibri" w:hAnsi="Bookman Old Style"/>
          <w:b/>
          <w:sz w:val="26"/>
          <w:szCs w:val="26"/>
        </w:rPr>
        <w:t>ARQ. JUAN CARLOS MARTÍNEZ LOZA</w:t>
      </w:r>
      <w:r w:rsidR="00AB0670" w:rsidRPr="00AB0670">
        <w:rPr>
          <w:rFonts w:ascii="Bookman Old Style" w:eastAsia="Calibri" w:hAnsi="Bookman Old Style"/>
          <w:b/>
          <w:sz w:val="26"/>
          <w:szCs w:val="26"/>
        </w:rPr>
        <w:t>.</w:t>
      </w:r>
      <w:r w:rsidR="00AB0670">
        <w:rPr>
          <w:rFonts w:ascii="Bookman Old Style" w:eastAsia="Calibri" w:hAnsi="Bookman Old Style"/>
          <w:b/>
          <w:sz w:val="16"/>
          <w:szCs w:val="16"/>
        </w:rPr>
        <w:t xml:space="preserve"> </w:t>
      </w:r>
      <w:r w:rsidR="00AB0670" w:rsidRPr="00AB0670">
        <w:rPr>
          <w:rFonts w:ascii="Bookman Old Style" w:eastAsia="Calibri" w:hAnsi="Bookman Old Style"/>
          <w:b/>
          <w:sz w:val="16"/>
          <w:szCs w:val="16"/>
        </w:rPr>
        <w:t xml:space="preserve"> </w:t>
      </w:r>
      <w:r w:rsidR="00AB0670" w:rsidRPr="00176E2D">
        <w:rPr>
          <w:rFonts w:ascii="Bookman Old Style" w:eastAsia="Calibri" w:hAnsi="Bookman Old Style"/>
          <w:i/>
          <w:sz w:val="26"/>
          <w:szCs w:val="26"/>
        </w:rPr>
        <w:t>–</w:t>
      </w:r>
      <w:r w:rsidR="00AB0670">
        <w:rPr>
          <w:rFonts w:ascii="Bookman Old Style" w:eastAsia="Calibri" w:hAnsi="Bookman Old Style"/>
          <w:i/>
          <w:sz w:val="26"/>
          <w:szCs w:val="26"/>
        </w:rPr>
        <w:t>L</w:t>
      </w:r>
      <w:r w:rsidR="00123B5C">
        <w:rPr>
          <w:rFonts w:ascii="Bookman Old Style" w:eastAsia="Calibri" w:hAnsi="Bookman Old Style"/>
          <w:i/>
          <w:sz w:val="26"/>
          <w:szCs w:val="26"/>
        </w:rPr>
        <w:t>es comparto l</w:t>
      </w:r>
      <w:r w:rsidR="00046283">
        <w:rPr>
          <w:rFonts w:ascii="Bookman Old Style" w:eastAsia="Calibri" w:hAnsi="Bookman Old Style"/>
          <w:i/>
          <w:sz w:val="26"/>
          <w:szCs w:val="26"/>
        </w:rPr>
        <w:t>a información que refiere a</w:t>
      </w:r>
      <w:r w:rsidR="006F702A">
        <w:rPr>
          <w:rFonts w:ascii="Bookman Old Style" w:eastAsia="Calibri" w:hAnsi="Bookman Old Style"/>
          <w:i/>
          <w:sz w:val="26"/>
          <w:szCs w:val="26"/>
        </w:rPr>
        <w:t xml:space="preserve"> los</w:t>
      </w:r>
      <w:r w:rsidR="00046283">
        <w:rPr>
          <w:rFonts w:ascii="Bookman Old Style" w:eastAsia="Calibri" w:hAnsi="Bookman Old Style"/>
          <w:i/>
          <w:sz w:val="26"/>
          <w:szCs w:val="26"/>
        </w:rPr>
        <w:t xml:space="preserve"> proyectos de</w:t>
      </w:r>
      <w:r w:rsidR="006F702A">
        <w:rPr>
          <w:rFonts w:ascii="Bookman Old Style" w:eastAsia="Calibri" w:hAnsi="Bookman Old Style"/>
          <w:i/>
          <w:sz w:val="26"/>
          <w:szCs w:val="26"/>
        </w:rPr>
        <w:t xml:space="preserve"> </w:t>
      </w:r>
      <w:r w:rsidR="00046283">
        <w:rPr>
          <w:rFonts w:ascii="Bookman Old Style" w:eastAsia="Calibri" w:hAnsi="Bookman Old Style"/>
          <w:i/>
          <w:sz w:val="26"/>
          <w:szCs w:val="26"/>
        </w:rPr>
        <w:t>obra</w:t>
      </w:r>
      <w:r w:rsidR="00C50B6D">
        <w:rPr>
          <w:rFonts w:ascii="Bookman Old Style" w:eastAsia="Calibri" w:hAnsi="Bookman Old Style"/>
          <w:i/>
          <w:sz w:val="26"/>
          <w:szCs w:val="26"/>
        </w:rPr>
        <w:t xml:space="preserve"> </w:t>
      </w:r>
      <w:r w:rsidR="00123B5C">
        <w:rPr>
          <w:rFonts w:ascii="Bookman Old Style" w:eastAsia="Calibri" w:hAnsi="Bookman Old Style"/>
          <w:i/>
          <w:sz w:val="26"/>
          <w:szCs w:val="26"/>
        </w:rPr>
        <w:t>que se proponen en esta mesa</w:t>
      </w:r>
      <w:r w:rsidR="006F702A">
        <w:rPr>
          <w:rFonts w:ascii="Bookman Old Style" w:eastAsia="Calibri" w:hAnsi="Bookman Old Style"/>
          <w:i/>
          <w:sz w:val="26"/>
          <w:szCs w:val="26"/>
        </w:rPr>
        <w:t xml:space="preserve"> para</w:t>
      </w:r>
      <w:r w:rsidR="00C50B6D">
        <w:rPr>
          <w:rFonts w:ascii="Bookman Old Style" w:eastAsia="Calibri" w:hAnsi="Bookman Old Style"/>
          <w:i/>
          <w:sz w:val="26"/>
          <w:szCs w:val="26"/>
        </w:rPr>
        <w:t xml:space="preserve"> realizarse, así como el gasto que genera su ejecución con </w:t>
      </w:r>
      <w:r w:rsidR="006F702A">
        <w:rPr>
          <w:rFonts w:ascii="Bookman Old Style" w:eastAsia="Calibri" w:hAnsi="Bookman Old Style"/>
          <w:i/>
          <w:sz w:val="26"/>
          <w:szCs w:val="26"/>
        </w:rPr>
        <w:t>el Fondo de Infraestr</w:t>
      </w:r>
      <w:r>
        <w:rPr>
          <w:rFonts w:ascii="Bookman Old Style" w:eastAsia="Calibri" w:hAnsi="Bookman Old Style"/>
          <w:i/>
          <w:sz w:val="26"/>
          <w:szCs w:val="26"/>
        </w:rPr>
        <w:t>uctura Social Municipal Ramo 33</w:t>
      </w:r>
      <w:r w:rsidR="00C50B6D">
        <w:rPr>
          <w:rFonts w:ascii="Bookman Old Style" w:eastAsia="Calibri" w:hAnsi="Bookman Old Style"/>
          <w:i/>
          <w:sz w:val="26"/>
          <w:szCs w:val="26"/>
        </w:rPr>
        <w:t>, los cuales procedo a mencionar: ----------------------------</w:t>
      </w:r>
    </w:p>
    <w:p w:rsidR="00123B5C" w:rsidRDefault="00123B5C" w:rsidP="000655B1">
      <w:pPr>
        <w:spacing w:after="160" w:line="259" w:lineRule="auto"/>
        <w:ind w:left="-1985" w:right="1749"/>
        <w:contextualSpacing/>
        <w:jc w:val="both"/>
        <w:rPr>
          <w:rFonts w:ascii="Bookman Old Style" w:eastAsia="Calibri" w:hAnsi="Bookman Old Style"/>
          <w:i/>
          <w:sz w:val="26"/>
          <w:szCs w:val="26"/>
        </w:rPr>
      </w:pPr>
    </w:p>
    <w:tbl>
      <w:tblPr>
        <w:tblpPr w:leftFromText="141" w:rightFromText="141" w:vertAnchor="page" w:horzAnchor="page" w:tblpX="3477" w:tblpY="4861"/>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701"/>
      </w:tblGrid>
      <w:tr w:rsidR="00997FFA" w:rsidRPr="00A54A72" w:rsidTr="00997FFA">
        <w:trPr>
          <w:trHeight w:val="412"/>
        </w:trPr>
        <w:tc>
          <w:tcPr>
            <w:tcW w:w="6096" w:type="dxa"/>
            <w:shd w:val="clear" w:color="auto" w:fill="BFBFBF" w:themeFill="background1" w:themeFillShade="BF"/>
          </w:tcPr>
          <w:p w:rsidR="00997FFA" w:rsidRPr="00A54A72" w:rsidRDefault="00997FFA" w:rsidP="00997FFA">
            <w:pPr>
              <w:ind w:left="284" w:right="-235"/>
              <w:jc w:val="both"/>
              <w:rPr>
                <w:rFonts w:ascii="Bookman Old Style" w:eastAsia="Calibri" w:hAnsi="Bookman Old Style"/>
                <w:b/>
                <w:sz w:val="16"/>
                <w:szCs w:val="16"/>
              </w:rPr>
            </w:pPr>
            <w:r>
              <w:rPr>
                <w:rFonts w:ascii="Bookman Old Style" w:eastAsia="Calibri" w:hAnsi="Bookman Old Style"/>
                <w:b/>
                <w:sz w:val="16"/>
                <w:szCs w:val="16"/>
              </w:rPr>
              <w:t>NOMBRE DE LA OBRA</w:t>
            </w:r>
          </w:p>
        </w:tc>
        <w:tc>
          <w:tcPr>
            <w:tcW w:w="1701" w:type="dxa"/>
            <w:shd w:val="clear" w:color="auto" w:fill="BFBFBF" w:themeFill="background1" w:themeFillShade="BF"/>
          </w:tcPr>
          <w:p w:rsidR="00997FFA" w:rsidRPr="00A54A72" w:rsidRDefault="00997FFA" w:rsidP="00997FFA">
            <w:pPr>
              <w:ind w:left="284" w:right="-235"/>
              <w:rPr>
                <w:rFonts w:ascii="Bookman Old Style" w:eastAsia="Calibri" w:hAnsi="Bookman Old Style"/>
                <w:b/>
                <w:sz w:val="16"/>
                <w:szCs w:val="16"/>
              </w:rPr>
            </w:pPr>
            <w:r w:rsidRPr="00A54A72">
              <w:rPr>
                <w:rFonts w:ascii="Bookman Old Style" w:eastAsia="Calibri" w:hAnsi="Bookman Old Style"/>
                <w:b/>
                <w:sz w:val="16"/>
                <w:szCs w:val="16"/>
              </w:rPr>
              <w:t>INVERSIÓN</w:t>
            </w:r>
          </w:p>
        </w:tc>
      </w:tr>
      <w:tr w:rsidR="00997FFA" w:rsidRPr="00A54A72" w:rsidTr="00997FFA">
        <w:trPr>
          <w:trHeight w:val="412"/>
        </w:trPr>
        <w:tc>
          <w:tcPr>
            <w:tcW w:w="6096" w:type="dxa"/>
            <w:shd w:val="clear" w:color="auto" w:fill="auto"/>
          </w:tcPr>
          <w:p w:rsidR="00997FFA" w:rsidRPr="00997FFA" w:rsidRDefault="00997FFA" w:rsidP="00997FFA">
            <w:pPr>
              <w:ind w:right="75"/>
              <w:jc w:val="both"/>
              <w:rPr>
                <w:rFonts w:ascii="Bookman Old Style" w:eastAsia="Calibri" w:hAnsi="Bookman Old Style"/>
                <w:b/>
                <w:sz w:val="20"/>
                <w:szCs w:val="20"/>
              </w:rPr>
            </w:pPr>
            <w:r w:rsidRPr="00997FFA">
              <w:rPr>
                <w:rFonts w:ascii="Bookman Old Style" w:eastAsia="Calibri" w:hAnsi="Bookman Old Style"/>
                <w:sz w:val="20"/>
                <w:szCs w:val="20"/>
              </w:rPr>
              <w:t xml:space="preserve">Pavimentación, construcción de banquetas y machuelos de concreto hidráulico, rehabilitación de la red de drenaje sanitario en el Andador Lic. José Luis Mata B. de la Cabecera Municipal de Ayotlán, Jalisco.  </w:t>
            </w:r>
          </w:p>
        </w:tc>
        <w:tc>
          <w:tcPr>
            <w:tcW w:w="1701" w:type="dxa"/>
            <w:shd w:val="clear" w:color="auto" w:fill="auto"/>
          </w:tcPr>
          <w:p w:rsidR="00997FFA" w:rsidRPr="00997FFA" w:rsidRDefault="00997FFA" w:rsidP="00997FFA">
            <w:pPr>
              <w:ind w:right="-235"/>
              <w:rPr>
                <w:rFonts w:ascii="Bookman Old Style" w:eastAsia="Calibri" w:hAnsi="Bookman Old Style"/>
                <w:b/>
                <w:sz w:val="20"/>
                <w:szCs w:val="20"/>
              </w:rPr>
            </w:pPr>
            <w:r w:rsidRPr="00997FFA">
              <w:rPr>
                <w:rFonts w:ascii="Bookman Old Style" w:eastAsia="Calibri" w:hAnsi="Bookman Old Style"/>
                <w:b/>
                <w:sz w:val="20"/>
                <w:szCs w:val="20"/>
              </w:rPr>
              <w:t>$ 1,422,046.86</w:t>
            </w:r>
          </w:p>
        </w:tc>
      </w:tr>
      <w:tr w:rsidR="00997FFA" w:rsidRPr="00A54A72" w:rsidTr="00997FFA">
        <w:trPr>
          <w:trHeight w:val="412"/>
        </w:trPr>
        <w:tc>
          <w:tcPr>
            <w:tcW w:w="6096" w:type="dxa"/>
            <w:shd w:val="clear" w:color="auto" w:fill="auto"/>
          </w:tcPr>
          <w:p w:rsidR="00997FFA" w:rsidRPr="00997FFA" w:rsidRDefault="00997FFA" w:rsidP="00997FFA">
            <w:pPr>
              <w:ind w:right="75"/>
              <w:jc w:val="both"/>
              <w:rPr>
                <w:rFonts w:ascii="Bookman Old Style" w:eastAsia="Calibri" w:hAnsi="Bookman Old Style"/>
                <w:sz w:val="20"/>
                <w:szCs w:val="20"/>
              </w:rPr>
            </w:pPr>
            <w:r w:rsidRPr="00997FFA">
              <w:rPr>
                <w:rFonts w:ascii="Bookman Old Style" w:eastAsia="Calibri" w:hAnsi="Bookman Old Style"/>
                <w:sz w:val="20"/>
                <w:szCs w:val="20"/>
              </w:rPr>
              <w:t>Pavimentación, construcción de banquetas y machuelos con concreto hidráulico, rehabilitación de la red de drenaje sanitario en el Andador Lic. Oscar Navarro G. de la Cabecera Municipal de Ayotlán, Jalisco.</w:t>
            </w:r>
          </w:p>
        </w:tc>
        <w:tc>
          <w:tcPr>
            <w:tcW w:w="1701" w:type="dxa"/>
            <w:shd w:val="clear" w:color="auto" w:fill="auto"/>
          </w:tcPr>
          <w:p w:rsidR="00997FFA" w:rsidRPr="00997FFA" w:rsidRDefault="00997FFA" w:rsidP="00997FFA">
            <w:pPr>
              <w:ind w:right="-235"/>
              <w:rPr>
                <w:rFonts w:ascii="Bookman Old Style" w:eastAsia="Calibri" w:hAnsi="Bookman Old Style"/>
                <w:b/>
                <w:sz w:val="20"/>
                <w:szCs w:val="20"/>
              </w:rPr>
            </w:pPr>
            <w:r w:rsidRPr="00997FFA">
              <w:rPr>
                <w:rFonts w:ascii="Bookman Old Style" w:eastAsia="Calibri" w:hAnsi="Bookman Old Style"/>
                <w:b/>
                <w:sz w:val="20"/>
                <w:szCs w:val="20"/>
              </w:rPr>
              <w:t>$ 1,139,450.60</w:t>
            </w:r>
          </w:p>
        </w:tc>
      </w:tr>
      <w:tr w:rsidR="00997FFA" w:rsidRPr="00A54A72" w:rsidTr="00997FFA">
        <w:trPr>
          <w:trHeight w:val="412"/>
        </w:trPr>
        <w:tc>
          <w:tcPr>
            <w:tcW w:w="6096" w:type="dxa"/>
            <w:shd w:val="clear" w:color="auto" w:fill="auto"/>
          </w:tcPr>
          <w:p w:rsidR="00997FFA" w:rsidRPr="00997FFA" w:rsidRDefault="00997FFA" w:rsidP="00997FFA">
            <w:pPr>
              <w:ind w:right="72"/>
              <w:jc w:val="both"/>
              <w:rPr>
                <w:rFonts w:ascii="Bookman Old Style" w:eastAsia="Calibri" w:hAnsi="Bookman Old Style"/>
                <w:sz w:val="20"/>
                <w:szCs w:val="20"/>
              </w:rPr>
            </w:pPr>
            <w:r w:rsidRPr="00997FFA">
              <w:rPr>
                <w:rFonts w:ascii="Bookman Old Style" w:eastAsia="Calibri" w:hAnsi="Bookman Old Style"/>
                <w:sz w:val="20"/>
                <w:szCs w:val="20"/>
              </w:rPr>
              <w:t>Construcción de andador peatonal y ciclovía con alumbrado público y arborización, en la Cabecera Municipal de Ayotlán, Jalisco.</w:t>
            </w:r>
          </w:p>
        </w:tc>
        <w:tc>
          <w:tcPr>
            <w:tcW w:w="1701" w:type="dxa"/>
            <w:shd w:val="clear" w:color="auto" w:fill="auto"/>
          </w:tcPr>
          <w:p w:rsidR="00997FFA" w:rsidRPr="00997FFA" w:rsidRDefault="00997FFA" w:rsidP="00997FFA">
            <w:pPr>
              <w:ind w:right="-235"/>
              <w:rPr>
                <w:rFonts w:ascii="Bookman Old Style" w:eastAsia="Calibri" w:hAnsi="Bookman Old Style"/>
                <w:b/>
                <w:sz w:val="20"/>
                <w:szCs w:val="20"/>
              </w:rPr>
            </w:pPr>
            <w:r w:rsidRPr="00997FFA">
              <w:rPr>
                <w:rFonts w:ascii="Bookman Old Style" w:eastAsia="Calibri" w:hAnsi="Bookman Old Style"/>
                <w:b/>
                <w:sz w:val="20"/>
                <w:szCs w:val="20"/>
              </w:rPr>
              <w:t>$ 6,394,036.27</w:t>
            </w:r>
          </w:p>
        </w:tc>
      </w:tr>
      <w:tr w:rsidR="00997FFA" w:rsidRPr="00A54A72" w:rsidTr="00997FFA">
        <w:trPr>
          <w:trHeight w:val="412"/>
        </w:trPr>
        <w:tc>
          <w:tcPr>
            <w:tcW w:w="6096" w:type="dxa"/>
            <w:shd w:val="clear" w:color="auto" w:fill="D9D9D9" w:themeFill="background1" w:themeFillShade="D9"/>
          </w:tcPr>
          <w:p w:rsidR="00997FFA" w:rsidRPr="00997FFA" w:rsidRDefault="00997FFA" w:rsidP="00997FFA">
            <w:pPr>
              <w:ind w:right="72"/>
              <w:jc w:val="both"/>
              <w:rPr>
                <w:rFonts w:ascii="Bookman Old Style" w:eastAsia="Calibri" w:hAnsi="Bookman Old Style"/>
                <w:b/>
                <w:sz w:val="20"/>
                <w:szCs w:val="20"/>
              </w:rPr>
            </w:pPr>
            <w:r w:rsidRPr="00997FFA">
              <w:rPr>
                <w:rFonts w:ascii="Bookman Old Style" w:eastAsia="Calibri" w:hAnsi="Bookman Old Style"/>
                <w:b/>
                <w:sz w:val="20"/>
                <w:szCs w:val="20"/>
              </w:rPr>
              <w:t>INVERSIÓN TOTAL:</w:t>
            </w:r>
          </w:p>
        </w:tc>
        <w:tc>
          <w:tcPr>
            <w:tcW w:w="1701" w:type="dxa"/>
            <w:shd w:val="clear" w:color="auto" w:fill="D9D9D9" w:themeFill="background1" w:themeFillShade="D9"/>
          </w:tcPr>
          <w:p w:rsidR="00997FFA" w:rsidRPr="00997FFA" w:rsidRDefault="00997FFA" w:rsidP="00997FFA">
            <w:pPr>
              <w:ind w:right="-235"/>
              <w:jc w:val="both"/>
              <w:rPr>
                <w:rFonts w:ascii="Bookman Old Style" w:eastAsia="Calibri" w:hAnsi="Bookman Old Style"/>
                <w:b/>
                <w:sz w:val="20"/>
                <w:szCs w:val="20"/>
              </w:rPr>
            </w:pPr>
            <w:r w:rsidRPr="00997FFA">
              <w:rPr>
                <w:rFonts w:ascii="Bookman Old Style" w:eastAsia="Calibri" w:hAnsi="Bookman Old Style"/>
                <w:b/>
                <w:sz w:val="20"/>
                <w:szCs w:val="20"/>
              </w:rPr>
              <w:t>$ 8,955,533.73</w:t>
            </w:r>
          </w:p>
        </w:tc>
      </w:tr>
    </w:tbl>
    <w:p w:rsidR="00A54A72" w:rsidRPr="00AB0670" w:rsidRDefault="00A54A72" w:rsidP="000655B1">
      <w:pPr>
        <w:spacing w:after="160" w:line="259" w:lineRule="auto"/>
        <w:ind w:left="-1985" w:right="1749"/>
        <w:contextualSpacing/>
        <w:jc w:val="both"/>
        <w:rPr>
          <w:rFonts w:ascii="Bookman Old Style" w:eastAsia="Calibri" w:hAnsi="Bookman Old Style"/>
          <w:b/>
          <w:sz w:val="16"/>
          <w:szCs w:val="16"/>
        </w:rPr>
      </w:pPr>
    </w:p>
    <w:p w:rsidR="00997FFA" w:rsidRPr="00997FFA" w:rsidRDefault="00997FFA" w:rsidP="00997FFA">
      <w:pPr>
        <w:spacing w:after="160" w:line="259" w:lineRule="auto"/>
        <w:ind w:right="1749"/>
        <w:jc w:val="both"/>
        <w:rPr>
          <w:rFonts w:ascii="Bookman Old Style" w:hAnsi="Bookman Old Style"/>
          <w:sz w:val="10"/>
          <w:szCs w:val="10"/>
        </w:rPr>
      </w:pPr>
    </w:p>
    <w:p w:rsidR="00E475C6" w:rsidRDefault="001B383F" w:rsidP="00997FFA">
      <w:pPr>
        <w:spacing w:after="160" w:line="259" w:lineRule="auto"/>
        <w:ind w:left="284" w:right="-235"/>
        <w:jc w:val="both"/>
        <w:rPr>
          <w:rFonts w:ascii="Bookman Old Style" w:eastAsia="Calibri" w:hAnsi="Bookman Old Style"/>
          <w:b/>
          <w:sz w:val="26"/>
          <w:szCs w:val="26"/>
        </w:rPr>
      </w:pPr>
      <w:r w:rsidRPr="00176E2D">
        <w:rPr>
          <w:rFonts w:ascii="Bookman Old Style" w:hAnsi="Bookman Old Style" w:cs="Calibri"/>
          <w:sz w:val="26"/>
          <w:szCs w:val="26"/>
        </w:rPr>
        <w:t xml:space="preserve">- - </w:t>
      </w:r>
      <w:r w:rsidRPr="001B383F">
        <w:rPr>
          <w:rFonts w:ascii="Bookman Old Style" w:eastAsia="Calibri" w:hAnsi="Bookman Old Style"/>
          <w:b/>
          <w:sz w:val="26"/>
          <w:szCs w:val="26"/>
        </w:rPr>
        <w:t>Regidora PROFA. NANCI EULALIA HERNÁNDEZ BERMÚDEZ</w:t>
      </w:r>
      <w:r>
        <w:rPr>
          <w:rFonts w:ascii="Bookman Old Style" w:eastAsia="Calibri" w:hAnsi="Bookman Old Style"/>
          <w:b/>
          <w:sz w:val="26"/>
          <w:szCs w:val="26"/>
        </w:rPr>
        <w:t>.</w:t>
      </w:r>
      <w:r w:rsidRPr="001B383F">
        <w:rPr>
          <w:rFonts w:ascii="Bookman Old Style" w:eastAsia="Calibri" w:hAnsi="Bookman Old Style"/>
          <w:i/>
          <w:sz w:val="26"/>
          <w:szCs w:val="26"/>
        </w:rPr>
        <w:t xml:space="preserve"> </w:t>
      </w:r>
      <w:r w:rsidRPr="00176E2D">
        <w:rPr>
          <w:rFonts w:ascii="Bookman Old Style" w:eastAsia="Calibri" w:hAnsi="Bookman Old Style"/>
          <w:i/>
          <w:sz w:val="26"/>
          <w:szCs w:val="26"/>
        </w:rPr>
        <w:t>–</w:t>
      </w:r>
      <w:r w:rsidR="00D122B8">
        <w:rPr>
          <w:rFonts w:ascii="Bookman Old Style" w:eastAsia="Calibri" w:hAnsi="Bookman Old Style"/>
          <w:i/>
          <w:sz w:val="26"/>
          <w:szCs w:val="26"/>
        </w:rPr>
        <w:t>Es muy necesario ese</w:t>
      </w:r>
      <w:r>
        <w:rPr>
          <w:rFonts w:ascii="Bookman Old Style" w:eastAsia="Calibri" w:hAnsi="Bookman Old Style"/>
          <w:i/>
          <w:sz w:val="26"/>
          <w:szCs w:val="26"/>
        </w:rPr>
        <w:t xml:space="preserve"> andador</w:t>
      </w:r>
      <w:r w:rsidR="00D122B8">
        <w:rPr>
          <w:rFonts w:ascii="Bookman Old Style" w:eastAsia="Calibri" w:hAnsi="Bookman Old Style"/>
          <w:i/>
          <w:sz w:val="26"/>
          <w:szCs w:val="26"/>
        </w:rPr>
        <w:t xml:space="preserve"> para evitar muchos accidentes;</w:t>
      </w:r>
      <w:r>
        <w:rPr>
          <w:rFonts w:ascii="Bookman Old Style" w:eastAsia="Calibri" w:hAnsi="Bookman Old Style"/>
          <w:i/>
          <w:sz w:val="26"/>
          <w:szCs w:val="26"/>
        </w:rPr>
        <w:t xml:space="preserve"> muchas situaciones de las</w:t>
      </w:r>
      <w:r w:rsidR="00D122B8">
        <w:rPr>
          <w:rFonts w:ascii="Bookman Old Style" w:eastAsia="Calibri" w:hAnsi="Bookman Old Style"/>
          <w:i/>
          <w:sz w:val="26"/>
          <w:szCs w:val="26"/>
        </w:rPr>
        <w:t xml:space="preserve"> personas que van y vienen de las</w:t>
      </w:r>
      <w:r>
        <w:rPr>
          <w:rFonts w:ascii="Bookman Old Style" w:eastAsia="Calibri" w:hAnsi="Bookman Old Style"/>
          <w:i/>
          <w:sz w:val="26"/>
          <w:szCs w:val="26"/>
        </w:rPr>
        <w:t xml:space="preserve"> comunidades </w:t>
      </w:r>
      <w:r w:rsidR="00D122B8">
        <w:rPr>
          <w:rFonts w:ascii="Bookman Old Style" w:eastAsia="Calibri" w:hAnsi="Bookman Old Style"/>
          <w:i/>
          <w:sz w:val="26"/>
          <w:szCs w:val="26"/>
        </w:rPr>
        <w:t xml:space="preserve">que </w:t>
      </w:r>
      <w:r>
        <w:rPr>
          <w:rFonts w:ascii="Bookman Old Style" w:eastAsia="Calibri" w:hAnsi="Bookman Old Style"/>
          <w:i/>
          <w:sz w:val="26"/>
          <w:szCs w:val="26"/>
        </w:rPr>
        <w:t>están ya cercanas a la Cabecera Municipal</w:t>
      </w:r>
      <w:r w:rsidR="00D122B8">
        <w:rPr>
          <w:rFonts w:ascii="Bookman Old Style" w:eastAsia="Calibri" w:hAnsi="Bookman Old Style"/>
          <w:i/>
          <w:sz w:val="26"/>
          <w:szCs w:val="26"/>
        </w:rPr>
        <w:t>,</w:t>
      </w:r>
      <w:r w:rsidR="00650C33">
        <w:rPr>
          <w:rFonts w:ascii="Bookman Old Style" w:eastAsia="Calibri" w:hAnsi="Bookman Old Style"/>
          <w:i/>
          <w:sz w:val="26"/>
          <w:szCs w:val="26"/>
        </w:rPr>
        <w:t xml:space="preserve"> como son L</w:t>
      </w:r>
      <w:r w:rsidR="003124DC">
        <w:rPr>
          <w:rFonts w:ascii="Bookman Old Style" w:eastAsia="Calibri" w:hAnsi="Bookman Old Style"/>
          <w:i/>
          <w:sz w:val="26"/>
          <w:szCs w:val="26"/>
        </w:rPr>
        <w:t>as Laderas; m</w:t>
      </w:r>
      <w:r>
        <w:rPr>
          <w:rFonts w:ascii="Bookman Old Style" w:eastAsia="Calibri" w:hAnsi="Bookman Old Style"/>
          <w:i/>
          <w:sz w:val="26"/>
          <w:szCs w:val="26"/>
        </w:rPr>
        <w:t>uchos niños que acuden a la unidad; los Estudiantes que</w:t>
      </w:r>
      <w:r w:rsidR="00D122B8">
        <w:rPr>
          <w:rFonts w:ascii="Bookman Old Style" w:eastAsia="Calibri" w:hAnsi="Bookman Old Style"/>
          <w:i/>
          <w:sz w:val="26"/>
          <w:szCs w:val="26"/>
        </w:rPr>
        <w:t xml:space="preserve"> van al COBAEJ</w:t>
      </w:r>
      <w:r w:rsidR="00932C92">
        <w:rPr>
          <w:rFonts w:ascii="Bookman Old Style" w:eastAsia="Calibri" w:hAnsi="Bookman Old Style"/>
          <w:i/>
          <w:sz w:val="26"/>
          <w:szCs w:val="26"/>
        </w:rPr>
        <w:t>. S</w:t>
      </w:r>
      <w:bookmarkStart w:id="0" w:name="_GoBack"/>
      <w:bookmarkEnd w:id="0"/>
      <w:r>
        <w:rPr>
          <w:rFonts w:ascii="Bookman Old Style" w:eastAsia="Calibri" w:hAnsi="Bookman Old Style"/>
          <w:i/>
          <w:sz w:val="26"/>
          <w:szCs w:val="26"/>
        </w:rPr>
        <w:t xml:space="preserve">in </w:t>
      </w:r>
      <w:r w:rsidR="00D122B8">
        <w:rPr>
          <w:rFonts w:ascii="Bookman Old Style" w:eastAsia="Calibri" w:hAnsi="Bookman Old Style"/>
          <w:i/>
          <w:sz w:val="26"/>
          <w:szCs w:val="26"/>
        </w:rPr>
        <w:t>embargo,</w:t>
      </w:r>
      <w:r>
        <w:rPr>
          <w:rFonts w:ascii="Bookman Old Style" w:eastAsia="Calibri" w:hAnsi="Bookman Old Style"/>
          <w:i/>
          <w:sz w:val="26"/>
          <w:szCs w:val="26"/>
        </w:rPr>
        <w:t xml:space="preserve"> considero</w:t>
      </w:r>
      <w:r w:rsidR="00D122B8">
        <w:rPr>
          <w:rFonts w:ascii="Bookman Old Style" w:eastAsia="Calibri" w:hAnsi="Bookman Old Style"/>
          <w:i/>
          <w:sz w:val="26"/>
          <w:szCs w:val="26"/>
        </w:rPr>
        <w:t xml:space="preserve"> que los costos de los proyectos de las obras son muy elevados. Invito a los compañeros Regidores que lo analicen</w:t>
      </w:r>
      <w:r w:rsidR="003124DC">
        <w:rPr>
          <w:rFonts w:ascii="Bookman Old Style" w:eastAsia="Calibri" w:hAnsi="Bookman Old Style"/>
          <w:i/>
          <w:sz w:val="26"/>
          <w:szCs w:val="26"/>
        </w:rPr>
        <w:t xml:space="preserve">, si solo yo considero que son elevados los costos, ya que conlleva mucha responsabilidad los números. -  </w:t>
      </w:r>
    </w:p>
    <w:p w:rsidR="004D5E88" w:rsidRDefault="004D5E88" w:rsidP="007866AC">
      <w:pPr>
        <w:spacing w:after="160" w:line="259" w:lineRule="auto"/>
        <w:ind w:left="284" w:right="-235"/>
        <w:jc w:val="both"/>
        <w:rPr>
          <w:rFonts w:ascii="Bookman Old Style" w:hAnsi="Bookman Old Style" w:cs="Calibri"/>
          <w:sz w:val="26"/>
          <w:szCs w:val="26"/>
        </w:rPr>
      </w:pP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Pr>
          <w:rFonts w:ascii="Bookman Old Style" w:eastAsia="Calibri" w:hAnsi="Bookman Old Style"/>
          <w:i/>
          <w:sz w:val="26"/>
          <w:szCs w:val="26"/>
        </w:rPr>
        <w:t>S</w:t>
      </w:r>
      <w:r w:rsidR="00CC0322">
        <w:rPr>
          <w:rFonts w:ascii="Bookman Old Style" w:eastAsia="Calibri" w:hAnsi="Bookman Old Style"/>
          <w:i/>
          <w:sz w:val="26"/>
          <w:szCs w:val="26"/>
        </w:rPr>
        <w:t>i no hay ningún otro comentario</w:t>
      </w:r>
      <w:r>
        <w:rPr>
          <w:rFonts w:ascii="Bookman Old Style" w:eastAsia="Calibri" w:hAnsi="Bookman Old Style"/>
          <w:i/>
          <w:sz w:val="26"/>
          <w:szCs w:val="26"/>
        </w:rPr>
        <w:t xml:space="preserve"> al respecto, proceda Secretario a someter a la consideración del Pleno del Ayuntamiento los proyectos de obra que se mencionan, así como los presupuestos que corresponden a cada una de ellas. </w:t>
      </w:r>
    </w:p>
    <w:p w:rsidR="0037178C" w:rsidRDefault="004D5E88" w:rsidP="0037178C">
      <w:pPr>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–Con gusto. Señoras y Señores</w:t>
      </w:r>
      <w:r w:rsidR="00910637">
        <w:rPr>
          <w:rFonts w:ascii="Bookman Old Style" w:eastAsia="Calibri" w:hAnsi="Bookman Old Style"/>
          <w:i/>
          <w:sz w:val="26"/>
          <w:szCs w:val="26"/>
        </w:rPr>
        <w:t xml:space="preserve"> Regidores y Síndico Municipal, </w:t>
      </w:r>
      <w:r w:rsidRPr="00176E2D">
        <w:rPr>
          <w:rFonts w:ascii="Bookman Old Style" w:eastAsia="Calibri" w:hAnsi="Bookman Old Style"/>
          <w:i/>
          <w:sz w:val="26"/>
          <w:szCs w:val="26"/>
        </w:rPr>
        <w:t xml:space="preserve">por instrucciones del Ciudadano Presidente Municipal </w:t>
      </w:r>
      <w:r w:rsidRPr="00661E57">
        <w:rPr>
          <w:rFonts w:ascii="Bookman Old Style" w:eastAsia="Calibri" w:hAnsi="Bookman Old Style"/>
          <w:b/>
          <w:i/>
          <w:sz w:val="26"/>
          <w:szCs w:val="26"/>
        </w:rPr>
        <w:t>RODOLFO HERNÁNDEZ SÁNCHEZ</w:t>
      </w:r>
      <w:r w:rsidRPr="00661E57">
        <w:rPr>
          <w:rFonts w:ascii="Bookman Old Style" w:eastAsia="Calibri" w:hAnsi="Bookman Old Style"/>
          <w:i/>
          <w:sz w:val="26"/>
          <w:szCs w:val="26"/>
        </w:rPr>
        <w:t xml:space="preserve">, someto a su consideración </w:t>
      </w:r>
      <w:r>
        <w:rPr>
          <w:rFonts w:ascii="Bookman Old Style" w:eastAsia="Calibri" w:hAnsi="Bookman Old Style"/>
          <w:i/>
          <w:sz w:val="26"/>
          <w:szCs w:val="26"/>
        </w:rPr>
        <w:t>la propuesta de los proyectos de obra mencionados con antelación, para su</w:t>
      </w:r>
      <w:r w:rsidRPr="00661E57">
        <w:rPr>
          <w:rFonts w:ascii="Bookman Old Style" w:eastAsia="Calibri" w:hAnsi="Bookman Old Style"/>
          <w:i/>
          <w:sz w:val="26"/>
          <w:szCs w:val="26"/>
        </w:rPr>
        <w:t xml:space="preserve"> </w:t>
      </w:r>
      <w:r>
        <w:rPr>
          <w:rFonts w:ascii="Bookman Old Style" w:eastAsia="Calibri" w:hAnsi="Bookman Old Style"/>
          <w:i/>
          <w:sz w:val="26"/>
          <w:szCs w:val="26"/>
        </w:rPr>
        <w:t>realización con el fondo de</w:t>
      </w:r>
      <w:r w:rsidR="0037178C">
        <w:rPr>
          <w:rFonts w:ascii="Bookman Old Style" w:eastAsia="Calibri" w:hAnsi="Bookman Old Style"/>
          <w:i/>
          <w:sz w:val="26"/>
          <w:szCs w:val="26"/>
        </w:rPr>
        <w:t xml:space="preserve">  </w:t>
      </w:r>
      <w:r>
        <w:rPr>
          <w:rFonts w:ascii="Bookman Old Style" w:eastAsia="Calibri" w:hAnsi="Bookman Old Style"/>
          <w:i/>
          <w:sz w:val="26"/>
          <w:szCs w:val="26"/>
        </w:rPr>
        <w:t xml:space="preserve"> Infraestructura</w:t>
      </w:r>
      <w:r w:rsidR="0037178C">
        <w:rPr>
          <w:rFonts w:ascii="Bookman Old Style" w:eastAsia="Calibri" w:hAnsi="Bookman Old Style"/>
          <w:i/>
          <w:sz w:val="26"/>
          <w:szCs w:val="26"/>
        </w:rPr>
        <w:t xml:space="preserve"> </w:t>
      </w:r>
      <w:r>
        <w:rPr>
          <w:rFonts w:ascii="Bookman Old Style" w:eastAsia="Calibri" w:hAnsi="Bookman Old Style"/>
          <w:i/>
          <w:sz w:val="26"/>
          <w:szCs w:val="26"/>
        </w:rPr>
        <w:t xml:space="preserve"> </w:t>
      </w:r>
      <w:r w:rsidR="0037178C">
        <w:rPr>
          <w:rFonts w:ascii="Bookman Old Style" w:eastAsia="Calibri" w:hAnsi="Bookman Old Style"/>
          <w:i/>
          <w:sz w:val="26"/>
          <w:szCs w:val="26"/>
        </w:rPr>
        <w:t xml:space="preserve"> </w:t>
      </w:r>
      <w:r>
        <w:rPr>
          <w:rFonts w:ascii="Bookman Old Style" w:eastAsia="Calibri" w:hAnsi="Bookman Old Style"/>
          <w:i/>
          <w:sz w:val="26"/>
          <w:szCs w:val="26"/>
        </w:rPr>
        <w:t>Social</w:t>
      </w:r>
      <w:r w:rsidR="0037178C">
        <w:rPr>
          <w:rFonts w:ascii="Bookman Old Style" w:eastAsia="Calibri" w:hAnsi="Bookman Old Style"/>
          <w:i/>
          <w:sz w:val="26"/>
          <w:szCs w:val="26"/>
        </w:rPr>
        <w:t xml:space="preserve"> </w:t>
      </w:r>
      <w:r>
        <w:rPr>
          <w:rFonts w:ascii="Bookman Old Style" w:eastAsia="Calibri" w:hAnsi="Bookman Old Style"/>
          <w:i/>
          <w:sz w:val="26"/>
          <w:szCs w:val="26"/>
        </w:rPr>
        <w:t xml:space="preserve"> </w:t>
      </w:r>
      <w:r w:rsidR="0037178C">
        <w:rPr>
          <w:rFonts w:ascii="Bookman Old Style" w:eastAsia="Calibri" w:hAnsi="Bookman Old Style"/>
          <w:i/>
          <w:sz w:val="26"/>
          <w:szCs w:val="26"/>
        </w:rPr>
        <w:t xml:space="preserve"> </w:t>
      </w:r>
      <w:r>
        <w:rPr>
          <w:rFonts w:ascii="Bookman Old Style" w:eastAsia="Calibri" w:hAnsi="Bookman Old Style"/>
          <w:i/>
          <w:sz w:val="26"/>
          <w:szCs w:val="26"/>
        </w:rPr>
        <w:t xml:space="preserve">Municipal </w:t>
      </w:r>
      <w:r w:rsidR="0037178C">
        <w:rPr>
          <w:rFonts w:ascii="Bookman Old Style" w:eastAsia="Calibri" w:hAnsi="Bookman Old Style"/>
          <w:i/>
          <w:sz w:val="26"/>
          <w:szCs w:val="26"/>
        </w:rPr>
        <w:t xml:space="preserve">  </w:t>
      </w:r>
      <w:r>
        <w:rPr>
          <w:rFonts w:ascii="Bookman Old Style" w:eastAsia="Calibri" w:hAnsi="Bookman Old Style"/>
          <w:i/>
          <w:sz w:val="26"/>
          <w:szCs w:val="26"/>
        </w:rPr>
        <w:t xml:space="preserve">Ramo </w:t>
      </w:r>
      <w:r w:rsidR="0037178C">
        <w:rPr>
          <w:rFonts w:ascii="Bookman Old Style" w:eastAsia="Calibri" w:hAnsi="Bookman Old Style"/>
          <w:i/>
          <w:sz w:val="26"/>
          <w:szCs w:val="26"/>
        </w:rPr>
        <w:t xml:space="preserve">  </w:t>
      </w:r>
      <w:r>
        <w:rPr>
          <w:rFonts w:ascii="Bookman Old Style" w:eastAsia="Calibri" w:hAnsi="Bookman Old Style"/>
          <w:i/>
          <w:sz w:val="26"/>
          <w:szCs w:val="26"/>
        </w:rPr>
        <w:t>33</w:t>
      </w:r>
      <w:r w:rsidR="0037178C">
        <w:rPr>
          <w:rFonts w:ascii="Bookman Old Style" w:eastAsia="Calibri" w:hAnsi="Bookman Old Style"/>
          <w:i/>
          <w:sz w:val="26"/>
          <w:szCs w:val="26"/>
        </w:rPr>
        <w:t xml:space="preserve"> </w:t>
      </w:r>
      <w:r>
        <w:rPr>
          <w:rFonts w:ascii="Bookman Old Style" w:eastAsia="Calibri" w:hAnsi="Bookman Old Style"/>
          <w:i/>
          <w:sz w:val="26"/>
          <w:szCs w:val="26"/>
        </w:rPr>
        <w:t xml:space="preserve"> y</w:t>
      </w:r>
      <w:r w:rsidR="0037178C">
        <w:rPr>
          <w:rFonts w:ascii="Bookman Old Style" w:eastAsia="Calibri" w:hAnsi="Bookman Old Style"/>
          <w:i/>
          <w:sz w:val="26"/>
          <w:szCs w:val="26"/>
        </w:rPr>
        <w:t xml:space="preserve">  </w:t>
      </w:r>
      <w:r>
        <w:rPr>
          <w:rFonts w:ascii="Bookman Old Style" w:eastAsia="Calibri" w:hAnsi="Bookman Old Style"/>
          <w:i/>
          <w:sz w:val="26"/>
          <w:szCs w:val="26"/>
        </w:rPr>
        <w:t xml:space="preserve">bajo </w:t>
      </w:r>
      <w:r w:rsidR="0037178C">
        <w:rPr>
          <w:rFonts w:ascii="Bookman Old Style" w:eastAsia="Calibri" w:hAnsi="Bookman Old Style"/>
          <w:i/>
          <w:sz w:val="26"/>
          <w:szCs w:val="26"/>
        </w:rPr>
        <w:t xml:space="preserve"> </w:t>
      </w:r>
      <w:r>
        <w:rPr>
          <w:rFonts w:ascii="Bookman Old Style" w:eastAsia="Calibri" w:hAnsi="Bookman Old Style"/>
          <w:i/>
          <w:sz w:val="26"/>
          <w:szCs w:val="26"/>
        </w:rPr>
        <w:t>la</w:t>
      </w:r>
    </w:p>
    <w:p w:rsidR="0037178C" w:rsidRDefault="0037178C" w:rsidP="0037178C">
      <w:pPr>
        <w:ind w:left="284" w:right="-235"/>
        <w:jc w:val="both"/>
        <w:rPr>
          <w:rFonts w:ascii="Bookman Old Style" w:eastAsia="Calibri" w:hAnsi="Bookman Old Style"/>
          <w:i/>
          <w:sz w:val="26"/>
          <w:szCs w:val="26"/>
        </w:rPr>
      </w:pPr>
    </w:p>
    <w:p w:rsidR="0037178C" w:rsidRDefault="0037178C" w:rsidP="0037178C">
      <w:pPr>
        <w:ind w:left="284" w:right="-235"/>
        <w:jc w:val="both"/>
        <w:rPr>
          <w:rFonts w:ascii="Bookman Old Style" w:eastAsia="Calibri" w:hAnsi="Bookman Old Style"/>
          <w:i/>
          <w:sz w:val="26"/>
          <w:szCs w:val="26"/>
        </w:rPr>
      </w:pPr>
    </w:p>
    <w:p w:rsidR="0037178C" w:rsidRDefault="0037178C" w:rsidP="0037178C">
      <w:pPr>
        <w:ind w:left="284" w:right="-235"/>
        <w:jc w:val="both"/>
        <w:rPr>
          <w:rFonts w:ascii="Bookman Old Style" w:eastAsia="Calibri" w:hAnsi="Bookman Old Style"/>
          <w:i/>
          <w:sz w:val="26"/>
          <w:szCs w:val="26"/>
        </w:rPr>
      </w:pPr>
    </w:p>
    <w:p w:rsidR="0037178C" w:rsidRDefault="0037178C" w:rsidP="0037178C">
      <w:pPr>
        <w:ind w:left="284" w:right="-235"/>
        <w:jc w:val="both"/>
        <w:rPr>
          <w:rFonts w:ascii="Bookman Old Style" w:eastAsia="Calibri" w:hAnsi="Bookman Old Style"/>
          <w:i/>
          <w:sz w:val="26"/>
          <w:szCs w:val="26"/>
        </w:rPr>
      </w:pPr>
    </w:p>
    <w:p w:rsidR="0037178C" w:rsidRDefault="0037178C" w:rsidP="0037178C">
      <w:pPr>
        <w:ind w:left="-1985" w:right="1749"/>
        <w:jc w:val="both"/>
        <w:rPr>
          <w:rFonts w:ascii="Bookman Old Style" w:eastAsia="Calibri" w:hAnsi="Bookman Old Style"/>
          <w:i/>
          <w:sz w:val="26"/>
          <w:szCs w:val="26"/>
        </w:rPr>
      </w:pPr>
    </w:p>
    <w:p w:rsidR="0037178C" w:rsidRDefault="0037178C" w:rsidP="0037178C">
      <w:pPr>
        <w:ind w:left="-1985" w:right="1749"/>
        <w:jc w:val="both"/>
        <w:rPr>
          <w:rFonts w:ascii="Bookman Old Style" w:hAnsi="Bookman Old Style"/>
          <w:i/>
          <w:sz w:val="26"/>
          <w:szCs w:val="26"/>
        </w:rPr>
      </w:pPr>
      <w:r>
        <w:rPr>
          <w:rFonts w:ascii="Bookman Old Style" w:eastAsia="Calibri" w:hAnsi="Bookman Old Style"/>
          <w:i/>
          <w:sz w:val="26"/>
          <w:szCs w:val="26"/>
        </w:rPr>
        <w:t xml:space="preserve">Modalidad </w:t>
      </w:r>
      <w:r w:rsidR="004D5E88">
        <w:rPr>
          <w:rFonts w:ascii="Bookman Old Style" w:eastAsia="Calibri" w:hAnsi="Bookman Old Style"/>
          <w:i/>
          <w:sz w:val="26"/>
          <w:szCs w:val="26"/>
        </w:rPr>
        <w:t>de A</w:t>
      </w:r>
      <w:r w:rsidR="004D5E88" w:rsidRPr="00661E57">
        <w:rPr>
          <w:rFonts w:ascii="Bookman Old Style" w:eastAsia="Calibri" w:hAnsi="Bookman Old Style"/>
          <w:i/>
          <w:sz w:val="26"/>
          <w:szCs w:val="26"/>
        </w:rPr>
        <w:t>dministración</w:t>
      </w:r>
      <w:r w:rsidR="004D5E88">
        <w:rPr>
          <w:rFonts w:ascii="Bookman Old Style" w:eastAsia="Calibri" w:hAnsi="Bookman Old Style"/>
          <w:i/>
          <w:sz w:val="26"/>
          <w:szCs w:val="26"/>
        </w:rPr>
        <w:t xml:space="preserve"> Directa. </w:t>
      </w:r>
      <w:r w:rsidR="004D5E88" w:rsidRPr="00D06C12">
        <w:rPr>
          <w:rFonts w:ascii="Bookman Old Style" w:hAnsi="Bookman Old Style"/>
          <w:i/>
          <w:sz w:val="26"/>
          <w:szCs w:val="26"/>
        </w:rPr>
        <w:t>Las Regidoras y Regidores</w:t>
      </w:r>
      <w:r>
        <w:rPr>
          <w:rFonts w:ascii="Bookman Old Style" w:hAnsi="Bookman Old Style"/>
          <w:i/>
          <w:sz w:val="26"/>
          <w:szCs w:val="26"/>
        </w:rPr>
        <w:t xml:space="preserve"> </w:t>
      </w:r>
      <w:r w:rsidR="004D5E88" w:rsidRPr="00D06C12">
        <w:rPr>
          <w:rFonts w:ascii="Bookman Old Style" w:hAnsi="Bookman Old Style"/>
          <w:i/>
          <w:sz w:val="26"/>
          <w:szCs w:val="26"/>
        </w:rPr>
        <w:t>que</w:t>
      </w:r>
      <w:r>
        <w:rPr>
          <w:rFonts w:ascii="Bookman Old Style" w:hAnsi="Bookman Old Style"/>
          <w:i/>
          <w:sz w:val="26"/>
          <w:szCs w:val="26"/>
        </w:rPr>
        <w:t xml:space="preserve"> </w:t>
      </w:r>
      <w:r w:rsidR="004D5E88" w:rsidRPr="00D06C12">
        <w:rPr>
          <w:rFonts w:ascii="Bookman Old Style" w:hAnsi="Bookman Old Style"/>
          <w:i/>
          <w:sz w:val="26"/>
          <w:szCs w:val="26"/>
        </w:rPr>
        <w:t>estén por la</w:t>
      </w:r>
      <w:r>
        <w:rPr>
          <w:rFonts w:ascii="Bookman Old Style" w:hAnsi="Bookman Old Style"/>
          <w:i/>
          <w:sz w:val="26"/>
          <w:szCs w:val="26"/>
        </w:rPr>
        <w:t xml:space="preserve"> </w:t>
      </w:r>
      <w:r w:rsidR="004D5E88" w:rsidRPr="00D06C12">
        <w:rPr>
          <w:rFonts w:ascii="Bookman Old Style" w:hAnsi="Bookman Old Style"/>
          <w:i/>
          <w:sz w:val="26"/>
          <w:szCs w:val="26"/>
        </w:rPr>
        <w:t>afirmativa</w:t>
      </w:r>
      <w:r>
        <w:rPr>
          <w:rFonts w:ascii="Bookman Old Style" w:hAnsi="Bookman Old Style"/>
          <w:i/>
          <w:sz w:val="26"/>
          <w:szCs w:val="26"/>
        </w:rPr>
        <w:t xml:space="preserve"> </w:t>
      </w:r>
      <w:r w:rsidR="004D5E88" w:rsidRPr="00D06C12">
        <w:rPr>
          <w:rFonts w:ascii="Bookman Old Style" w:hAnsi="Bookman Old Style"/>
          <w:i/>
          <w:sz w:val="26"/>
          <w:szCs w:val="26"/>
        </w:rPr>
        <w:t>y</w:t>
      </w:r>
      <w:r>
        <w:rPr>
          <w:rFonts w:ascii="Bookman Old Style" w:hAnsi="Bookman Old Style"/>
          <w:i/>
          <w:sz w:val="26"/>
          <w:szCs w:val="26"/>
        </w:rPr>
        <w:t xml:space="preserve"> </w:t>
      </w:r>
      <w:r w:rsidR="004D5E88" w:rsidRPr="00D06C12">
        <w:rPr>
          <w:rFonts w:ascii="Bookman Old Style" w:hAnsi="Bookman Old Style"/>
          <w:i/>
          <w:sz w:val="26"/>
          <w:szCs w:val="26"/>
        </w:rPr>
        <w:t>de no existir ningún</w:t>
      </w:r>
      <w:r>
        <w:rPr>
          <w:rFonts w:ascii="Bookman Old Style" w:hAnsi="Bookman Old Style"/>
          <w:i/>
          <w:sz w:val="26"/>
          <w:szCs w:val="26"/>
        </w:rPr>
        <w:t xml:space="preserve"> </w:t>
      </w:r>
      <w:r w:rsidR="004D5E88" w:rsidRPr="00D06C12">
        <w:rPr>
          <w:rFonts w:ascii="Bookman Old Style" w:hAnsi="Bookman Old Style"/>
          <w:i/>
          <w:sz w:val="26"/>
          <w:szCs w:val="26"/>
        </w:rPr>
        <w:t xml:space="preserve">comentario al respecto, sírvanse manifestarlo levantando la mano. </w:t>
      </w:r>
      <w:r w:rsidR="007866AC">
        <w:rPr>
          <w:rFonts w:ascii="Bookman Old Style" w:hAnsi="Bookman Old Style"/>
          <w:i/>
          <w:sz w:val="26"/>
          <w:szCs w:val="26"/>
        </w:rPr>
        <w:t>-------------------------------------------</w:t>
      </w:r>
      <w:r>
        <w:rPr>
          <w:rFonts w:ascii="Bookman Old Style" w:hAnsi="Bookman Old Style"/>
          <w:i/>
          <w:sz w:val="26"/>
          <w:szCs w:val="26"/>
        </w:rPr>
        <w:t>--</w:t>
      </w:r>
      <w:r w:rsidR="007866AC">
        <w:rPr>
          <w:rFonts w:ascii="Bookman Old Style" w:hAnsi="Bookman Old Style"/>
          <w:i/>
          <w:sz w:val="26"/>
          <w:szCs w:val="26"/>
        </w:rPr>
        <w:t>---------</w:t>
      </w:r>
      <w:r w:rsidR="004D5E88" w:rsidRPr="00D06C12">
        <w:rPr>
          <w:rFonts w:ascii="Bookman Old Style" w:hAnsi="Bookman Old Style"/>
          <w:i/>
          <w:sz w:val="26"/>
          <w:szCs w:val="26"/>
        </w:rPr>
        <w:t>--------</w:t>
      </w:r>
      <w:r w:rsidR="004D5E88">
        <w:rPr>
          <w:rFonts w:ascii="Bookman Old Style" w:hAnsi="Bookman Old Style"/>
          <w:i/>
          <w:sz w:val="26"/>
          <w:szCs w:val="26"/>
        </w:rPr>
        <w:t>----------------------</w:t>
      </w:r>
    </w:p>
    <w:p w:rsidR="0037178C" w:rsidRPr="0037178C" w:rsidRDefault="00910637" w:rsidP="0037178C">
      <w:pPr>
        <w:ind w:left="-1985" w:right="1749"/>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11 (once</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w:t>
      </w:r>
    </w:p>
    <w:p w:rsidR="001776C1" w:rsidRDefault="00AD6332" w:rsidP="0037178C">
      <w:pPr>
        <w:ind w:left="-1985" w:right="1749"/>
        <w:jc w:val="both"/>
        <w:rPr>
          <w:rFonts w:ascii="Bookman Old Style" w:hAnsi="Bookman Old Style"/>
          <w:b/>
          <w:sz w:val="24"/>
          <w:szCs w:val="24"/>
        </w:rPr>
      </w:pPr>
      <w:r>
        <w:rPr>
          <w:rFonts w:ascii="Bookman Old Style" w:eastAsia="Calibri" w:hAnsi="Bookman Old Style"/>
          <w:b/>
          <w:sz w:val="32"/>
          <w:szCs w:val="32"/>
        </w:rPr>
        <w:t>V</w:t>
      </w:r>
      <w:r w:rsidR="003B7D19">
        <w:rPr>
          <w:rFonts w:ascii="Bookman Old Style" w:eastAsia="Calibri" w:hAnsi="Bookman Old Style"/>
          <w:b/>
          <w:sz w:val="32"/>
          <w:szCs w:val="32"/>
        </w:rPr>
        <w:t>I</w:t>
      </w:r>
      <w:r>
        <w:rPr>
          <w:rFonts w:ascii="Bookman Old Style" w:eastAsia="Calibri" w:hAnsi="Bookman Old Style"/>
          <w:b/>
          <w:sz w:val="32"/>
          <w:szCs w:val="32"/>
        </w:rPr>
        <w:t>II</w:t>
      </w:r>
      <w:r w:rsidR="00233A72">
        <w:rPr>
          <w:rFonts w:ascii="Bookman Old Style" w:eastAsia="Calibri" w:hAnsi="Bookman Old Style"/>
          <w:b/>
          <w:sz w:val="32"/>
          <w:szCs w:val="32"/>
        </w:rPr>
        <w:t>.</w:t>
      </w:r>
      <w:r w:rsidR="00233A72">
        <w:rPr>
          <w:rFonts w:ascii="Bookman Old Style" w:hAnsi="Bookman Old Style"/>
          <w:b/>
          <w:sz w:val="26"/>
          <w:szCs w:val="26"/>
        </w:rPr>
        <w:t xml:space="preserve">- </w:t>
      </w:r>
      <w:r w:rsidR="001776C1" w:rsidRPr="00734E35">
        <w:rPr>
          <w:rFonts w:ascii="Bookman Old Style" w:hAnsi="Bookman Old Style"/>
          <w:b/>
          <w:sz w:val="24"/>
          <w:szCs w:val="24"/>
        </w:rPr>
        <w:t>PROPUESTA, ANÁLISIS Y APROBACIÓN EN SU CASO DE LA INICIATIVA PARA LA EJECUCIÓN DE OBRA PÚBLICA CON EL FONDO DE RECURSOS PROPIOS, PARA REALIZARSE BAJO LA MODALIDAD DE ADMINISTRACIÓN DIRECTA. --------</w:t>
      </w:r>
      <w:r w:rsidR="0037178C">
        <w:rPr>
          <w:rFonts w:ascii="Bookman Old Style" w:hAnsi="Bookman Old Style"/>
          <w:b/>
          <w:sz w:val="24"/>
          <w:szCs w:val="24"/>
        </w:rPr>
        <w:t>-----------------</w:t>
      </w:r>
    </w:p>
    <w:p w:rsidR="009D3E5E" w:rsidRDefault="00461F91" w:rsidP="00461F91">
      <w:pPr>
        <w:ind w:left="-1985" w:right="1749"/>
        <w:jc w:val="both"/>
        <w:rPr>
          <w:rFonts w:ascii="Bookman Old Style" w:eastAsia="Calibri" w:hAnsi="Bookman Old Style"/>
          <w:sz w:val="26"/>
          <w:szCs w:val="26"/>
        </w:rPr>
      </w:pPr>
      <w:r>
        <w:rPr>
          <w:rFonts w:ascii="Bookman Old Style" w:eastAsia="Calibri" w:hAnsi="Bookman Old Style"/>
          <w:sz w:val="26"/>
          <w:szCs w:val="26"/>
        </w:rPr>
        <w:t xml:space="preserve">Previa autorización </w:t>
      </w:r>
      <w:r w:rsidR="00E64BB0">
        <w:rPr>
          <w:rFonts w:ascii="Bookman Old Style" w:eastAsia="Calibri" w:hAnsi="Bookman Old Style"/>
          <w:sz w:val="26"/>
          <w:szCs w:val="26"/>
        </w:rPr>
        <w:t>otorgada por p</w:t>
      </w:r>
      <w:r w:rsidR="005B243C">
        <w:rPr>
          <w:rFonts w:ascii="Bookman Old Style" w:eastAsia="Calibri" w:hAnsi="Bookman Old Style"/>
          <w:sz w:val="26"/>
          <w:szCs w:val="26"/>
        </w:rPr>
        <w:t>arte del Pleno del Ayuntamiento</w:t>
      </w:r>
      <w:r>
        <w:rPr>
          <w:rFonts w:ascii="Bookman Old Style" w:eastAsia="Calibri" w:hAnsi="Bookman Old Style"/>
          <w:sz w:val="26"/>
          <w:szCs w:val="26"/>
        </w:rPr>
        <w:t xml:space="preserve"> </w:t>
      </w:r>
      <w:r w:rsidR="005951A9">
        <w:rPr>
          <w:rFonts w:ascii="Bookman Old Style" w:eastAsia="Calibri" w:hAnsi="Bookman Old Style"/>
          <w:sz w:val="26"/>
          <w:szCs w:val="26"/>
        </w:rPr>
        <w:t xml:space="preserve">al </w:t>
      </w:r>
      <w:r w:rsidR="001C42D7" w:rsidRPr="006331F6">
        <w:rPr>
          <w:rFonts w:ascii="Bookman Old Style" w:eastAsia="Calibri" w:hAnsi="Bookman Old Style"/>
          <w:sz w:val="26"/>
          <w:szCs w:val="26"/>
        </w:rPr>
        <w:t>Director de Obra Pública Municipal</w:t>
      </w:r>
      <w:r w:rsidR="001C42D7" w:rsidRPr="009E5A44">
        <w:rPr>
          <w:rFonts w:ascii="Bookman Old Style" w:eastAsia="Calibri" w:hAnsi="Bookman Old Style"/>
          <w:sz w:val="26"/>
          <w:szCs w:val="26"/>
        </w:rPr>
        <w:t xml:space="preserve"> </w:t>
      </w:r>
      <w:r w:rsidR="001C42D7" w:rsidRPr="009E5A44">
        <w:rPr>
          <w:rFonts w:ascii="Bookman Old Style" w:eastAsia="Calibri" w:hAnsi="Bookman Old Style"/>
          <w:b/>
          <w:sz w:val="26"/>
          <w:szCs w:val="26"/>
        </w:rPr>
        <w:t>ARQ. JUAN CARLOS MARTÍNEZ LOZA</w:t>
      </w:r>
      <w:r>
        <w:rPr>
          <w:rFonts w:ascii="Bookman Old Style" w:eastAsia="Calibri" w:hAnsi="Bookman Old Style"/>
          <w:b/>
          <w:sz w:val="26"/>
          <w:szCs w:val="26"/>
        </w:rPr>
        <w:t xml:space="preserve">; </w:t>
      </w:r>
      <w:r w:rsidR="005B243C">
        <w:rPr>
          <w:rFonts w:ascii="Bookman Old Style" w:eastAsia="Calibri" w:hAnsi="Bookman Old Style"/>
          <w:sz w:val="26"/>
          <w:szCs w:val="26"/>
        </w:rPr>
        <w:t>hace uso de la voz para</w:t>
      </w:r>
      <w:r>
        <w:rPr>
          <w:rFonts w:ascii="Bookman Old Style" w:eastAsia="Calibri" w:hAnsi="Bookman Old Style"/>
          <w:b/>
          <w:sz w:val="26"/>
          <w:szCs w:val="26"/>
        </w:rPr>
        <w:t xml:space="preserve"> </w:t>
      </w:r>
      <w:r w:rsidR="005B243C">
        <w:rPr>
          <w:rFonts w:ascii="Bookman Old Style" w:eastAsia="Calibri" w:hAnsi="Bookman Old Style"/>
          <w:sz w:val="26"/>
          <w:szCs w:val="26"/>
        </w:rPr>
        <w:t>exponer</w:t>
      </w:r>
      <w:r w:rsidR="001C42D7" w:rsidRPr="001C42D7">
        <w:rPr>
          <w:rFonts w:ascii="Bookman Old Style" w:eastAsia="Calibri" w:hAnsi="Bookman Old Style"/>
          <w:sz w:val="26"/>
          <w:szCs w:val="26"/>
        </w:rPr>
        <w:t xml:space="preserve"> </w:t>
      </w:r>
      <w:r>
        <w:rPr>
          <w:rFonts w:ascii="Bookman Old Style" w:eastAsia="Calibri" w:hAnsi="Bookman Old Style"/>
          <w:sz w:val="26"/>
          <w:szCs w:val="26"/>
        </w:rPr>
        <w:t>los pormenores de los proyectos</w:t>
      </w:r>
      <w:r w:rsidR="00E64BB0">
        <w:rPr>
          <w:rFonts w:ascii="Bookman Old Style" w:eastAsia="Calibri" w:hAnsi="Bookman Old Style"/>
          <w:sz w:val="26"/>
          <w:szCs w:val="26"/>
        </w:rPr>
        <w:t xml:space="preserve"> de obra</w:t>
      </w:r>
      <w:r>
        <w:rPr>
          <w:rFonts w:ascii="Bookman Old Style" w:eastAsia="Calibri" w:hAnsi="Bookman Old Style"/>
          <w:sz w:val="26"/>
          <w:szCs w:val="26"/>
        </w:rPr>
        <w:t xml:space="preserve"> que se proponen para realizarse </w:t>
      </w:r>
      <w:r w:rsidR="00C67DB4">
        <w:rPr>
          <w:rFonts w:ascii="Bookman Old Style" w:eastAsia="Calibri" w:hAnsi="Bookman Old Style"/>
          <w:sz w:val="26"/>
          <w:szCs w:val="26"/>
        </w:rPr>
        <w:t>con el Fondo de Recurso Propio</w:t>
      </w:r>
      <w:r w:rsidR="00195D0D">
        <w:rPr>
          <w:rFonts w:ascii="Bookman Old Style" w:eastAsia="Calibri" w:hAnsi="Bookman Old Style"/>
          <w:sz w:val="26"/>
          <w:szCs w:val="26"/>
        </w:rPr>
        <w:t xml:space="preserve">, los cuales a continuación se describen: -------------------------------- </w:t>
      </w:r>
    </w:p>
    <w:tbl>
      <w:tblPr>
        <w:tblpPr w:leftFromText="141" w:rightFromText="141" w:vertAnchor="page" w:horzAnchor="page" w:tblpX="1186" w:tblpY="9616"/>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7"/>
        <w:gridCol w:w="1701"/>
      </w:tblGrid>
      <w:tr w:rsidR="00195D0D" w:rsidRPr="00A54A72" w:rsidTr="00195D0D">
        <w:trPr>
          <w:trHeight w:val="412"/>
        </w:trPr>
        <w:tc>
          <w:tcPr>
            <w:tcW w:w="5807" w:type="dxa"/>
            <w:shd w:val="clear" w:color="auto" w:fill="BFBFBF" w:themeFill="background1" w:themeFillShade="BF"/>
          </w:tcPr>
          <w:p w:rsidR="00195D0D" w:rsidRPr="00A54A72" w:rsidRDefault="00195D0D" w:rsidP="00195D0D">
            <w:pPr>
              <w:ind w:left="284" w:right="-235"/>
              <w:jc w:val="both"/>
              <w:rPr>
                <w:rFonts w:ascii="Bookman Old Style" w:eastAsia="Calibri" w:hAnsi="Bookman Old Style"/>
                <w:b/>
                <w:sz w:val="16"/>
                <w:szCs w:val="16"/>
              </w:rPr>
            </w:pPr>
            <w:r>
              <w:rPr>
                <w:rFonts w:ascii="Bookman Old Style" w:eastAsia="Calibri" w:hAnsi="Bookman Old Style"/>
                <w:b/>
                <w:sz w:val="16"/>
                <w:szCs w:val="16"/>
              </w:rPr>
              <w:t>NOMBRE DE LA OBRA</w:t>
            </w:r>
          </w:p>
        </w:tc>
        <w:tc>
          <w:tcPr>
            <w:tcW w:w="1701" w:type="dxa"/>
            <w:shd w:val="clear" w:color="auto" w:fill="BFBFBF" w:themeFill="background1" w:themeFillShade="BF"/>
          </w:tcPr>
          <w:p w:rsidR="00195D0D" w:rsidRPr="00A54A72" w:rsidRDefault="00195D0D" w:rsidP="00195D0D">
            <w:pPr>
              <w:ind w:left="284" w:right="-235"/>
              <w:rPr>
                <w:rFonts w:ascii="Bookman Old Style" w:eastAsia="Calibri" w:hAnsi="Bookman Old Style"/>
                <w:b/>
                <w:sz w:val="16"/>
                <w:szCs w:val="16"/>
              </w:rPr>
            </w:pPr>
            <w:r w:rsidRPr="00A54A72">
              <w:rPr>
                <w:rFonts w:ascii="Bookman Old Style" w:eastAsia="Calibri" w:hAnsi="Bookman Old Style"/>
                <w:b/>
                <w:sz w:val="16"/>
                <w:szCs w:val="16"/>
              </w:rPr>
              <w:t>INVERSIÓN</w:t>
            </w:r>
          </w:p>
        </w:tc>
      </w:tr>
      <w:tr w:rsidR="00195D0D" w:rsidRPr="00A54A72" w:rsidTr="00195D0D">
        <w:trPr>
          <w:trHeight w:val="412"/>
        </w:trPr>
        <w:tc>
          <w:tcPr>
            <w:tcW w:w="5807" w:type="dxa"/>
            <w:shd w:val="clear" w:color="auto" w:fill="auto"/>
          </w:tcPr>
          <w:p w:rsidR="00195D0D" w:rsidRPr="00A54A72" w:rsidRDefault="00195D0D" w:rsidP="00195D0D">
            <w:pPr>
              <w:ind w:left="67"/>
              <w:jc w:val="both"/>
              <w:rPr>
                <w:rFonts w:ascii="Bookman Old Style" w:eastAsia="Calibri" w:hAnsi="Bookman Old Style"/>
                <w:b/>
                <w:sz w:val="16"/>
                <w:szCs w:val="16"/>
              </w:rPr>
            </w:pPr>
            <w:r>
              <w:rPr>
                <w:rFonts w:ascii="Bookman Old Style" w:eastAsia="Calibri" w:hAnsi="Bookman Old Style"/>
                <w:sz w:val="18"/>
                <w:szCs w:val="18"/>
              </w:rPr>
              <w:t xml:space="preserve">Pavimentación con concreto hidráulico y construcción de jardines, en la Escuela Primaria Francisco Villa de la Comunidad de Los Fresnos, Municipio de Ayotlán, Jalisco.   </w:t>
            </w:r>
          </w:p>
        </w:tc>
        <w:tc>
          <w:tcPr>
            <w:tcW w:w="1701" w:type="dxa"/>
            <w:shd w:val="clear" w:color="auto" w:fill="auto"/>
          </w:tcPr>
          <w:p w:rsidR="00195D0D" w:rsidRPr="00A54A72" w:rsidRDefault="00195D0D" w:rsidP="00195D0D">
            <w:pPr>
              <w:ind w:left="284" w:right="-235"/>
              <w:rPr>
                <w:rFonts w:ascii="Bookman Old Style" w:eastAsia="Calibri" w:hAnsi="Bookman Old Style"/>
                <w:b/>
                <w:sz w:val="16"/>
                <w:szCs w:val="16"/>
              </w:rPr>
            </w:pPr>
            <w:r>
              <w:rPr>
                <w:rFonts w:ascii="Bookman Old Style" w:eastAsia="Calibri" w:hAnsi="Bookman Old Style"/>
                <w:b/>
                <w:sz w:val="16"/>
                <w:szCs w:val="16"/>
              </w:rPr>
              <w:t>$ 324,741.55</w:t>
            </w:r>
          </w:p>
        </w:tc>
      </w:tr>
      <w:tr w:rsidR="00195D0D" w:rsidRPr="00A54A72" w:rsidTr="00195D0D">
        <w:trPr>
          <w:trHeight w:val="412"/>
        </w:trPr>
        <w:tc>
          <w:tcPr>
            <w:tcW w:w="5807" w:type="dxa"/>
            <w:shd w:val="clear" w:color="auto" w:fill="auto"/>
          </w:tcPr>
          <w:p w:rsidR="00195D0D" w:rsidRPr="00A54A72" w:rsidRDefault="00195D0D" w:rsidP="00195D0D">
            <w:pPr>
              <w:ind w:left="67"/>
              <w:jc w:val="both"/>
              <w:rPr>
                <w:rFonts w:ascii="Bookman Old Style" w:eastAsia="Calibri" w:hAnsi="Bookman Old Style"/>
                <w:sz w:val="18"/>
                <w:szCs w:val="18"/>
              </w:rPr>
            </w:pPr>
            <w:r>
              <w:rPr>
                <w:rFonts w:ascii="Bookman Old Style" w:eastAsia="Calibri" w:hAnsi="Bookman Old Style"/>
                <w:sz w:val="18"/>
                <w:szCs w:val="18"/>
              </w:rPr>
              <w:t>Construcción de estructura de terracerías para pavimentos en calle Azucena de la Delegación de Betania, Municipio de Ayotlán, Jalisco.</w:t>
            </w:r>
          </w:p>
        </w:tc>
        <w:tc>
          <w:tcPr>
            <w:tcW w:w="1701" w:type="dxa"/>
            <w:shd w:val="clear" w:color="auto" w:fill="auto"/>
          </w:tcPr>
          <w:p w:rsidR="00195D0D" w:rsidRPr="00A54A72" w:rsidRDefault="00195D0D" w:rsidP="00195D0D">
            <w:pPr>
              <w:ind w:left="284" w:right="-235"/>
              <w:rPr>
                <w:rFonts w:ascii="Bookman Old Style" w:eastAsia="Calibri" w:hAnsi="Bookman Old Style"/>
                <w:b/>
                <w:sz w:val="16"/>
                <w:szCs w:val="16"/>
              </w:rPr>
            </w:pPr>
            <w:r>
              <w:rPr>
                <w:rFonts w:ascii="Bookman Old Style" w:eastAsia="Calibri" w:hAnsi="Bookman Old Style"/>
                <w:b/>
                <w:sz w:val="16"/>
                <w:szCs w:val="16"/>
              </w:rPr>
              <w:t>$ 3,116,220.69</w:t>
            </w:r>
          </w:p>
        </w:tc>
      </w:tr>
      <w:tr w:rsidR="00195D0D" w:rsidRPr="00A54A72" w:rsidTr="00195D0D">
        <w:trPr>
          <w:trHeight w:val="412"/>
        </w:trPr>
        <w:tc>
          <w:tcPr>
            <w:tcW w:w="5807" w:type="dxa"/>
            <w:shd w:val="clear" w:color="auto" w:fill="BFBFBF" w:themeFill="background1" w:themeFillShade="BF"/>
          </w:tcPr>
          <w:p w:rsidR="00195D0D" w:rsidRPr="00A54A72" w:rsidRDefault="00195D0D" w:rsidP="00195D0D">
            <w:pPr>
              <w:ind w:left="284" w:right="-235"/>
              <w:jc w:val="both"/>
              <w:rPr>
                <w:rFonts w:ascii="Bookman Old Style" w:eastAsia="Calibri" w:hAnsi="Bookman Old Style"/>
                <w:b/>
                <w:sz w:val="16"/>
                <w:szCs w:val="16"/>
              </w:rPr>
            </w:pPr>
          </w:p>
        </w:tc>
        <w:tc>
          <w:tcPr>
            <w:tcW w:w="1701" w:type="dxa"/>
            <w:shd w:val="clear" w:color="auto" w:fill="BFBFBF" w:themeFill="background1" w:themeFillShade="BF"/>
          </w:tcPr>
          <w:p w:rsidR="00195D0D" w:rsidRPr="00A54A72" w:rsidRDefault="00195D0D" w:rsidP="00195D0D">
            <w:pPr>
              <w:ind w:left="284" w:right="-235"/>
              <w:rPr>
                <w:rFonts w:ascii="Bookman Old Style" w:eastAsia="Calibri" w:hAnsi="Bookman Old Style"/>
                <w:b/>
                <w:sz w:val="16"/>
                <w:szCs w:val="16"/>
              </w:rPr>
            </w:pPr>
            <w:r>
              <w:rPr>
                <w:rFonts w:ascii="Bookman Old Style" w:eastAsia="Calibri" w:hAnsi="Bookman Old Style"/>
                <w:b/>
                <w:sz w:val="16"/>
                <w:szCs w:val="16"/>
              </w:rPr>
              <w:t>$ 3,440,962.24</w:t>
            </w:r>
          </w:p>
        </w:tc>
      </w:tr>
    </w:tbl>
    <w:p w:rsidR="001776C1" w:rsidRDefault="001776C1" w:rsidP="00910637">
      <w:pPr>
        <w:spacing w:after="160" w:line="259" w:lineRule="auto"/>
        <w:ind w:left="284" w:right="-235"/>
        <w:contextualSpacing/>
        <w:jc w:val="both"/>
        <w:rPr>
          <w:rFonts w:ascii="Bookman Old Style" w:hAnsi="Bookman Old Style"/>
          <w:b/>
          <w:sz w:val="24"/>
          <w:szCs w:val="24"/>
        </w:rPr>
      </w:pPr>
    </w:p>
    <w:p w:rsidR="00C54496" w:rsidRDefault="00C54496" w:rsidP="00910637">
      <w:pPr>
        <w:spacing w:after="160" w:line="259" w:lineRule="auto"/>
        <w:ind w:left="284" w:right="-235"/>
        <w:contextualSpacing/>
        <w:jc w:val="both"/>
        <w:rPr>
          <w:rFonts w:ascii="Bookman Old Style" w:hAnsi="Bookman Old Style"/>
          <w:b/>
          <w:sz w:val="24"/>
          <w:szCs w:val="24"/>
        </w:rPr>
      </w:pPr>
    </w:p>
    <w:p w:rsidR="00C54496" w:rsidRDefault="00C54496" w:rsidP="00910637">
      <w:pPr>
        <w:spacing w:after="160" w:line="259" w:lineRule="auto"/>
        <w:ind w:left="284" w:right="-235"/>
        <w:contextualSpacing/>
        <w:jc w:val="both"/>
        <w:rPr>
          <w:rFonts w:ascii="Bookman Old Style" w:hAnsi="Bookman Old Style"/>
          <w:b/>
          <w:sz w:val="24"/>
          <w:szCs w:val="24"/>
        </w:rPr>
      </w:pPr>
    </w:p>
    <w:p w:rsidR="00C54496" w:rsidRDefault="00C54496" w:rsidP="001776C1">
      <w:pPr>
        <w:spacing w:after="160" w:line="259" w:lineRule="auto"/>
        <w:ind w:left="-1985" w:right="1749"/>
        <w:contextualSpacing/>
        <w:jc w:val="both"/>
        <w:rPr>
          <w:rFonts w:ascii="Bookman Old Style" w:hAnsi="Bookman Old Style"/>
          <w:b/>
          <w:sz w:val="24"/>
          <w:szCs w:val="24"/>
        </w:rPr>
      </w:pPr>
    </w:p>
    <w:p w:rsidR="00C54496" w:rsidRDefault="00C54496" w:rsidP="001776C1">
      <w:pPr>
        <w:spacing w:after="160" w:line="259" w:lineRule="auto"/>
        <w:ind w:left="-1985" w:right="1749"/>
        <w:contextualSpacing/>
        <w:jc w:val="both"/>
        <w:rPr>
          <w:rFonts w:ascii="Bookman Old Style" w:hAnsi="Bookman Old Style"/>
          <w:b/>
          <w:sz w:val="24"/>
          <w:szCs w:val="24"/>
        </w:rPr>
      </w:pPr>
    </w:p>
    <w:p w:rsidR="00C54496" w:rsidRDefault="00C54496" w:rsidP="001776C1">
      <w:pPr>
        <w:spacing w:after="160" w:line="259" w:lineRule="auto"/>
        <w:ind w:left="-1985" w:right="1749"/>
        <w:contextualSpacing/>
        <w:jc w:val="both"/>
        <w:rPr>
          <w:rFonts w:ascii="Bookman Old Style" w:hAnsi="Bookman Old Style"/>
          <w:b/>
          <w:sz w:val="24"/>
          <w:szCs w:val="24"/>
        </w:rPr>
      </w:pPr>
    </w:p>
    <w:p w:rsidR="00C54496" w:rsidRPr="00734E35" w:rsidRDefault="00C54496" w:rsidP="001776C1">
      <w:pPr>
        <w:spacing w:after="160" w:line="259" w:lineRule="auto"/>
        <w:ind w:left="-1985" w:right="1749"/>
        <w:contextualSpacing/>
        <w:jc w:val="both"/>
        <w:rPr>
          <w:rFonts w:ascii="Bookman Old Style" w:hAnsi="Bookman Old Style"/>
          <w:b/>
          <w:sz w:val="24"/>
          <w:szCs w:val="24"/>
        </w:rPr>
      </w:pPr>
    </w:p>
    <w:p w:rsidR="00695534" w:rsidRDefault="00695534" w:rsidP="001776C1">
      <w:pPr>
        <w:spacing w:after="160" w:line="259" w:lineRule="auto"/>
        <w:ind w:left="-1985" w:right="1749"/>
        <w:contextualSpacing/>
        <w:jc w:val="both"/>
        <w:rPr>
          <w:rFonts w:ascii="Bookman Old Style" w:eastAsia="Calibri" w:hAnsi="Bookman Old Style"/>
          <w:b/>
          <w:sz w:val="32"/>
          <w:szCs w:val="32"/>
        </w:rPr>
      </w:pPr>
    </w:p>
    <w:p w:rsidR="00195D0D" w:rsidRDefault="00195D0D" w:rsidP="00195D0D">
      <w:pPr>
        <w:spacing w:after="160" w:line="259" w:lineRule="auto"/>
        <w:ind w:right="-235"/>
        <w:jc w:val="both"/>
        <w:rPr>
          <w:rFonts w:ascii="Bookman Old Style" w:eastAsia="Calibri" w:hAnsi="Bookman Old Style"/>
          <w:b/>
          <w:sz w:val="32"/>
          <w:szCs w:val="32"/>
        </w:rPr>
      </w:pPr>
    </w:p>
    <w:p w:rsidR="00195D0D" w:rsidRPr="00195D0D" w:rsidRDefault="00195D0D" w:rsidP="00195D0D">
      <w:pPr>
        <w:spacing w:after="160" w:line="259" w:lineRule="auto"/>
        <w:ind w:left="-1985" w:right="1749"/>
        <w:jc w:val="both"/>
        <w:rPr>
          <w:rFonts w:ascii="Bookman Old Style" w:eastAsia="Calibri" w:hAnsi="Bookman Old Style"/>
          <w:b/>
          <w:sz w:val="10"/>
          <w:szCs w:val="10"/>
        </w:rPr>
      </w:pPr>
    </w:p>
    <w:p w:rsidR="00921106" w:rsidRDefault="00195D0D" w:rsidP="00921106">
      <w:pPr>
        <w:spacing w:after="160" w:line="259" w:lineRule="auto"/>
        <w:ind w:left="-1985" w:right="1749"/>
        <w:jc w:val="both"/>
        <w:rPr>
          <w:rFonts w:ascii="Bookman Old Style" w:hAnsi="Bookman Old Style" w:cs="Calibri"/>
          <w:sz w:val="26"/>
          <w:szCs w:val="26"/>
        </w:rPr>
      </w:pP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sidR="00921106">
        <w:rPr>
          <w:rFonts w:ascii="Bookman Old Style" w:eastAsia="Calibri" w:hAnsi="Bookman Old Style"/>
          <w:i/>
          <w:sz w:val="26"/>
          <w:szCs w:val="26"/>
        </w:rPr>
        <w:t>P</w:t>
      </w:r>
      <w:r>
        <w:rPr>
          <w:rFonts w:ascii="Bookman Old Style" w:eastAsia="Calibri" w:hAnsi="Bookman Old Style"/>
          <w:i/>
          <w:sz w:val="26"/>
          <w:szCs w:val="26"/>
        </w:rPr>
        <w:t>roceda Secretario a someter a la consideración del Pleno del Ayuntamiento los proyectos de obra que se mencionan, así como los presupuestos que corresponden a cada una de ellas.</w:t>
      </w:r>
      <w:r w:rsidR="00921106">
        <w:rPr>
          <w:rFonts w:ascii="Bookman Old Style" w:eastAsia="Calibri" w:hAnsi="Bookman Old Style"/>
          <w:i/>
          <w:sz w:val="26"/>
          <w:szCs w:val="26"/>
        </w:rPr>
        <w:t xml:space="preserve"> ----------</w:t>
      </w:r>
      <w:r>
        <w:rPr>
          <w:rFonts w:ascii="Bookman Old Style" w:eastAsia="Calibri" w:hAnsi="Bookman Old Style"/>
          <w:i/>
          <w:sz w:val="26"/>
          <w:szCs w:val="26"/>
        </w:rPr>
        <w:t xml:space="preserve"> </w:t>
      </w:r>
    </w:p>
    <w:p w:rsidR="00195D0D" w:rsidRDefault="00195D0D" w:rsidP="00921106">
      <w:pPr>
        <w:spacing w:after="160" w:line="259" w:lineRule="auto"/>
        <w:ind w:left="-1985" w:right="1749"/>
        <w:jc w:val="both"/>
        <w:rPr>
          <w:rFonts w:ascii="Bookman Old Style"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–Con gusto. Señoras y Señores</w:t>
      </w:r>
      <w:r>
        <w:rPr>
          <w:rFonts w:ascii="Bookman Old Style" w:eastAsia="Calibri" w:hAnsi="Bookman Old Style"/>
          <w:i/>
          <w:sz w:val="26"/>
          <w:szCs w:val="26"/>
        </w:rPr>
        <w:t xml:space="preserve"> Regidores y Síndico Municipal, </w:t>
      </w:r>
      <w:r w:rsidRPr="00176E2D">
        <w:rPr>
          <w:rFonts w:ascii="Bookman Old Style" w:eastAsia="Calibri" w:hAnsi="Bookman Old Style"/>
          <w:i/>
          <w:sz w:val="26"/>
          <w:szCs w:val="26"/>
        </w:rPr>
        <w:t xml:space="preserve">por instrucciones del Ciudadano Presidente Municipal </w:t>
      </w:r>
      <w:r w:rsidRPr="00661E57">
        <w:rPr>
          <w:rFonts w:ascii="Bookman Old Style" w:eastAsia="Calibri" w:hAnsi="Bookman Old Style"/>
          <w:b/>
          <w:i/>
          <w:sz w:val="26"/>
          <w:szCs w:val="26"/>
        </w:rPr>
        <w:t>RODOLFO HERNÁNDEZ SÁNCHEZ</w:t>
      </w:r>
      <w:r w:rsidRPr="00661E57">
        <w:rPr>
          <w:rFonts w:ascii="Bookman Old Style" w:eastAsia="Calibri" w:hAnsi="Bookman Old Style"/>
          <w:i/>
          <w:sz w:val="26"/>
          <w:szCs w:val="26"/>
        </w:rPr>
        <w:t xml:space="preserve">, someto a su consideración </w:t>
      </w:r>
      <w:r>
        <w:rPr>
          <w:rFonts w:ascii="Bookman Old Style" w:eastAsia="Calibri" w:hAnsi="Bookman Old Style"/>
          <w:i/>
          <w:sz w:val="26"/>
          <w:szCs w:val="26"/>
        </w:rPr>
        <w:t>la propuesta de los proyectos de obra mencionados con antelación, para su</w:t>
      </w:r>
      <w:r w:rsidRPr="00661E57">
        <w:rPr>
          <w:rFonts w:ascii="Bookman Old Style" w:eastAsia="Calibri" w:hAnsi="Bookman Old Style"/>
          <w:i/>
          <w:sz w:val="26"/>
          <w:szCs w:val="26"/>
        </w:rPr>
        <w:t xml:space="preserve"> </w:t>
      </w:r>
      <w:r>
        <w:rPr>
          <w:rFonts w:ascii="Bookman Old Style" w:eastAsia="Calibri" w:hAnsi="Bookman Old Style"/>
          <w:i/>
          <w:sz w:val="26"/>
          <w:szCs w:val="26"/>
        </w:rPr>
        <w:t>realización con el fondo de   Infraestructura Social Municipal Ramo 33 y bajo la</w:t>
      </w:r>
      <w:r w:rsidR="00921106">
        <w:rPr>
          <w:rFonts w:ascii="Bookman Old Style" w:hAnsi="Bookman Old Style" w:cs="Calibri"/>
          <w:sz w:val="26"/>
          <w:szCs w:val="26"/>
        </w:rPr>
        <w:t xml:space="preserve"> </w:t>
      </w:r>
      <w:r w:rsidR="00921106">
        <w:rPr>
          <w:rFonts w:ascii="Bookman Old Style" w:eastAsia="Calibri" w:hAnsi="Bookman Old Style"/>
          <w:i/>
          <w:sz w:val="26"/>
          <w:szCs w:val="26"/>
        </w:rPr>
        <w:t>m</w:t>
      </w:r>
      <w:r>
        <w:rPr>
          <w:rFonts w:ascii="Bookman Old Style" w:eastAsia="Calibri" w:hAnsi="Bookman Old Style"/>
          <w:i/>
          <w:sz w:val="26"/>
          <w:szCs w:val="26"/>
        </w:rPr>
        <w:t>odalidad de A</w:t>
      </w:r>
      <w:r w:rsidRPr="00661E57">
        <w:rPr>
          <w:rFonts w:ascii="Bookman Old Style" w:eastAsia="Calibri" w:hAnsi="Bookman Old Style"/>
          <w:i/>
          <w:sz w:val="26"/>
          <w:szCs w:val="26"/>
        </w:rPr>
        <w:t>dministración</w:t>
      </w:r>
      <w:r>
        <w:rPr>
          <w:rFonts w:ascii="Bookman Old Style" w:eastAsia="Calibri" w:hAnsi="Bookman Old Style"/>
          <w:i/>
          <w:sz w:val="26"/>
          <w:szCs w:val="26"/>
        </w:rPr>
        <w:t xml:space="preserve"> Directa. </w:t>
      </w:r>
      <w:r w:rsidRPr="00D06C12">
        <w:rPr>
          <w:rFonts w:ascii="Bookman Old Style" w:hAnsi="Bookman Old Style"/>
          <w:i/>
          <w:sz w:val="26"/>
          <w:szCs w:val="26"/>
        </w:rPr>
        <w:t>Las Regidoras y Regidores</w:t>
      </w:r>
      <w:r>
        <w:rPr>
          <w:rFonts w:ascii="Bookman Old Style" w:hAnsi="Bookman Old Style"/>
          <w:i/>
          <w:sz w:val="26"/>
          <w:szCs w:val="26"/>
        </w:rPr>
        <w:t xml:space="preserve"> </w:t>
      </w:r>
      <w:r w:rsidRPr="00D06C12">
        <w:rPr>
          <w:rFonts w:ascii="Bookman Old Style" w:hAnsi="Bookman Old Style"/>
          <w:i/>
          <w:sz w:val="26"/>
          <w:szCs w:val="26"/>
        </w:rPr>
        <w:t>que</w:t>
      </w:r>
      <w:r>
        <w:rPr>
          <w:rFonts w:ascii="Bookman Old Style" w:hAnsi="Bookman Old Style"/>
          <w:i/>
          <w:sz w:val="26"/>
          <w:szCs w:val="26"/>
        </w:rPr>
        <w:t xml:space="preserve"> </w:t>
      </w:r>
      <w:r w:rsidRPr="00D06C12">
        <w:rPr>
          <w:rFonts w:ascii="Bookman Old Style" w:hAnsi="Bookman Old Style"/>
          <w:i/>
          <w:sz w:val="26"/>
          <w:szCs w:val="26"/>
        </w:rPr>
        <w:t>estén por la</w:t>
      </w:r>
      <w:r>
        <w:rPr>
          <w:rFonts w:ascii="Bookman Old Style" w:hAnsi="Bookman Old Style"/>
          <w:i/>
          <w:sz w:val="26"/>
          <w:szCs w:val="26"/>
        </w:rPr>
        <w:t xml:space="preserve"> </w:t>
      </w:r>
      <w:r w:rsidRPr="00D06C12">
        <w:rPr>
          <w:rFonts w:ascii="Bookman Old Style" w:hAnsi="Bookman Old Style"/>
          <w:i/>
          <w:sz w:val="26"/>
          <w:szCs w:val="26"/>
        </w:rPr>
        <w:t>afirmativa</w:t>
      </w:r>
      <w:r>
        <w:rPr>
          <w:rFonts w:ascii="Bookman Old Style" w:hAnsi="Bookman Old Style"/>
          <w:i/>
          <w:sz w:val="26"/>
          <w:szCs w:val="26"/>
        </w:rPr>
        <w:t xml:space="preserve"> </w:t>
      </w:r>
      <w:r w:rsidRPr="00D06C12">
        <w:rPr>
          <w:rFonts w:ascii="Bookman Old Style" w:hAnsi="Bookman Old Style"/>
          <w:i/>
          <w:sz w:val="26"/>
          <w:szCs w:val="26"/>
        </w:rPr>
        <w:t>y</w:t>
      </w:r>
      <w:r>
        <w:rPr>
          <w:rFonts w:ascii="Bookman Old Style" w:hAnsi="Bookman Old Style"/>
          <w:i/>
          <w:sz w:val="26"/>
          <w:szCs w:val="26"/>
        </w:rPr>
        <w:t xml:space="preserve"> </w:t>
      </w:r>
      <w:r w:rsidRPr="00D06C12">
        <w:rPr>
          <w:rFonts w:ascii="Bookman Old Style" w:hAnsi="Bookman Old Style"/>
          <w:i/>
          <w:sz w:val="26"/>
          <w:szCs w:val="26"/>
        </w:rPr>
        <w:t>de no existir ningún</w:t>
      </w:r>
      <w:r>
        <w:rPr>
          <w:rFonts w:ascii="Bookman Old Style" w:hAnsi="Bookman Old Style"/>
          <w:i/>
          <w:sz w:val="26"/>
          <w:szCs w:val="26"/>
        </w:rPr>
        <w:t xml:space="preserve"> </w:t>
      </w:r>
      <w:r w:rsidRPr="00D06C12">
        <w:rPr>
          <w:rFonts w:ascii="Bookman Old Style" w:hAnsi="Bookman Old Style"/>
          <w:i/>
          <w:sz w:val="26"/>
          <w:szCs w:val="26"/>
        </w:rPr>
        <w:t xml:space="preserve">comentario al respecto, sírvanse manifestarlo levantando la mano. </w:t>
      </w:r>
      <w:r>
        <w:rPr>
          <w:rFonts w:ascii="Bookman Old Style" w:hAnsi="Bookman Old Style"/>
          <w:i/>
          <w:sz w:val="26"/>
          <w:szCs w:val="26"/>
        </w:rPr>
        <w:t>-----------</w:t>
      </w:r>
      <w:r w:rsidR="00921106">
        <w:rPr>
          <w:rFonts w:ascii="Bookman Old Style" w:hAnsi="Bookman Old Style"/>
          <w:i/>
          <w:sz w:val="26"/>
          <w:szCs w:val="26"/>
        </w:rPr>
        <w:t>-------------------</w:t>
      </w:r>
    </w:p>
    <w:p w:rsidR="00921106" w:rsidRDefault="00921106" w:rsidP="00921106">
      <w:pPr>
        <w:spacing w:after="160" w:line="259" w:lineRule="auto"/>
        <w:ind w:left="-1985" w:right="1749"/>
        <w:jc w:val="both"/>
        <w:rPr>
          <w:rFonts w:ascii="Bookman Old Style" w:hAnsi="Bookman Old Style"/>
          <w:i/>
          <w:sz w:val="26"/>
          <w:szCs w:val="26"/>
        </w:rPr>
      </w:pPr>
    </w:p>
    <w:p w:rsidR="00921106" w:rsidRDefault="00921106" w:rsidP="00921106">
      <w:pPr>
        <w:spacing w:after="160" w:line="259" w:lineRule="auto"/>
        <w:ind w:left="-1985" w:right="1749"/>
        <w:jc w:val="both"/>
        <w:rPr>
          <w:rFonts w:ascii="Bookman Old Style" w:hAnsi="Bookman Old Style"/>
          <w:i/>
          <w:sz w:val="26"/>
          <w:szCs w:val="26"/>
        </w:rPr>
      </w:pPr>
    </w:p>
    <w:p w:rsidR="00921106" w:rsidRDefault="00921106" w:rsidP="00921106">
      <w:pPr>
        <w:spacing w:after="160" w:line="259" w:lineRule="auto"/>
        <w:ind w:left="-1985" w:right="1749"/>
        <w:jc w:val="both"/>
        <w:rPr>
          <w:rFonts w:ascii="Bookman Old Style" w:hAnsi="Bookman Old Style"/>
          <w:i/>
          <w:sz w:val="26"/>
          <w:szCs w:val="26"/>
        </w:rPr>
      </w:pPr>
    </w:p>
    <w:p w:rsidR="00921106" w:rsidRPr="00921106" w:rsidRDefault="00921106" w:rsidP="00921106">
      <w:pPr>
        <w:spacing w:after="160" w:line="259" w:lineRule="auto"/>
        <w:ind w:left="284" w:right="-235"/>
        <w:jc w:val="both"/>
        <w:rPr>
          <w:rFonts w:ascii="Bookman Old Style" w:hAnsi="Bookman Old Style" w:cs="Calibri"/>
          <w:sz w:val="26"/>
          <w:szCs w:val="26"/>
        </w:rPr>
      </w:pPr>
    </w:p>
    <w:p w:rsidR="00921106" w:rsidRDefault="00195D0D" w:rsidP="00921106">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11 (once</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w:t>
      </w:r>
      <w:r w:rsidR="00921106">
        <w:rPr>
          <w:rFonts w:ascii="Bookman Old Style" w:hAnsi="Bookman Old Style"/>
          <w:i/>
          <w:sz w:val="26"/>
          <w:szCs w:val="26"/>
        </w:rPr>
        <w:t xml:space="preserve"> ---------------------------------------------------------------------------</w:t>
      </w:r>
    </w:p>
    <w:p w:rsidR="00FB2DCF" w:rsidRDefault="001776C1" w:rsidP="00FB2DCF">
      <w:pPr>
        <w:ind w:left="284" w:right="-235"/>
        <w:jc w:val="both"/>
        <w:rPr>
          <w:rFonts w:ascii="Bookman Old Style" w:hAnsi="Bookman Old Style"/>
          <w:sz w:val="24"/>
          <w:szCs w:val="24"/>
        </w:rPr>
      </w:pPr>
      <w:r w:rsidRPr="001776C1">
        <w:rPr>
          <w:rFonts w:ascii="Bookman Old Style" w:eastAsia="Calibri" w:hAnsi="Bookman Old Style"/>
          <w:b/>
          <w:sz w:val="32"/>
          <w:szCs w:val="32"/>
        </w:rPr>
        <w:t>IX</w:t>
      </w:r>
      <w:r>
        <w:rPr>
          <w:rFonts w:ascii="Bookman Old Style" w:eastAsia="Calibri" w:hAnsi="Bookman Old Style"/>
          <w:b/>
          <w:sz w:val="32"/>
          <w:szCs w:val="32"/>
        </w:rPr>
        <w:t xml:space="preserve">.- </w:t>
      </w:r>
      <w:r w:rsidRPr="00FB2DCF">
        <w:rPr>
          <w:rFonts w:ascii="Bookman Old Style" w:hAnsi="Bookman Old Style"/>
          <w:b/>
          <w:sz w:val="24"/>
          <w:szCs w:val="24"/>
        </w:rPr>
        <w:t>ASUNTOS DEL PRESIDENTE.</w:t>
      </w:r>
      <w:r w:rsidRPr="00607411">
        <w:rPr>
          <w:rFonts w:ascii="Bookman Old Style" w:hAnsi="Bookman Old Style"/>
          <w:sz w:val="24"/>
          <w:szCs w:val="24"/>
        </w:rPr>
        <w:t xml:space="preserve"> ------------------------------</w:t>
      </w:r>
      <w:r w:rsidR="00FB2DCF">
        <w:rPr>
          <w:rFonts w:ascii="Bookman Old Style" w:hAnsi="Bookman Old Style"/>
          <w:sz w:val="24"/>
          <w:szCs w:val="24"/>
        </w:rPr>
        <w:t>----</w:t>
      </w:r>
    </w:p>
    <w:p w:rsidR="00FB2DCF" w:rsidRDefault="00FB2DCF" w:rsidP="00FB2DCF">
      <w:pPr>
        <w:ind w:left="284" w:right="-377"/>
        <w:jc w:val="both"/>
        <w:rPr>
          <w:rFonts w:ascii="Bookman Old Style" w:hAnsi="Bookman Old Style"/>
          <w:i/>
          <w:sz w:val="26"/>
          <w:szCs w:val="26"/>
        </w:rPr>
      </w:pPr>
      <w:r w:rsidRPr="008064DB">
        <w:rPr>
          <w:rFonts w:ascii="Bookman Old Style" w:eastAsia="Calibri" w:hAnsi="Bookman Old Style"/>
          <w:sz w:val="26"/>
          <w:szCs w:val="26"/>
        </w:rPr>
        <w:t xml:space="preserve">No habiendo asuntos por mencionar o agregar por parte del Ciudadano Presidente Municipal </w:t>
      </w:r>
      <w:r w:rsidRPr="008064DB">
        <w:rPr>
          <w:rFonts w:ascii="Bookman Old Style" w:eastAsia="Calibri" w:hAnsi="Bookman Old Style"/>
          <w:b/>
          <w:sz w:val="26"/>
          <w:szCs w:val="26"/>
        </w:rPr>
        <w:t xml:space="preserve">C. </w:t>
      </w:r>
      <w:r w:rsidRPr="008064DB">
        <w:rPr>
          <w:rFonts w:ascii="Bookman Old Style" w:hAnsi="Bookman Old Style"/>
          <w:b/>
          <w:sz w:val="26"/>
          <w:szCs w:val="26"/>
        </w:rPr>
        <w:t>RODOLFO HERNÁNDEZ SÁNCHEZ</w:t>
      </w:r>
      <w:r w:rsidRPr="008064DB">
        <w:rPr>
          <w:rFonts w:ascii="Bookman Old Style" w:eastAsia="Calibri" w:hAnsi="Bookman Old Style"/>
          <w:b/>
          <w:sz w:val="26"/>
          <w:szCs w:val="26"/>
        </w:rPr>
        <w:t xml:space="preserve">, </w:t>
      </w:r>
      <w:r w:rsidRPr="008064DB">
        <w:rPr>
          <w:rFonts w:ascii="Bookman Old Style" w:eastAsia="Calibri" w:hAnsi="Bookman Old Style"/>
          <w:sz w:val="26"/>
          <w:szCs w:val="26"/>
        </w:rPr>
        <w:t xml:space="preserve">se procede con el desahogo de la sesión. </w:t>
      </w:r>
      <w:r>
        <w:rPr>
          <w:rFonts w:ascii="Bookman Old Style" w:eastAsia="Calibri" w:hAnsi="Bookman Old Style"/>
          <w:sz w:val="26"/>
          <w:szCs w:val="26"/>
        </w:rPr>
        <w:t>-----------</w:t>
      </w:r>
    </w:p>
    <w:p w:rsidR="00FB2DCF" w:rsidRDefault="001776C1" w:rsidP="00FB2DCF">
      <w:pPr>
        <w:ind w:left="284" w:right="-235"/>
        <w:jc w:val="both"/>
        <w:rPr>
          <w:rFonts w:ascii="Bookman Old Style" w:hAnsi="Bookman Old Style"/>
          <w:i/>
          <w:sz w:val="26"/>
          <w:szCs w:val="26"/>
        </w:rPr>
      </w:pPr>
      <w:r w:rsidRPr="001776C1">
        <w:rPr>
          <w:rFonts w:ascii="Bookman Old Style" w:eastAsia="Calibri" w:hAnsi="Bookman Old Style"/>
          <w:b/>
          <w:sz w:val="32"/>
          <w:szCs w:val="32"/>
        </w:rPr>
        <w:t>X</w:t>
      </w:r>
      <w:r>
        <w:rPr>
          <w:rFonts w:ascii="Bookman Old Style" w:eastAsia="Calibri" w:hAnsi="Bookman Old Style"/>
          <w:b/>
          <w:sz w:val="32"/>
          <w:szCs w:val="32"/>
        </w:rPr>
        <w:t xml:space="preserve">.- </w:t>
      </w:r>
      <w:r w:rsidRPr="00FB2DCF">
        <w:rPr>
          <w:rFonts w:ascii="Bookman Old Style" w:hAnsi="Bookman Old Style"/>
          <w:b/>
          <w:sz w:val="24"/>
          <w:szCs w:val="24"/>
        </w:rPr>
        <w:t>ASUNTOS DE REGIDORES.</w:t>
      </w:r>
      <w:r w:rsidRPr="00607411">
        <w:rPr>
          <w:rFonts w:ascii="Bookman Old Style" w:hAnsi="Bookman Old Style"/>
          <w:sz w:val="24"/>
          <w:szCs w:val="24"/>
        </w:rPr>
        <w:t xml:space="preserve"> -</w:t>
      </w:r>
      <w:r>
        <w:rPr>
          <w:rFonts w:ascii="Bookman Old Style" w:hAnsi="Bookman Old Style"/>
          <w:sz w:val="24"/>
          <w:szCs w:val="24"/>
        </w:rPr>
        <w:t>---</w:t>
      </w:r>
      <w:r w:rsidRPr="00607411">
        <w:rPr>
          <w:rFonts w:ascii="Bookman Old Style" w:hAnsi="Bookman Old Style"/>
          <w:sz w:val="24"/>
          <w:szCs w:val="24"/>
        </w:rPr>
        <w:t>-----------------------------</w:t>
      </w:r>
      <w:r w:rsidR="00FB2DCF">
        <w:rPr>
          <w:rFonts w:ascii="Bookman Old Style" w:hAnsi="Bookman Old Style"/>
          <w:sz w:val="24"/>
          <w:szCs w:val="24"/>
        </w:rPr>
        <w:t>-----</w:t>
      </w:r>
    </w:p>
    <w:p w:rsidR="00AB0F36" w:rsidRPr="00FB2DCF" w:rsidRDefault="00FB2DCF" w:rsidP="00FB2DCF">
      <w:pPr>
        <w:ind w:left="284" w:right="-235"/>
        <w:jc w:val="both"/>
        <w:rPr>
          <w:rFonts w:ascii="Bookman Old Style" w:hAnsi="Bookman Old Style"/>
          <w:i/>
          <w:sz w:val="26"/>
          <w:szCs w:val="26"/>
        </w:rPr>
      </w:pPr>
      <w:r w:rsidRPr="00FB2DCF">
        <w:rPr>
          <w:rFonts w:ascii="Bookman Old Style" w:hAnsi="Bookman Old Style"/>
          <w:b/>
          <w:sz w:val="26"/>
          <w:szCs w:val="26"/>
        </w:rPr>
        <w:t>a).-</w:t>
      </w:r>
      <w:r>
        <w:rPr>
          <w:rFonts w:ascii="Bookman Old Style" w:hAnsi="Bookman Old Style"/>
          <w:sz w:val="26"/>
          <w:szCs w:val="26"/>
        </w:rPr>
        <w:t xml:space="preserve"> </w:t>
      </w:r>
      <w:r w:rsidR="00AB0F36" w:rsidRPr="00AB0F36">
        <w:rPr>
          <w:rFonts w:ascii="Bookman Old Style" w:hAnsi="Bookman Old Style"/>
          <w:sz w:val="26"/>
          <w:szCs w:val="26"/>
        </w:rPr>
        <w:t xml:space="preserve">La </w:t>
      </w:r>
      <w:r w:rsidR="00AB0F36" w:rsidRPr="00FB2DCF">
        <w:rPr>
          <w:rFonts w:ascii="Bookman Old Style" w:hAnsi="Bookman Old Style"/>
          <w:b/>
          <w:sz w:val="26"/>
          <w:szCs w:val="26"/>
        </w:rPr>
        <w:t>Regidora</w:t>
      </w:r>
      <w:r w:rsidR="00AB0F36" w:rsidRPr="00AB0F36">
        <w:rPr>
          <w:rFonts w:ascii="Bookman Old Style" w:hAnsi="Bookman Old Style"/>
          <w:b/>
          <w:sz w:val="26"/>
          <w:szCs w:val="26"/>
        </w:rPr>
        <w:t xml:space="preserve"> PROFA. NANCI EULALIA HERNÁNDEZ BERMÚDEZ</w:t>
      </w:r>
      <w:r w:rsidR="00AB0F36">
        <w:rPr>
          <w:rFonts w:ascii="Bookman Old Style" w:hAnsi="Bookman Old Style"/>
          <w:b/>
          <w:sz w:val="26"/>
          <w:szCs w:val="26"/>
        </w:rPr>
        <w:t xml:space="preserve">, </w:t>
      </w:r>
      <w:r w:rsidR="00611947">
        <w:rPr>
          <w:rFonts w:ascii="Bookman Old Style" w:hAnsi="Bookman Old Style"/>
          <w:sz w:val="26"/>
          <w:szCs w:val="26"/>
        </w:rPr>
        <w:t xml:space="preserve">pregunta si ya se otorgó el nombramiento del </w:t>
      </w:r>
      <w:r>
        <w:rPr>
          <w:rFonts w:ascii="Bookman Old Style" w:hAnsi="Bookman Old Style"/>
          <w:sz w:val="26"/>
          <w:szCs w:val="26"/>
        </w:rPr>
        <w:t>Contralor</w:t>
      </w:r>
      <w:r w:rsidR="00611947">
        <w:rPr>
          <w:rFonts w:ascii="Bookman Old Style" w:hAnsi="Bookman Old Style"/>
          <w:sz w:val="26"/>
          <w:szCs w:val="26"/>
        </w:rPr>
        <w:t xml:space="preserve">, a lo cual la Síndico </w:t>
      </w:r>
      <w:r w:rsidR="00611947" w:rsidRPr="00F55539">
        <w:rPr>
          <w:rFonts w:ascii="Bookman Old Style" w:eastAsia="Arial" w:hAnsi="Bookman Old Style" w:cs="Arial"/>
          <w:b/>
          <w:sz w:val="26"/>
          <w:szCs w:val="26"/>
        </w:rPr>
        <w:t>LIC. PERLITA GROSDANA RODRÍGUEZ CASTILLO</w:t>
      </w:r>
      <w:r w:rsidR="00611947">
        <w:rPr>
          <w:rFonts w:ascii="Bookman Old Style" w:eastAsia="Arial" w:hAnsi="Bookman Old Style" w:cs="Arial"/>
          <w:b/>
          <w:sz w:val="26"/>
          <w:szCs w:val="26"/>
        </w:rPr>
        <w:t xml:space="preserve">, </w:t>
      </w:r>
      <w:r w:rsidR="00611947" w:rsidRPr="00611947">
        <w:rPr>
          <w:rFonts w:ascii="Bookman Old Style" w:eastAsia="Arial" w:hAnsi="Bookman Old Style" w:cs="Arial"/>
          <w:sz w:val="26"/>
          <w:szCs w:val="26"/>
        </w:rPr>
        <w:t>le hace saber que</w:t>
      </w:r>
      <w:r w:rsidR="00611947">
        <w:rPr>
          <w:rFonts w:ascii="Bookman Old Style" w:eastAsia="Arial" w:hAnsi="Bookman Old Style" w:cs="Arial"/>
          <w:sz w:val="26"/>
          <w:szCs w:val="26"/>
        </w:rPr>
        <w:t xml:space="preserve"> ya está trabajando en </w:t>
      </w:r>
      <w:r w:rsidR="002F7B89">
        <w:rPr>
          <w:rFonts w:ascii="Bookman Old Style" w:eastAsia="Arial" w:hAnsi="Bookman Old Style" w:cs="Arial"/>
          <w:sz w:val="26"/>
          <w:szCs w:val="26"/>
        </w:rPr>
        <w:t>la elaboración de la convocatoria con las</w:t>
      </w:r>
      <w:r w:rsidR="00611947">
        <w:rPr>
          <w:rFonts w:ascii="Bookman Old Style" w:eastAsia="Arial" w:hAnsi="Bookman Old Style" w:cs="Arial"/>
          <w:sz w:val="26"/>
          <w:szCs w:val="26"/>
        </w:rPr>
        <w:t xml:space="preserve"> bases</w:t>
      </w:r>
      <w:r w:rsidR="002F7B89">
        <w:rPr>
          <w:rFonts w:ascii="Bookman Old Style" w:eastAsia="Arial" w:hAnsi="Bookman Old Style" w:cs="Arial"/>
          <w:sz w:val="26"/>
          <w:szCs w:val="26"/>
        </w:rPr>
        <w:t xml:space="preserve"> y requisitos</w:t>
      </w:r>
      <w:r w:rsidR="006E4D13">
        <w:rPr>
          <w:rFonts w:ascii="Bookman Old Style" w:eastAsia="Arial" w:hAnsi="Bookman Old Style" w:cs="Arial"/>
          <w:sz w:val="26"/>
          <w:szCs w:val="26"/>
        </w:rPr>
        <w:t xml:space="preserve"> para ser difundida lo antes posible</w:t>
      </w:r>
      <w:r w:rsidR="00C44E44">
        <w:rPr>
          <w:rFonts w:ascii="Bookman Old Style" w:eastAsia="Arial" w:hAnsi="Bookman Old Style" w:cs="Arial"/>
          <w:sz w:val="26"/>
          <w:szCs w:val="26"/>
        </w:rPr>
        <w:t xml:space="preserve"> para e</w:t>
      </w:r>
      <w:r w:rsidR="006E4D13">
        <w:rPr>
          <w:rFonts w:ascii="Bookman Old Style" w:eastAsia="Arial" w:hAnsi="Bookman Old Style" w:cs="Arial"/>
          <w:sz w:val="26"/>
          <w:szCs w:val="26"/>
        </w:rPr>
        <w:t>l conocimiento de la ciudadanía,</w:t>
      </w:r>
      <w:r w:rsidR="00C44E44">
        <w:rPr>
          <w:rFonts w:ascii="Bookman Old Style" w:eastAsia="Arial" w:hAnsi="Bookman Old Style" w:cs="Arial"/>
          <w:sz w:val="26"/>
          <w:szCs w:val="26"/>
        </w:rPr>
        <w:t xml:space="preserve"> por medio de las </w:t>
      </w:r>
      <w:r w:rsidR="00FA138B">
        <w:rPr>
          <w:rFonts w:ascii="Bookman Old Style" w:eastAsia="Arial" w:hAnsi="Bookman Old Style" w:cs="Arial"/>
          <w:sz w:val="26"/>
          <w:szCs w:val="26"/>
        </w:rPr>
        <w:t>redes</w:t>
      </w:r>
      <w:r w:rsidR="00C44E44">
        <w:rPr>
          <w:rFonts w:ascii="Bookman Old Style" w:eastAsia="Arial" w:hAnsi="Bookman Old Style" w:cs="Arial"/>
          <w:sz w:val="26"/>
          <w:szCs w:val="26"/>
        </w:rPr>
        <w:t xml:space="preserve"> </w:t>
      </w:r>
      <w:r w:rsidR="006E4D13">
        <w:rPr>
          <w:rFonts w:ascii="Bookman Old Style" w:eastAsia="Arial" w:hAnsi="Bookman Old Style" w:cs="Arial"/>
          <w:sz w:val="26"/>
          <w:szCs w:val="26"/>
        </w:rPr>
        <w:t>sociales. --------------------------------------------------------------</w:t>
      </w:r>
      <w:r w:rsidR="00611947">
        <w:rPr>
          <w:rFonts w:ascii="Bookman Old Style" w:hAnsi="Bookman Old Style"/>
          <w:i/>
          <w:sz w:val="26"/>
          <w:szCs w:val="26"/>
        </w:rPr>
        <w:t xml:space="preserve"> </w:t>
      </w:r>
      <w:r w:rsidR="00611947" w:rsidRPr="00611947">
        <w:rPr>
          <w:rFonts w:ascii="Bookman Old Style" w:hAnsi="Bookman Old Style"/>
          <w:i/>
          <w:sz w:val="26"/>
          <w:szCs w:val="26"/>
        </w:rPr>
        <w:t xml:space="preserve"> </w:t>
      </w:r>
      <w:r w:rsidRPr="00611947">
        <w:rPr>
          <w:rFonts w:ascii="Bookman Old Style" w:hAnsi="Bookman Old Style"/>
          <w:i/>
          <w:sz w:val="26"/>
          <w:szCs w:val="26"/>
        </w:rPr>
        <w:t xml:space="preserve">  </w:t>
      </w:r>
      <w:r w:rsidR="00AB0F36" w:rsidRPr="00611947">
        <w:rPr>
          <w:rFonts w:ascii="Bookman Old Style" w:hAnsi="Bookman Old Style"/>
          <w:i/>
          <w:sz w:val="26"/>
          <w:szCs w:val="26"/>
        </w:rPr>
        <w:t xml:space="preserve"> </w:t>
      </w:r>
    </w:p>
    <w:p w:rsidR="00CE6008" w:rsidRDefault="001776C1" w:rsidP="00FB2DCF">
      <w:pPr>
        <w:spacing w:after="160" w:line="259" w:lineRule="auto"/>
        <w:ind w:left="284" w:right="-235"/>
        <w:contextualSpacing/>
        <w:jc w:val="both"/>
        <w:rPr>
          <w:rFonts w:ascii="Bookman Old Style" w:hAnsi="Bookman Old Style"/>
          <w:sz w:val="24"/>
          <w:szCs w:val="24"/>
        </w:rPr>
      </w:pPr>
      <w:r w:rsidRPr="00FB2DCF">
        <w:rPr>
          <w:rFonts w:ascii="Bookman Old Style" w:eastAsia="Calibri" w:hAnsi="Bookman Old Style"/>
          <w:b/>
          <w:sz w:val="32"/>
          <w:szCs w:val="32"/>
        </w:rPr>
        <w:t xml:space="preserve">XI.- </w:t>
      </w:r>
      <w:r w:rsidR="00233A72" w:rsidRPr="00FB2DCF">
        <w:rPr>
          <w:rFonts w:ascii="Bookman Old Style" w:hAnsi="Bookman Old Style"/>
          <w:b/>
          <w:sz w:val="24"/>
          <w:szCs w:val="24"/>
        </w:rPr>
        <w:t>CLAUSURA DE LA SESIÓN</w:t>
      </w:r>
      <w:r w:rsidR="00233A72" w:rsidRPr="00FB2DCF">
        <w:rPr>
          <w:rFonts w:ascii="Bookman Old Style" w:hAnsi="Bookman Old Style"/>
          <w:sz w:val="24"/>
          <w:szCs w:val="24"/>
        </w:rPr>
        <w:t>.</w:t>
      </w:r>
      <w:r w:rsidR="00233A72" w:rsidRPr="001776C1">
        <w:rPr>
          <w:rFonts w:ascii="Bookman Old Style" w:hAnsi="Bookman Old Style"/>
          <w:sz w:val="24"/>
          <w:szCs w:val="24"/>
        </w:rPr>
        <w:t xml:space="preserve"> ---</w:t>
      </w:r>
      <w:r w:rsidR="00221FBF" w:rsidRPr="001776C1">
        <w:rPr>
          <w:rFonts w:ascii="Bookman Old Style" w:hAnsi="Bookman Old Style"/>
          <w:sz w:val="24"/>
          <w:szCs w:val="24"/>
        </w:rPr>
        <w:t>------------------------</w:t>
      </w:r>
      <w:r w:rsidR="00CE6008" w:rsidRPr="001776C1">
        <w:rPr>
          <w:rFonts w:ascii="Bookman Old Style" w:hAnsi="Bookman Old Style"/>
          <w:sz w:val="24"/>
          <w:szCs w:val="24"/>
        </w:rPr>
        <w:t>---</w:t>
      </w:r>
      <w:r w:rsidR="00221FBF" w:rsidRPr="001776C1">
        <w:rPr>
          <w:rFonts w:ascii="Bookman Old Style" w:hAnsi="Bookman Old Style"/>
          <w:sz w:val="24"/>
          <w:szCs w:val="24"/>
        </w:rPr>
        <w:t>-----</w:t>
      </w:r>
      <w:r w:rsidR="00FB2DCF">
        <w:rPr>
          <w:rFonts w:ascii="Bookman Old Style" w:hAnsi="Bookman Old Style"/>
          <w:sz w:val="24"/>
          <w:szCs w:val="24"/>
        </w:rPr>
        <w:t>--</w:t>
      </w:r>
    </w:p>
    <w:p w:rsidR="001776C1" w:rsidRPr="001776C1" w:rsidRDefault="001776C1" w:rsidP="001776C1">
      <w:pPr>
        <w:spacing w:after="160" w:line="259" w:lineRule="auto"/>
        <w:ind w:left="-1985" w:right="1749"/>
        <w:contextualSpacing/>
        <w:jc w:val="both"/>
        <w:rPr>
          <w:rFonts w:ascii="Bookman Old Style" w:eastAsia="Calibri" w:hAnsi="Bookman Old Style"/>
          <w:b/>
          <w:sz w:val="32"/>
          <w:szCs w:val="32"/>
        </w:rPr>
      </w:pPr>
    </w:p>
    <w:p w:rsidR="003622F7" w:rsidRDefault="00221FBF" w:rsidP="006E4D13">
      <w:pPr>
        <w:ind w:left="284" w:right="-235"/>
        <w:jc w:val="both"/>
        <w:rPr>
          <w:rFonts w:ascii="Bookman Old Style"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F2523D">
        <w:rPr>
          <w:rFonts w:ascii="Bookman Old Style" w:eastAsia="Calibri" w:hAnsi="Bookman Old Style"/>
          <w:i/>
          <w:sz w:val="26"/>
          <w:szCs w:val="26"/>
        </w:rPr>
        <w:t xml:space="preserve"> </w:t>
      </w:r>
      <w:r w:rsidR="00873FB4">
        <w:rPr>
          <w:rFonts w:ascii="Bookman Old Style" w:eastAsia="Calibri" w:hAnsi="Bookman Old Style"/>
          <w:b/>
          <w:i/>
          <w:sz w:val="26"/>
          <w:szCs w:val="26"/>
        </w:rPr>
        <w:t>14:06</w:t>
      </w:r>
      <w:r w:rsidR="00A96EE0">
        <w:rPr>
          <w:rFonts w:ascii="Bookman Old Style" w:eastAsia="Calibri" w:hAnsi="Bookman Old Style"/>
          <w:i/>
          <w:sz w:val="26"/>
          <w:szCs w:val="26"/>
        </w:rPr>
        <w:t xml:space="preserve"> (</w:t>
      </w:r>
      <w:r w:rsidR="00873FB4">
        <w:rPr>
          <w:rFonts w:ascii="Bookman Old Style" w:eastAsia="Calibri" w:hAnsi="Bookman Old Style"/>
          <w:i/>
          <w:sz w:val="26"/>
          <w:szCs w:val="26"/>
        </w:rPr>
        <w:t>catorce</w:t>
      </w:r>
      <w:r w:rsidR="00516C80">
        <w:rPr>
          <w:rFonts w:ascii="Bookman Old Style" w:eastAsia="Calibri" w:hAnsi="Bookman Old Style"/>
          <w:i/>
          <w:sz w:val="26"/>
          <w:szCs w:val="26"/>
        </w:rPr>
        <w:t xml:space="preserve">) </w:t>
      </w:r>
      <w:r w:rsidR="003B58E9">
        <w:rPr>
          <w:rFonts w:ascii="Bookman Old Style" w:eastAsia="Calibri" w:hAnsi="Bookman Old Style"/>
          <w:i/>
          <w:sz w:val="26"/>
          <w:szCs w:val="26"/>
        </w:rPr>
        <w:t xml:space="preserve">horas con </w:t>
      </w:r>
      <w:r w:rsidR="00873FB4">
        <w:rPr>
          <w:rFonts w:ascii="Bookman Old Style" w:eastAsia="Calibri" w:hAnsi="Bookman Old Style"/>
          <w:i/>
          <w:sz w:val="26"/>
          <w:szCs w:val="26"/>
        </w:rPr>
        <w:t>(seis</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873FB4">
        <w:rPr>
          <w:rFonts w:ascii="Bookman Old Style" w:eastAsia="Calibri" w:hAnsi="Bookman Old Style"/>
          <w:b/>
          <w:i/>
          <w:sz w:val="26"/>
          <w:szCs w:val="26"/>
        </w:rPr>
        <w:t>Viernes</w:t>
      </w:r>
      <w:r w:rsidR="00BE3CF7">
        <w:rPr>
          <w:rFonts w:ascii="Bookman Old Style" w:eastAsia="Calibri" w:hAnsi="Bookman Old Style"/>
          <w:b/>
          <w:i/>
          <w:sz w:val="26"/>
          <w:szCs w:val="26"/>
        </w:rPr>
        <w:t xml:space="preserve"> </w:t>
      </w:r>
      <w:r w:rsidR="00A81104">
        <w:rPr>
          <w:rFonts w:ascii="Bookman Old Style" w:eastAsia="Calibri" w:hAnsi="Bookman Old Style"/>
          <w:b/>
          <w:i/>
          <w:sz w:val="26"/>
          <w:szCs w:val="26"/>
        </w:rPr>
        <w:t xml:space="preserve"> </w:t>
      </w:r>
      <w:r w:rsidR="00873FB4">
        <w:rPr>
          <w:rFonts w:ascii="Bookman Old Style" w:eastAsia="Calibri" w:hAnsi="Bookman Old Style"/>
          <w:b/>
          <w:i/>
          <w:sz w:val="26"/>
          <w:szCs w:val="26"/>
        </w:rPr>
        <w:t>24</w:t>
      </w:r>
      <w:r w:rsidR="00BF64E1">
        <w:rPr>
          <w:rFonts w:ascii="Bookman Old Style" w:eastAsia="Calibri" w:hAnsi="Bookman Old Style"/>
          <w:i/>
          <w:sz w:val="26"/>
          <w:szCs w:val="26"/>
        </w:rPr>
        <w:t xml:space="preserve"> (</w:t>
      </w:r>
      <w:r w:rsidR="00873FB4">
        <w:rPr>
          <w:rFonts w:ascii="Bookman Old Style" w:eastAsia="Calibri" w:hAnsi="Bookman Old Style"/>
          <w:i/>
          <w:sz w:val="26"/>
          <w:szCs w:val="26"/>
        </w:rPr>
        <w:t>veinticuatro</w:t>
      </w:r>
      <w:r>
        <w:rPr>
          <w:rFonts w:ascii="Bookman Old Style" w:eastAsia="Calibri" w:hAnsi="Bookman Old Style"/>
          <w:i/>
          <w:sz w:val="26"/>
          <w:szCs w:val="26"/>
        </w:rPr>
        <w:t xml:space="preserve">) de </w:t>
      </w:r>
      <w:r w:rsidR="00873FB4">
        <w:rPr>
          <w:rFonts w:ascii="Bookman Old Style" w:eastAsia="Calibri" w:hAnsi="Bookman Old Style"/>
          <w:i/>
          <w:sz w:val="26"/>
          <w:szCs w:val="26"/>
        </w:rPr>
        <w:t>Febrero</w:t>
      </w:r>
      <w:r>
        <w:rPr>
          <w:rFonts w:ascii="Bookman Old Style" w:eastAsia="Calibri" w:hAnsi="Bookman Old Style"/>
          <w:i/>
          <w:sz w:val="26"/>
          <w:szCs w:val="26"/>
        </w:rPr>
        <w:t xml:space="preserve"> del año </w:t>
      </w:r>
      <w:r w:rsidR="00873FB4">
        <w:rPr>
          <w:rFonts w:ascii="Bookman Old Style" w:eastAsia="Calibri" w:hAnsi="Bookman Old Style"/>
          <w:b/>
          <w:i/>
          <w:sz w:val="26"/>
          <w:szCs w:val="26"/>
        </w:rPr>
        <w:t>2023</w:t>
      </w:r>
      <w:r w:rsidR="00873FB4">
        <w:rPr>
          <w:rFonts w:ascii="Bookman Old Style" w:eastAsia="Calibri" w:hAnsi="Bookman Old Style"/>
          <w:i/>
          <w:sz w:val="26"/>
          <w:szCs w:val="26"/>
        </w:rPr>
        <w:t xml:space="preserve"> (dos mil veintitrés</w:t>
      </w:r>
      <w:r>
        <w:rPr>
          <w:rFonts w:ascii="Bookman Old Style" w:eastAsia="Calibri" w:hAnsi="Bookman Old Style"/>
          <w:i/>
          <w:sz w:val="26"/>
          <w:szCs w:val="26"/>
        </w:rPr>
        <w:t>), doy p</w:t>
      </w:r>
      <w:r w:rsidR="00F2523D">
        <w:rPr>
          <w:rFonts w:ascii="Bookman Old Style" w:eastAsia="Calibri" w:hAnsi="Bookman Old Style"/>
          <w:i/>
          <w:sz w:val="26"/>
          <w:szCs w:val="26"/>
        </w:rPr>
        <w:t>or clausurada</w:t>
      </w:r>
      <w:r w:rsidR="003B58E9">
        <w:rPr>
          <w:rFonts w:ascii="Bookman Old Style" w:eastAsia="Calibri" w:hAnsi="Bookman Old Style"/>
          <w:i/>
          <w:sz w:val="26"/>
          <w:szCs w:val="26"/>
        </w:rPr>
        <w:t xml:space="preserve"> </w:t>
      </w:r>
      <w:r w:rsidR="009469BF">
        <w:rPr>
          <w:rFonts w:ascii="Bookman Old Style" w:eastAsia="Calibri" w:hAnsi="Bookman Old Style"/>
          <w:i/>
          <w:sz w:val="26"/>
          <w:szCs w:val="26"/>
        </w:rPr>
        <w:t xml:space="preserve">la </w:t>
      </w:r>
      <w:r w:rsidR="00873FB4">
        <w:rPr>
          <w:rFonts w:ascii="Bookman Old Style" w:eastAsia="Calibri" w:hAnsi="Bookman Old Style"/>
          <w:b/>
          <w:i/>
          <w:sz w:val="26"/>
          <w:szCs w:val="26"/>
        </w:rPr>
        <w:t>Sesión número 21</w:t>
      </w:r>
      <w:r w:rsidR="00BE3CF7">
        <w:rPr>
          <w:rFonts w:ascii="Bookman Old Style" w:eastAsia="Calibri" w:hAnsi="Bookman Old Style"/>
          <w:b/>
          <w:i/>
          <w:sz w:val="26"/>
          <w:szCs w:val="26"/>
        </w:rPr>
        <w:t xml:space="preserve"> (</w:t>
      </w:r>
      <w:r w:rsidR="00873FB4">
        <w:rPr>
          <w:rFonts w:ascii="Bookman Old Style" w:eastAsia="Calibri" w:hAnsi="Bookman Old Style"/>
          <w:b/>
          <w:i/>
          <w:sz w:val="26"/>
          <w:szCs w:val="26"/>
        </w:rPr>
        <w:t>veintiuno</w:t>
      </w:r>
      <w:r w:rsidR="009469BF" w:rsidRPr="00516C80">
        <w:rPr>
          <w:rFonts w:ascii="Bookman Old Style" w:eastAsia="Calibri" w:hAnsi="Bookman Old Style"/>
          <w:b/>
          <w:i/>
          <w:sz w:val="26"/>
          <w:szCs w:val="26"/>
        </w:rPr>
        <w:t>)</w:t>
      </w:r>
      <w:r w:rsidR="009469BF">
        <w:rPr>
          <w:rFonts w:ascii="Bookman Old Style" w:eastAsia="Calibri" w:hAnsi="Bookman Old Style"/>
          <w:b/>
          <w:i/>
          <w:sz w:val="26"/>
          <w:szCs w:val="26"/>
        </w:rPr>
        <w:t xml:space="preserve"> </w:t>
      </w:r>
      <w:r w:rsidR="009469BF" w:rsidRPr="00516C80">
        <w:rPr>
          <w:rFonts w:ascii="Bookman Old Style" w:eastAsia="Calibri" w:hAnsi="Bookman Old Style"/>
          <w:b/>
          <w:i/>
          <w:sz w:val="26"/>
          <w:szCs w:val="26"/>
        </w:rPr>
        <w:t>Ordinaria</w:t>
      </w:r>
      <w:r w:rsidR="009469BF">
        <w:rPr>
          <w:rFonts w:ascii="Bookman Old Style" w:eastAsia="Calibri" w:hAnsi="Bookman Old Style"/>
          <w:b/>
          <w:i/>
          <w:sz w:val="26"/>
          <w:szCs w:val="26"/>
        </w:rPr>
        <w:t xml:space="preserve"> </w:t>
      </w:r>
      <w:r w:rsidR="009469BF">
        <w:rPr>
          <w:rFonts w:ascii="Bookman Old Style" w:eastAsia="Calibri" w:hAnsi="Bookman Old Style"/>
          <w:i/>
          <w:sz w:val="26"/>
          <w:szCs w:val="26"/>
        </w:rPr>
        <w:t xml:space="preserve">del Honorable </w:t>
      </w:r>
      <w:r w:rsidR="003B58E9">
        <w:rPr>
          <w:rFonts w:ascii="Bookman Old Style" w:eastAsia="Calibri" w:hAnsi="Bookman Old Style"/>
          <w:i/>
          <w:sz w:val="26"/>
          <w:szCs w:val="26"/>
        </w:rPr>
        <w:t>A</w:t>
      </w:r>
      <w:r w:rsidR="006348A6">
        <w:rPr>
          <w:rFonts w:ascii="Bookman Old Style" w:eastAsia="Calibri" w:hAnsi="Bookman Old Style"/>
          <w:i/>
          <w:sz w:val="26"/>
          <w:szCs w:val="26"/>
        </w:rPr>
        <w:t>yuntamiento, celebrada por la Administración Pública 2021 – 2024 (dos mil veintiuno – dos mil</w:t>
      </w:r>
      <w:r w:rsidR="001421AA">
        <w:rPr>
          <w:rFonts w:ascii="Bookman Old Style" w:eastAsia="Calibri" w:hAnsi="Bookman Old Style"/>
          <w:i/>
          <w:sz w:val="26"/>
          <w:szCs w:val="26"/>
        </w:rPr>
        <w:t xml:space="preserve"> veinticuatro), bajo el Act</w:t>
      </w:r>
      <w:r w:rsidR="00873FB4">
        <w:rPr>
          <w:rFonts w:ascii="Bookman Old Style" w:eastAsia="Calibri" w:hAnsi="Bookman Old Style"/>
          <w:i/>
          <w:sz w:val="26"/>
          <w:szCs w:val="26"/>
        </w:rPr>
        <w:t>a 021/2023</w:t>
      </w:r>
      <w:r w:rsidR="00A00A20">
        <w:rPr>
          <w:rFonts w:ascii="Bookman Old Style" w:eastAsia="Calibri" w:hAnsi="Bookman Old Style"/>
          <w:i/>
          <w:sz w:val="26"/>
          <w:szCs w:val="26"/>
        </w:rPr>
        <w:t xml:space="preserve"> (cero, </w:t>
      </w:r>
      <w:r w:rsidR="00873FB4">
        <w:rPr>
          <w:rFonts w:ascii="Bookman Old Style" w:eastAsia="Calibri" w:hAnsi="Bookman Old Style"/>
          <w:i/>
          <w:sz w:val="26"/>
          <w:szCs w:val="26"/>
        </w:rPr>
        <w:t>veintiuno diagonal dos mil veintitrés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sidR="00F2523D">
        <w:rPr>
          <w:rFonts w:ascii="Bookman Old Style" w:eastAsia="Calibri" w:hAnsi="Bookman Old Style"/>
          <w:i/>
          <w:sz w:val="26"/>
          <w:szCs w:val="26"/>
        </w:rPr>
        <w:t>-</w:t>
      </w:r>
      <w:r w:rsidR="001F7F3A">
        <w:rPr>
          <w:rFonts w:ascii="Bookman Old Style" w:eastAsia="Calibri" w:hAnsi="Bookman Old Style"/>
          <w:i/>
          <w:sz w:val="26"/>
          <w:szCs w:val="26"/>
        </w:rPr>
        <w:t>-----</w:t>
      </w:r>
      <w:r w:rsidR="003622F7">
        <w:rPr>
          <w:rFonts w:ascii="Bookman Old Style" w:eastAsia="Calibri" w:hAnsi="Bookman Old Style"/>
          <w:i/>
          <w:sz w:val="26"/>
          <w:szCs w:val="26"/>
        </w:rPr>
        <w:t>----</w:t>
      </w:r>
      <w:r w:rsidR="006E4D13">
        <w:rPr>
          <w:rFonts w:ascii="Bookman Old Style" w:eastAsia="Calibri" w:hAnsi="Bookman Old Style"/>
          <w:i/>
          <w:sz w:val="26"/>
          <w:szCs w:val="26"/>
        </w:rPr>
        <w:t>----------------</w:t>
      </w:r>
    </w:p>
    <w:p w:rsidR="007658FF" w:rsidRPr="003622F7" w:rsidRDefault="007776ED" w:rsidP="006E4D13">
      <w:pPr>
        <w:ind w:left="284" w:right="-235"/>
        <w:jc w:val="both"/>
        <w:rPr>
          <w:rFonts w:ascii="Bookman Old Style" w:hAnsi="Bookman Old Style"/>
          <w:i/>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Default="00E5174F" w:rsidP="006E4D13">
      <w:pPr>
        <w:spacing w:after="0" w:line="240" w:lineRule="auto"/>
        <w:ind w:left="284" w:right="-235"/>
        <w:jc w:val="both"/>
        <w:rPr>
          <w:rFonts w:ascii="Bookman Old Style" w:eastAsia="Calibri" w:hAnsi="Bookman Old Style" w:cs="Times New Roman"/>
          <w:b/>
          <w:sz w:val="10"/>
          <w:szCs w:val="10"/>
        </w:rPr>
      </w:pPr>
    </w:p>
    <w:p w:rsidR="006348A6" w:rsidRDefault="006348A6" w:rsidP="006E4D13">
      <w:pPr>
        <w:spacing w:after="0" w:line="240" w:lineRule="auto"/>
        <w:ind w:left="284" w:right="-235"/>
        <w:jc w:val="both"/>
        <w:rPr>
          <w:rFonts w:ascii="Bookman Old Style" w:eastAsia="Calibri" w:hAnsi="Bookman Old Style" w:cs="Times New Roman"/>
          <w:b/>
          <w:sz w:val="24"/>
          <w:szCs w:val="24"/>
        </w:rPr>
      </w:pPr>
    </w:p>
    <w:p w:rsidR="0001740F" w:rsidRPr="00C45401" w:rsidRDefault="0001740F" w:rsidP="003B7D19">
      <w:pPr>
        <w:spacing w:after="0" w:line="240" w:lineRule="auto"/>
        <w:ind w:left="284" w:right="-235"/>
        <w:jc w:val="center"/>
        <w:rPr>
          <w:rFonts w:ascii="Bookman Old Style" w:eastAsia="Calibri" w:hAnsi="Bookman Old Style" w:cs="Times New Roman"/>
          <w:b/>
          <w:sz w:val="24"/>
          <w:szCs w:val="24"/>
        </w:rPr>
      </w:pPr>
    </w:p>
    <w:p w:rsidR="00A56BBD" w:rsidRPr="00C45401" w:rsidRDefault="001D67E5" w:rsidP="003B7D19">
      <w:pPr>
        <w:spacing w:after="0" w:line="240" w:lineRule="auto"/>
        <w:ind w:left="284" w:right="-235"/>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3B7D19">
      <w:pPr>
        <w:spacing w:after="0" w:line="240" w:lineRule="auto"/>
        <w:ind w:left="284" w:right="-235"/>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9F2299" w:rsidRDefault="009F2299" w:rsidP="003B7D19">
      <w:pPr>
        <w:spacing w:after="0" w:line="240" w:lineRule="auto"/>
        <w:ind w:left="284" w:right="-235"/>
        <w:jc w:val="center"/>
        <w:rPr>
          <w:rFonts w:ascii="Bookman Old Style" w:eastAsia="Calibri" w:hAnsi="Bookman Old Style" w:cs="Times New Roman"/>
        </w:rPr>
      </w:pPr>
    </w:p>
    <w:p w:rsidR="0001740F" w:rsidRPr="00C45401" w:rsidRDefault="0001740F" w:rsidP="003B7D19">
      <w:pPr>
        <w:spacing w:after="0" w:line="240" w:lineRule="auto"/>
        <w:ind w:left="284" w:right="-235"/>
        <w:jc w:val="center"/>
        <w:rPr>
          <w:rFonts w:ascii="Bookman Old Style" w:eastAsia="Calibri" w:hAnsi="Bookman Old Style" w:cs="Times New Roman"/>
        </w:rPr>
      </w:pPr>
    </w:p>
    <w:p w:rsidR="006348A6" w:rsidRPr="00C45401" w:rsidRDefault="002C2B34" w:rsidP="003B7D19">
      <w:pPr>
        <w:spacing w:after="0" w:line="240" w:lineRule="auto"/>
        <w:ind w:left="284" w:right="-235"/>
        <w:jc w:val="center"/>
        <w:rPr>
          <w:rFonts w:ascii="Bookman Old Style" w:eastAsia="Calibri" w:hAnsi="Bookman Old Style" w:cs="Times New Roman"/>
          <w:b/>
        </w:rPr>
      </w:pPr>
      <w:r>
        <w:rPr>
          <w:rFonts w:ascii="Bookman Old Style" w:eastAsia="Calibri" w:hAnsi="Bookman Old Style" w:cs="Times New Roman"/>
          <w:b/>
        </w:rPr>
        <w:t>LI</w:t>
      </w:r>
      <w:r w:rsidR="006348A6" w:rsidRPr="00C45401">
        <w:rPr>
          <w:rFonts w:ascii="Bookman Old Style" w:eastAsia="Calibri" w:hAnsi="Bookman Old Style" w:cs="Times New Roman"/>
          <w:b/>
        </w:rPr>
        <w:t xml:space="preserve">C. JOSÉ </w:t>
      </w:r>
      <w:r>
        <w:rPr>
          <w:rFonts w:ascii="Bookman Old Style" w:eastAsia="Calibri" w:hAnsi="Bookman Old Style" w:cs="Times New Roman"/>
          <w:b/>
        </w:rPr>
        <w:t>ALBERTO SAAVEDRA MARTÍNEZ</w:t>
      </w:r>
    </w:p>
    <w:p w:rsidR="007658FF" w:rsidRDefault="002B4D55" w:rsidP="003B7D19">
      <w:pPr>
        <w:spacing w:after="0" w:line="240" w:lineRule="auto"/>
        <w:ind w:left="284" w:right="-235"/>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873FB4" w:rsidRDefault="00873FB4" w:rsidP="003B7D19">
      <w:pPr>
        <w:spacing w:after="0" w:line="240" w:lineRule="auto"/>
        <w:ind w:left="284" w:right="-235"/>
        <w:jc w:val="center"/>
        <w:rPr>
          <w:rFonts w:ascii="Bookman Old Style" w:eastAsia="Calibri" w:hAnsi="Bookman Old Style" w:cs="Times New Roman"/>
        </w:rPr>
      </w:pPr>
    </w:p>
    <w:p w:rsidR="00873FB4" w:rsidRPr="00873FB4" w:rsidRDefault="00873FB4" w:rsidP="00873FB4">
      <w:pPr>
        <w:spacing w:after="0" w:line="240" w:lineRule="auto"/>
        <w:ind w:left="284" w:right="-235"/>
        <w:jc w:val="center"/>
        <w:rPr>
          <w:rFonts w:ascii="Bookman Old Style" w:eastAsia="Calibri" w:hAnsi="Bookman Old Style" w:cs="Times New Roman"/>
          <w:b/>
        </w:rPr>
      </w:pPr>
      <w:r w:rsidRPr="00873FB4">
        <w:rPr>
          <w:rFonts w:ascii="Bookman Old Style" w:eastAsia="Calibri" w:hAnsi="Bookman Old Style" w:cs="Times New Roman"/>
          <w:b/>
        </w:rPr>
        <w:t>LIC. PERLITA GROSDANA RODRÍGUEZ CASTILLO</w:t>
      </w:r>
    </w:p>
    <w:p w:rsidR="00873FB4" w:rsidRPr="00873FB4" w:rsidRDefault="00873FB4" w:rsidP="00873FB4">
      <w:pPr>
        <w:spacing w:after="0" w:line="240" w:lineRule="auto"/>
        <w:ind w:left="284" w:right="-235"/>
        <w:jc w:val="center"/>
        <w:rPr>
          <w:rFonts w:ascii="Bookman Old Style" w:eastAsia="Calibri" w:hAnsi="Bookman Old Style" w:cs="Times New Roman"/>
          <w:b/>
        </w:rPr>
      </w:pPr>
      <w:r w:rsidRPr="00873FB4">
        <w:rPr>
          <w:rFonts w:ascii="Bookman Old Style" w:eastAsia="Calibri" w:hAnsi="Bookman Old Style" w:cs="Times New Roman"/>
        </w:rPr>
        <w:t>Síndico Municipal</w:t>
      </w:r>
    </w:p>
    <w:p w:rsidR="00873FB4" w:rsidRPr="00C45401" w:rsidRDefault="00873FB4" w:rsidP="003B7D19">
      <w:pPr>
        <w:spacing w:after="0" w:line="240" w:lineRule="auto"/>
        <w:ind w:left="284" w:right="-235"/>
        <w:jc w:val="center"/>
        <w:rPr>
          <w:rFonts w:ascii="Bookman Old Style" w:eastAsia="Calibri" w:hAnsi="Bookman Old Style" w:cs="Times New Roman"/>
        </w:rPr>
      </w:pPr>
    </w:p>
    <w:p w:rsidR="00D10532" w:rsidRDefault="00D10532" w:rsidP="00873FB4">
      <w:pPr>
        <w:spacing w:after="0" w:line="240" w:lineRule="auto"/>
        <w:ind w:right="-235"/>
        <w:rPr>
          <w:rFonts w:ascii="Bookman Old Style" w:eastAsia="Calibri" w:hAnsi="Bookman Old Style" w:cs="Times New Roman"/>
          <w:b/>
          <w:color w:val="000000" w:themeColor="text1"/>
          <w:sz w:val="32"/>
          <w:szCs w:val="32"/>
        </w:rPr>
      </w:pPr>
    </w:p>
    <w:p w:rsidR="006E4D13" w:rsidRDefault="006E4D13" w:rsidP="00873FB4">
      <w:pPr>
        <w:spacing w:after="0" w:line="240" w:lineRule="auto"/>
        <w:ind w:right="-235"/>
        <w:rPr>
          <w:rFonts w:ascii="Bookman Old Style" w:eastAsia="Calibri" w:hAnsi="Bookman Old Style" w:cs="Times New Roman"/>
          <w:b/>
          <w:color w:val="000000" w:themeColor="text1"/>
          <w:sz w:val="32"/>
          <w:szCs w:val="32"/>
        </w:rPr>
      </w:pPr>
    </w:p>
    <w:p w:rsidR="006E4D13" w:rsidRDefault="006E4D13" w:rsidP="006E4D13">
      <w:pPr>
        <w:spacing w:after="0" w:line="240" w:lineRule="auto"/>
        <w:ind w:left="-1985" w:right="1749"/>
        <w:rPr>
          <w:rFonts w:ascii="Bookman Old Style" w:eastAsia="Calibri" w:hAnsi="Bookman Old Style" w:cs="Times New Roman"/>
          <w:b/>
          <w:color w:val="000000" w:themeColor="text1"/>
          <w:sz w:val="32"/>
          <w:szCs w:val="32"/>
        </w:rPr>
      </w:pPr>
    </w:p>
    <w:p w:rsidR="006E4D13" w:rsidRDefault="006E4D13" w:rsidP="006E4D13">
      <w:pPr>
        <w:spacing w:after="0" w:line="240" w:lineRule="auto"/>
        <w:ind w:left="-1985" w:right="1749"/>
        <w:rPr>
          <w:rFonts w:ascii="Bookman Old Style" w:eastAsia="Calibri" w:hAnsi="Bookman Old Style" w:cs="Times New Roman"/>
          <w:b/>
          <w:color w:val="000000" w:themeColor="text1"/>
          <w:sz w:val="32"/>
          <w:szCs w:val="32"/>
        </w:rPr>
      </w:pPr>
    </w:p>
    <w:p w:rsidR="006E4D13" w:rsidRDefault="006E4D13" w:rsidP="006E4D13">
      <w:pPr>
        <w:spacing w:after="0" w:line="240" w:lineRule="auto"/>
        <w:ind w:left="-1985" w:right="1749"/>
        <w:rPr>
          <w:rFonts w:ascii="Bookman Old Style" w:eastAsia="Calibri" w:hAnsi="Bookman Old Style" w:cs="Times New Roman"/>
          <w:b/>
          <w:color w:val="000000" w:themeColor="text1"/>
          <w:sz w:val="32"/>
          <w:szCs w:val="32"/>
        </w:rPr>
      </w:pPr>
    </w:p>
    <w:p w:rsidR="006E4D13" w:rsidRDefault="006E4D13" w:rsidP="006E4D13">
      <w:pPr>
        <w:spacing w:after="0" w:line="240" w:lineRule="auto"/>
        <w:ind w:left="-1985" w:right="1749"/>
        <w:rPr>
          <w:rFonts w:ascii="Bookman Old Style" w:eastAsia="Calibri" w:hAnsi="Bookman Old Style" w:cs="Times New Roman"/>
          <w:b/>
          <w:color w:val="000000" w:themeColor="text1"/>
          <w:sz w:val="32"/>
          <w:szCs w:val="32"/>
        </w:rPr>
      </w:pPr>
    </w:p>
    <w:p w:rsidR="00045574" w:rsidRDefault="00045574" w:rsidP="00045574">
      <w:pPr>
        <w:spacing w:after="0" w:line="240" w:lineRule="auto"/>
        <w:ind w:right="1749"/>
        <w:rPr>
          <w:rFonts w:ascii="Bookman Old Style" w:eastAsia="Calibri" w:hAnsi="Bookman Old Style" w:cs="Times New Roman"/>
          <w:b/>
          <w:color w:val="000000" w:themeColor="text1"/>
          <w:sz w:val="32"/>
          <w:szCs w:val="32"/>
        </w:rPr>
      </w:pPr>
    </w:p>
    <w:p w:rsidR="006E4D13" w:rsidRDefault="006E4D13" w:rsidP="006E4D13">
      <w:pPr>
        <w:spacing w:after="0" w:line="240" w:lineRule="auto"/>
        <w:ind w:left="-1985" w:right="1749"/>
        <w:rPr>
          <w:rFonts w:ascii="Bookman Old Style" w:eastAsia="Calibri" w:hAnsi="Bookman Old Style" w:cs="Times New Roman"/>
          <w:b/>
          <w:color w:val="000000" w:themeColor="text1"/>
          <w:sz w:val="32"/>
          <w:szCs w:val="32"/>
        </w:rPr>
      </w:pPr>
    </w:p>
    <w:p w:rsidR="006E4D13" w:rsidRDefault="006E4D13" w:rsidP="006E4D13">
      <w:pPr>
        <w:spacing w:after="0" w:line="240" w:lineRule="auto"/>
        <w:ind w:left="-1985" w:right="1749"/>
        <w:rPr>
          <w:rFonts w:ascii="Bookman Old Style" w:eastAsia="Calibri" w:hAnsi="Bookman Old Style" w:cs="Times New Roman"/>
          <w:b/>
          <w:color w:val="000000" w:themeColor="text1"/>
          <w:sz w:val="32"/>
          <w:szCs w:val="32"/>
        </w:rPr>
      </w:pPr>
    </w:p>
    <w:p w:rsidR="006E4D13" w:rsidRPr="00F2523D" w:rsidRDefault="006E4D13" w:rsidP="006E4D13">
      <w:pPr>
        <w:spacing w:after="0" w:line="240" w:lineRule="auto"/>
        <w:ind w:left="-1985" w:right="1749"/>
        <w:rPr>
          <w:rFonts w:ascii="Bookman Old Style" w:eastAsia="Calibri" w:hAnsi="Bookman Old Style" w:cs="Times New Roman"/>
          <w:b/>
          <w:color w:val="000000" w:themeColor="text1"/>
          <w:sz w:val="32"/>
          <w:szCs w:val="32"/>
        </w:rPr>
      </w:pPr>
    </w:p>
    <w:p w:rsidR="002B4D55" w:rsidRPr="0001740F" w:rsidRDefault="002B4D55" w:rsidP="006E4D13">
      <w:pPr>
        <w:spacing w:after="0" w:line="240" w:lineRule="auto"/>
        <w:ind w:left="-1985" w:right="1749"/>
        <w:jc w:val="center"/>
        <w:rPr>
          <w:rFonts w:ascii="Bookman Old Style" w:eastAsiaTheme="minorEastAsia" w:hAnsi="Bookman Old Style"/>
          <w:b/>
          <w:color w:val="000000" w:themeColor="text1"/>
          <w:sz w:val="26"/>
          <w:szCs w:val="26"/>
          <w:lang w:eastAsia="es-MX"/>
        </w:rPr>
      </w:pPr>
      <w:r w:rsidRPr="0001740F">
        <w:rPr>
          <w:rFonts w:ascii="Bookman Old Style" w:eastAsiaTheme="minorEastAsia" w:hAnsi="Bookman Old Style"/>
          <w:b/>
          <w:color w:val="000000" w:themeColor="text1"/>
          <w:sz w:val="26"/>
          <w:szCs w:val="26"/>
          <w:lang w:eastAsia="es-MX"/>
        </w:rPr>
        <w:t>Regidores Propietarios:</w:t>
      </w:r>
    </w:p>
    <w:p w:rsidR="006F3D4E" w:rsidRPr="0001740F" w:rsidRDefault="006F3D4E" w:rsidP="006E4D13">
      <w:pPr>
        <w:spacing w:after="0" w:line="240" w:lineRule="auto"/>
        <w:ind w:left="-1985" w:right="1749"/>
        <w:rPr>
          <w:rFonts w:ascii="Bookman Old Style" w:eastAsiaTheme="minorEastAsia" w:hAnsi="Bookman Old Style"/>
          <w:b/>
          <w:color w:val="000000" w:themeColor="text1"/>
          <w:lang w:eastAsia="es-MX"/>
        </w:rPr>
      </w:pPr>
    </w:p>
    <w:p w:rsidR="0001740F" w:rsidRDefault="0001740F" w:rsidP="006E4D13">
      <w:pPr>
        <w:spacing w:after="0" w:line="240" w:lineRule="auto"/>
        <w:ind w:left="-1985" w:right="1749"/>
        <w:rPr>
          <w:rFonts w:ascii="Bookman Old Style" w:eastAsiaTheme="minorEastAsia" w:hAnsi="Bookman Old Style"/>
          <w:b/>
          <w:color w:val="000000" w:themeColor="text1"/>
          <w:lang w:eastAsia="es-MX"/>
        </w:rPr>
      </w:pPr>
    </w:p>
    <w:p w:rsidR="006E4D13" w:rsidRDefault="006E4D13" w:rsidP="006E4D13">
      <w:pPr>
        <w:spacing w:after="0" w:line="240" w:lineRule="auto"/>
        <w:ind w:left="-1985" w:right="1749"/>
        <w:rPr>
          <w:rFonts w:ascii="Bookman Old Style" w:eastAsiaTheme="minorEastAsia" w:hAnsi="Bookman Old Style"/>
          <w:b/>
          <w:color w:val="000000" w:themeColor="text1"/>
          <w:lang w:eastAsia="es-MX"/>
        </w:rPr>
      </w:pPr>
    </w:p>
    <w:p w:rsidR="0001740F" w:rsidRDefault="0001740F" w:rsidP="006E4D13">
      <w:pPr>
        <w:spacing w:after="0" w:line="240" w:lineRule="auto"/>
        <w:ind w:left="-1985" w:right="1749"/>
        <w:rPr>
          <w:rFonts w:ascii="Bookman Old Style" w:eastAsiaTheme="minorEastAsia" w:hAnsi="Bookman Old Style"/>
          <w:b/>
          <w:color w:val="000000" w:themeColor="text1"/>
          <w:lang w:eastAsia="es-MX"/>
        </w:rPr>
      </w:pPr>
    </w:p>
    <w:p w:rsidR="00F13C74" w:rsidRPr="00F7772A" w:rsidRDefault="0001740F" w:rsidP="006E4D13">
      <w:pPr>
        <w:spacing w:after="0" w:line="240" w:lineRule="auto"/>
        <w:ind w:left="-1985" w:right="1749"/>
        <w:rPr>
          <w:rFonts w:ascii="Bookman Old Style" w:eastAsiaTheme="minorEastAsia" w:hAnsi="Bookman Old Style"/>
          <w:b/>
          <w:color w:val="000000" w:themeColor="text1"/>
          <w:lang w:eastAsia="es-MX"/>
        </w:rPr>
      </w:pPr>
      <w:r w:rsidRPr="0001740F">
        <w:rPr>
          <w:rFonts w:ascii="Bookman Old Style" w:eastAsiaTheme="minorEastAsia" w:hAnsi="Bookman Old Style"/>
          <w:b/>
          <w:color w:val="000000" w:themeColor="text1"/>
          <w:lang w:eastAsia="es-MX"/>
        </w:rPr>
        <w:t>C. JOSÉ GUADALUPE MARES GARCÍA</w:t>
      </w:r>
    </w:p>
    <w:p w:rsidR="00BB7948" w:rsidRDefault="00BB7948" w:rsidP="006E4D13">
      <w:pPr>
        <w:spacing w:after="0" w:line="240" w:lineRule="auto"/>
        <w:ind w:left="-1985" w:right="1749"/>
        <w:rPr>
          <w:rFonts w:ascii="Bookman Old Style" w:eastAsiaTheme="minorEastAsia" w:hAnsi="Bookman Old Style"/>
          <w:b/>
          <w:color w:val="000000" w:themeColor="text1"/>
          <w:lang w:eastAsia="es-MX"/>
        </w:rPr>
      </w:pPr>
    </w:p>
    <w:p w:rsidR="006E4D13" w:rsidRPr="00F7772A" w:rsidRDefault="006E4D13" w:rsidP="006E4D13">
      <w:pPr>
        <w:spacing w:after="0" w:line="240" w:lineRule="auto"/>
        <w:ind w:left="-1985" w:right="1749"/>
        <w:rPr>
          <w:rFonts w:ascii="Bookman Old Style" w:eastAsiaTheme="minorEastAsia" w:hAnsi="Bookman Old Style"/>
          <w:b/>
          <w:color w:val="000000" w:themeColor="text1"/>
          <w:lang w:eastAsia="es-MX"/>
        </w:rPr>
      </w:pPr>
    </w:p>
    <w:p w:rsidR="0001740F" w:rsidRDefault="00D10532" w:rsidP="006E4D13">
      <w:pPr>
        <w:spacing w:after="0" w:line="240" w:lineRule="auto"/>
        <w:ind w:left="-1985" w:right="1749"/>
        <w:jc w:val="right"/>
        <w:rPr>
          <w:rFonts w:ascii="Bookman Old Style" w:eastAsia="Calibri" w:hAnsi="Bookman Old Style" w:cs="Times New Roman"/>
          <w:b/>
          <w:color w:val="000000" w:themeColor="text1"/>
          <w:sz w:val="19"/>
          <w:szCs w:val="19"/>
        </w:rPr>
      </w:pPr>
      <w:r w:rsidRPr="00F7772A">
        <w:rPr>
          <w:rFonts w:ascii="Bookman Old Style" w:eastAsia="Calibri" w:hAnsi="Bookman Old Style" w:cs="Times New Roman"/>
          <w:b/>
          <w:color w:val="000000" w:themeColor="text1"/>
          <w:sz w:val="19"/>
          <w:szCs w:val="19"/>
        </w:rPr>
        <w:t xml:space="preserve">           </w:t>
      </w:r>
      <w:r w:rsidR="00F13C74" w:rsidRPr="00F7772A">
        <w:rPr>
          <w:rFonts w:ascii="Bookman Old Style" w:eastAsia="Calibri" w:hAnsi="Bookman Old Style" w:cs="Times New Roman"/>
          <w:b/>
          <w:color w:val="000000" w:themeColor="text1"/>
          <w:sz w:val="19"/>
          <w:szCs w:val="19"/>
        </w:rPr>
        <w:t xml:space="preserve">   </w:t>
      </w:r>
    </w:p>
    <w:p w:rsidR="00FB0F8A" w:rsidRPr="00FB0F8A" w:rsidRDefault="00FB0F8A" w:rsidP="006E4D13">
      <w:pPr>
        <w:spacing w:after="0" w:line="240" w:lineRule="auto"/>
        <w:ind w:left="-1985" w:right="1749"/>
        <w:jc w:val="right"/>
        <w:rPr>
          <w:rFonts w:ascii="Bookman Old Style" w:eastAsia="Calibri" w:hAnsi="Bookman Old Style" w:cs="Times New Roman"/>
          <w:b/>
          <w:color w:val="000000" w:themeColor="text1"/>
          <w:sz w:val="19"/>
          <w:szCs w:val="19"/>
        </w:rPr>
      </w:pPr>
    </w:p>
    <w:p w:rsidR="00D10532" w:rsidRPr="00F7772A" w:rsidRDefault="00D10532" w:rsidP="006E4D13">
      <w:pPr>
        <w:spacing w:after="0" w:line="240" w:lineRule="auto"/>
        <w:ind w:left="-1985" w:right="1749"/>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EDUARDO ESTRADA ROMERO</w:t>
      </w:r>
    </w:p>
    <w:p w:rsidR="006348A6" w:rsidRPr="00F7772A" w:rsidRDefault="006348A6" w:rsidP="006E4D13">
      <w:pPr>
        <w:spacing w:after="0" w:line="240" w:lineRule="auto"/>
        <w:ind w:left="-1985" w:right="1749"/>
        <w:jc w:val="right"/>
        <w:rPr>
          <w:rFonts w:ascii="Bookman Old Style" w:eastAsiaTheme="minorEastAsia" w:hAnsi="Bookman Old Style"/>
          <w:b/>
          <w:color w:val="000000" w:themeColor="text1"/>
          <w:sz w:val="19"/>
          <w:szCs w:val="19"/>
          <w:lang w:eastAsia="es-MX"/>
        </w:rPr>
      </w:pPr>
    </w:p>
    <w:p w:rsidR="00432F18" w:rsidRPr="00F7772A" w:rsidRDefault="00432F18" w:rsidP="006E4D13">
      <w:pPr>
        <w:spacing w:after="0" w:line="240" w:lineRule="auto"/>
        <w:ind w:left="-1985" w:right="1749"/>
        <w:rPr>
          <w:rFonts w:ascii="Bookman Old Style" w:eastAsia="Calibri" w:hAnsi="Bookman Old Style" w:cs="Times New Roman"/>
          <w:b/>
          <w:color w:val="000000" w:themeColor="text1"/>
        </w:rPr>
      </w:pPr>
    </w:p>
    <w:p w:rsidR="003B7D19" w:rsidRDefault="003B7D19" w:rsidP="006E4D13">
      <w:pPr>
        <w:spacing w:after="0" w:line="240" w:lineRule="auto"/>
        <w:ind w:left="-1985" w:right="1749"/>
        <w:rPr>
          <w:rFonts w:ascii="Bookman Old Style" w:eastAsiaTheme="minorEastAsia" w:hAnsi="Bookman Old Style"/>
          <w:b/>
          <w:color w:val="000000" w:themeColor="text1"/>
          <w:lang w:eastAsia="es-MX"/>
        </w:rPr>
      </w:pPr>
    </w:p>
    <w:p w:rsidR="00045574" w:rsidRDefault="00045574" w:rsidP="006E4D13">
      <w:pPr>
        <w:spacing w:after="0" w:line="240" w:lineRule="auto"/>
        <w:ind w:left="-1985" w:right="1749"/>
        <w:rPr>
          <w:rFonts w:ascii="Bookman Old Style" w:eastAsiaTheme="minorEastAsia" w:hAnsi="Bookman Old Style"/>
          <w:b/>
          <w:color w:val="000000" w:themeColor="text1"/>
          <w:lang w:eastAsia="es-MX"/>
        </w:rPr>
      </w:pPr>
    </w:p>
    <w:p w:rsidR="00F409F2" w:rsidRPr="00F7772A" w:rsidRDefault="00F409F2" w:rsidP="006E4D13">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C. </w:t>
      </w:r>
      <w:r w:rsidR="00EF2C56" w:rsidRPr="00F7772A">
        <w:rPr>
          <w:rFonts w:ascii="Bookman Old Style" w:eastAsiaTheme="minorEastAsia" w:hAnsi="Bookman Old Style"/>
          <w:b/>
          <w:color w:val="000000" w:themeColor="text1"/>
          <w:lang w:eastAsia="es-MX"/>
        </w:rPr>
        <w:t>J. REFUGIO CAZARES</w:t>
      </w:r>
      <w:r w:rsidR="006348A6" w:rsidRPr="00F7772A">
        <w:rPr>
          <w:rFonts w:ascii="Bookman Old Style" w:eastAsiaTheme="minorEastAsia" w:hAnsi="Bookman Old Style"/>
          <w:b/>
          <w:color w:val="000000" w:themeColor="text1"/>
          <w:lang w:eastAsia="es-MX"/>
        </w:rPr>
        <w:t xml:space="preserve"> PADILLA</w:t>
      </w:r>
    </w:p>
    <w:p w:rsidR="00EF2C56" w:rsidRPr="00F7772A" w:rsidRDefault="00EF2C56" w:rsidP="006E4D13">
      <w:pPr>
        <w:spacing w:after="0" w:line="240" w:lineRule="auto"/>
        <w:ind w:left="-1985" w:right="1749"/>
        <w:rPr>
          <w:rFonts w:ascii="Bookman Old Style" w:eastAsiaTheme="minorEastAsia" w:hAnsi="Bookman Old Style"/>
          <w:b/>
          <w:color w:val="000000" w:themeColor="text1"/>
          <w:lang w:eastAsia="es-MX"/>
        </w:rPr>
      </w:pPr>
    </w:p>
    <w:p w:rsidR="00EF2C56" w:rsidRDefault="00EF2C56" w:rsidP="006E4D13">
      <w:pPr>
        <w:spacing w:after="0" w:line="240" w:lineRule="auto"/>
        <w:ind w:left="-1985" w:right="1749"/>
        <w:rPr>
          <w:rFonts w:ascii="Bookman Old Style" w:eastAsiaTheme="minorEastAsia" w:hAnsi="Bookman Old Style"/>
          <w:b/>
          <w:color w:val="000000" w:themeColor="text1"/>
          <w:lang w:eastAsia="es-MX"/>
        </w:rPr>
      </w:pPr>
    </w:p>
    <w:p w:rsidR="00F31670" w:rsidRDefault="00F31670" w:rsidP="006E4D13">
      <w:pPr>
        <w:spacing w:after="0" w:line="240" w:lineRule="auto"/>
        <w:ind w:left="-1985" w:right="1749"/>
        <w:rPr>
          <w:rFonts w:ascii="Bookman Old Style" w:eastAsiaTheme="minorEastAsia" w:hAnsi="Bookman Old Style"/>
          <w:b/>
          <w:color w:val="000000" w:themeColor="text1"/>
          <w:lang w:eastAsia="es-MX"/>
        </w:rPr>
      </w:pPr>
    </w:p>
    <w:p w:rsidR="00045574" w:rsidRDefault="00045574" w:rsidP="006E4D13">
      <w:pPr>
        <w:spacing w:after="0" w:line="240" w:lineRule="auto"/>
        <w:ind w:left="-1985" w:right="1749"/>
        <w:rPr>
          <w:rFonts w:ascii="Bookman Old Style" w:eastAsiaTheme="minorEastAsia" w:hAnsi="Bookman Old Style"/>
          <w:b/>
          <w:color w:val="000000" w:themeColor="text1"/>
          <w:lang w:eastAsia="es-MX"/>
        </w:rPr>
      </w:pPr>
    </w:p>
    <w:p w:rsidR="00F2523D" w:rsidRPr="00BE3CF7" w:rsidRDefault="00BE3CF7" w:rsidP="006E4D13">
      <w:pPr>
        <w:spacing w:after="0" w:line="240" w:lineRule="auto"/>
        <w:ind w:left="-1985" w:right="1749"/>
        <w:jc w:val="right"/>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 xml:space="preserve">  </w:t>
      </w:r>
      <w:r w:rsidR="00A97FF4" w:rsidRPr="00A97FF4">
        <w:rPr>
          <w:rFonts w:ascii="Bookman Old Style" w:eastAsiaTheme="minorEastAsia" w:hAnsi="Bookman Old Style"/>
          <w:b/>
          <w:color w:val="000000" w:themeColor="text1"/>
          <w:lang w:eastAsia="es-MX"/>
        </w:rPr>
        <w:t>MTRA. ELIZABETH MAGDALENA MANCILLA VARGAS</w:t>
      </w:r>
    </w:p>
    <w:p w:rsidR="00F2523D" w:rsidRDefault="00F2523D" w:rsidP="006E4D13">
      <w:pPr>
        <w:spacing w:after="0" w:line="240" w:lineRule="auto"/>
        <w:ind w:left="-1985" w:right="1749"/>
        <w:rPr>
          <w:rFonts w:ascii="Bookman Old Style" w:eastAsiaTheme="minorEastAsia" w:hAnsi="Bookman Old Style"/>
          <w:b/>
          <w:color w:val="000000" w:themeColor="text1"/>
          <w:lang w:eastAsia="es-MX"/>
        </w:rPr>
      </w:pPr>
    </w:p>
    <w:p w:rsidR="00F31670" w:rsidRDefault="00F31670" w:rsidP="006E4D13">
      <w:pPr>
        <w:spacing w:after="0" w:line="240" w:lineRule="auto"/>
        <w:ind w:left="-1985" w:right="1749"/>
        <w:rPr>
          <w:rFonts w:ascii="Bookman Old Style" w:eastAsiaTheme="minorEastAsia" w:hAnsi="Bookman Old Style"/>
          <w:b/>
          <w:color w:val="000000" w:themeColor="text1"/>
          <w:lang w:eastAsia="es-MX"/>
        </w:rPr>
      </w:pPr>
    </w:p>
    <w:p w:rsidR="006E4D13" w:rsidRDefault="006E4D13" w:rsidP="006E4D13">
      <w:pPr>
        <w:spacing w:after="0" w:line="240" w:lineRule="auto"/>
        <w:ind w:left="-1985" w:right="1749"/>
        <w:rPr>
          <w:rFonts w:ascii="Bookman Old Style" w:eastAsiaTheme="minorEastAsia" w:hAnsi="Bookman Old Style"/>
          <w:b/>
          <w:color w:val="000000" w:themeColor="text1"/>
          <w:lang w:eastAsia="es-MX"/>
        </w:rPr>
      </w:pPr>
    </w:p>
    <w:p w:rsidR="00045574" w:rsidRDefault="00045574" w:rsidP="006E4D13">
      <w:pPr>
        <w:spacing w:after="0" w:line="240" w:lineRule="auto"/>
        <w:ind w:left="-1985" w:right="1749"/>
        <w:rPr>
          <w:rFonts w:ascii="Bookman Old Style" w:eastAsiaTheme="minorEastAsia" w:hAnsi="Bookman Old Style"/>
          <w:b/>
          <w:color w:val="000000" w:themeColor="text1"/>
          <w:lang w:eastAsia="es-MX"/>
        </w:rPr>
      </w:pPr>
    </w:p>
    <w:p w:rsidR="00873FB4" w:rsidRPr="00873FB4" w:rsidRDefault="00873FB4" w:rsidP="00045574">
      <w:pPr>
        <w:spacing w:after="0" w:line="240" w:lineRule="auto"/>
        <w:ind w:left="-1985" w:right="1749"/>
        <w:rPr>
          <w:rFonts w:ascii="Bookman Old Style" w:eastAsiaTheme="minorEastAsia" w:hAnsi="Bookman Old Style"/>
          <w:b/>
          <w:color w:val="000000" w:themeColor="text1"/>
          <w:lang w:eastAsia="es-MX"/>
        </w:rPr>
      </w:pPr>
      <w:r w:rsidRPr="00873FB4">
        <w:rPr>
          <w:rFonts w:ascii="Bookman Old Style" w:eastAsiaTheme="minorEastAsia" w:hAnsi="Bookman Old Style"/>
          <w:b/>
          <w:color w:val="000000" w:themeColor="text1"/>
          <w:lang w:eastAsia="es-MX"/>
        </w:rPr>
        <w:t>C. LAURA JANETH VARGAS VÁZQUEZ</w:t>
      </w:r>
    </w:p>
    <w:p w:rsidR="00873FB4" w:rsidRPr="00873FB4" w:rsidRDefault="00873FB4" w:rsidP="00045574">
      <w:pPr>
        <w:spacing w:after="0" w:line="240" w:lineRule="auto"/>
        <w:ind w:left="-1985" w:right="1749"/>
        <w:rPr>
          <w:rFonts w:ascii="Script MT Bold" w:eastAsiaTheme="minorEastAsia" w:hAnsi="Script MT Bold"/>
          <w:i/>
          <w:lang w:eastAsia="es-MX"/>
        </w:rPr>
      </w:pPr>
    </w:p>
    <w:p w:rsidR="003B7D19" w:rsidRDefault="003B7D19" w:rsidP="006E4D13">
      <w:pPr>
        <w:spacing w:after="0" w:line="240" w:lineRule="auto"/>
        <w:ind w:left="-1985" w:right="1749"/>
        <w:rPr>
          <w:rFonts w:ascii="Bookman Old Style" w:eastAsiaTheme="minorEastAsia" w:hAnsi="Bookman Old Style"/>
          <w:b/>
          <w:color w:val="000000" w:themeColor="text1"/>
          <w:lang w:eastAsia="es-MX"/>
        </w:rPr>
      </w:pPr>
    </w:p>
    <w:p w:rsidR="006E4D13" w:rsidRPr="00FB0F8A" w:rsidRDefault="006E4D13" w:rsidP="006E4D13">
      <w:pPr>
        <w:spacing w:after="0" w:line="240" w:lineRule="auto"/>
        <w:ind w:left="-1985" w:right="1749"/>
        <w:rPr>
          <w:rFonts w:ascii="Bookman Old Style" w:eastAsiaTheme="minorEastAsia" w:hAnsi="Bookman Old Style"/>
          <w:b/>
          <w:color w:val="000000" w:themeColor="text1"/>
          <w:lang w:eastAsia="es-MX"/>
        </w:rPr>
      </w:pPr>
    </w:p>
    <w:p w:rsidR="00045574" w:rsidRDefault="00045574" w:rsidP="00045574">
      <w:pPr>
        <w:spacing w:after="0" w:line="240" w:lineRule="auto"/>
        <w:ind w:left="-1985" w:right="1749"/>
        <w:jc w:val="right"/>
        <w:rPr>
          <w:rFonts w:ascii="Bookman Old Style" w:eastAsiaTheme="minorEastAsia" w:hAnsi="Bookman Old Style"/>
          <w:b/>
          <w:color w:val="000000" w:themeColor="text1"/>
          <w:lang w:eastAsia="es-MX"/>
        </w:rPr>
      </w:pPr>
    </w:p>
    <w:p w:rsidR="0001740F" w:rsidRPr="00FB0F8A" w:rsidRDefault="0001740F" w:rsidP="00045574">
      <w:pPr>
        <w:spacing w:after="0" w:line="240" w:lineRule="auto"/>
        <w:ind w:left="-1985" w:right="1749"/>
        <w:jc w:val="right"/>
        <w:rPr>
          <w:rFonts w:ascii="Bookman Old Style" w:eastAsiaTheme="minorEastAsia" w:hAnsi="Bookman Old Style"/>
          <w:b/>
          <w:color w:val="000000" w:themeColor="text1"/>
          <w:lang w:eastAsia="es-MX"/>
        </w:rPr>
      </w:pPr>
      <w:r w:rsidRPr="00FB0F8A">
        <w:rPr>
          <w:rFonts w:ascii="Bookman Old Style" w:eastAsiaTheme="minorEastAsia" w:hAnsi="Bookman Old Style"/>
          <w:b/>
          <w:color w:val="000000" w:themeColor="text1"/>
          <w:lang w:eastAsia="es-MX"/>
        </w:rPr>
        <w:t>C. GUILLERMO RODRÍGUEZ ESCOTO</w:t>
      </w:r>
    </w:p>
    <w:p w:rsidR="0001740F" w:rsidRDefault="0001740F" w:rsidP="006E4D13">
      <w:pPr>
        <w:spacing w:after="0" w:line="240" w:lineRule="auto"/>
        <w:ind w:left="-1985" w:right="1749"/>
        <w:jc w:val="right"/>
        <w:rPr>
          <w:rFonts w:ascii="Bookman Old Style" w:eastAsiaTheme="minorEastAsia" w:hAnsi="Bookman Old Style"/>
          <w:b/>
          <w:color w:val="000000" w:themeColor="text1"/>
          <w:lang w:eastAsia="es-MX"/>
        </w:rPr>
      </w:pPr>
    </w:p>
    <w:p w:rsidR="0001740F" w:rsidRDefault="0001740F" w:rsidP="006E4D13">
      <w:pPr>
        <w:spacing w:after="0" w:line="240" w:lineRule="auto"/>
        <w:ind w:left="-1985" w:right="1749"/>
        <w:rPr>
          <w:rFonts w:ascii="Bookman Old Style" w:eastAsiaTheme="minorEastAsia" w:hAnsi="Bookman Old Style"/>
          <w:b/>
          <w:color w:val="000000" w:themeColor="text1"/>
          <w:lang w:eastAsia="es-MX"/>
        </w:rPr>
      </w:pPr>
    </w:p>
    <w:p w:rsidR="003B7D19" w:rsidRDefault="003B7D19" w:rsidP="006E4D13">
      <w:pPr>
        <w:spacing w:after="0" w:line="240" w:lineRule="auto"/>
        <w:ind w:left="-1985" w:right="1749"/>
        <w:jc w:val="right"/>
        <w:rPr>
          <w:rFonts w:ascii="Bookman Old Style" w:eastAsiaTheme="minorEastAsia" w:hAnsi="Bookman Old Style"/>
          <w:b/>
          <w:color w:val="000000" w:themeColor="text1"/>
          <w:lang w:eastAsia="es-MX"/>
        </w:rPr>
      </w:pPr>
    </w:p>
    <w:p w:rsidR="00045574" w:rsidRDefault="00045574" w:rsidP="00045574">
      <w:pPr>
        <w:spacing w:after="0" w:line="240" w:lineRule="auto"/>
        <w:ind w:left="-1985" w:right="1749"/>
        <w:rPr>
          <w:rFonts w:ascii="Bookman Old Style" w:eastAsiaTheme="minorEastAsia" w:hAnsi="Bookman Old Style"/>
          <w:b/>
          <w:color w:val="000000" w:themeColor="text1"/>
          <w:lang w:eastAsia="es-MX"/>
        </w:rPr>
      </w:pPr>
    </w:p>
    <w:p w:rsidR="006D1298" w:rsidRPr="00F7772A" w:rsidRDefault="00F06BD5" w:rsidP="00045574">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PROFA. NANCI EULALIA HERNÁNDEZ BERMÚDEZ</w:t>
      </w:r>
    </w:p>
    <w:p w:rsidR="00F2523D" w:rsidRDefault="00F2523D" w:rsidP="006E4D13">
      <w:pPr>
        <w:spacing w:after="0" w:line="240" w:lineRule="auto"/>
        <w:ind w:left="-1985" w:right="1749"/>
        <w:rPr>
          <w:rFonts w:ascii="Bookman Old Style" w:eastAsiaTheme="minorEastAsia" w:hAnsi="Bookman Old Style"/>
          <w:b/>
          <w:lang w:eastAsia="es-MX"/>
        </w:rPr>
      </w:pPr>
    </w:p>
    <w:p w:rsidR="00FB0F8A" w:rsidRDefault="00FB0F8A" w:rsidP="006E4D13">
      <w:pPr>
        <w:spacing w:after="0" w:line="240" w:lineRule="auto"/>
        <w:ind w:left="-1985" w:right="1749"/>
        <w:rPr>
          <w:rFonts w:ascii="Bookman Old Style" w:eastAsiaTheme="minorEastAsia" w:hAnsi="Bookman Old Style"/>
          <w:b/>
          <w:lang w:eastAsia="es-MX"/>
        </w:rPr>
      </w:pPr>
    </w:p>
    <w:p w:rsidR="00F31670" w:rsidRPr="00844BBC" w:rsidRDefault="00F31670" w:rsidP="006E4D13">
      <w:pPr>
        <w:spacing w:after="0" w:line="240" w:lineRule="auto"/>
        <w:ind w:left="-1985" w:right="1749"/>
        <w:rPr>
          <w:rFonts w:ascii="Bookman Old Style" w:eastAsiaTheme="minorEastAsia" w:hAnsi="Bookman Old Style"/>
          <w:b/>
          <w:color w:val="000000" w:themeColor="text1"/>
          <w:lang w:eastAsia="es-MX"/>
        </w:rPr>
      </w:pPr>
    </w:p>
    <w:p w:rsidR="00045574" w:rsidRDefault="00045574" w:rsidP="006E4D13">
      <w:pPr>
        <w:spacing w:after="0" w:line="240" w:lineRule="auto"/>
        <w:ind w:left="-1985" w:right="1749"/>
        <w:rPr>
          <w:rFonts w:ascii="Bookman Old Style" w:eastAsiaTheme="minorEastAsia" w:hAnsi="Bookman Old Style"/>
          <w:b/>
          <w:color w:val="000000" w:themeColor="text1"/>
          <w:lang w:eastAsia="es-MX"/>
        </w:rPr>
      </w:pPr>
    </w:p>
    <w:p w:rsidR="00F2523D" w:rsidRPr="00844BBC" w:rsidRDefault="00F2523D" w:rsidP="00045574">
      <w:pPr>
        <w:spacing w:after="0" w:line="240" w:lineRule="auto"/>
        <w:ind w:left="-1985" w:right="1749"/>
        <w:jc w:val="right"/>
        <w:rPr>
          <w:rFonts w:ascii="Bookman Old Style" w:eastAsiaTheme="minorEastAsia" w:hAnsi="Bookman Old Style"/>
          <w:b/>
          <w:color w:val="000000" w:themeColor="text1"/>
          <w:lang w:eastAsia="es-MX"/>
        </w:rPr>
      </w:pPr>
      <w:r w:rsidRPr="00844BBC">
        <w:rPr>
          <w:rFonts w:ascii="Bookman Old Style" w:eastAsiaTheme="minorEastAsia" w:hAnsi="Bookman Old Style"/>
          <w:b/>
          <w:color w:val="000000" w:themeColor="text1"/>
          <w:lang w:eastAsia="es-MX"/>
        </w:rPr>
        <w:t>C. CLAUDIO GAITÁN GARCÍA</w:t>
      </w:r>
    </w:p>
    <w:p w:rsidR="00F85D55" w:rsidRPr="008D306C" w:rsidRDefault="00F2523D" w:rsidP="006E4D13">
      <w:pPr>
        <w:spacing w:after="0" w:line="240" w:lineRule="auto"/>
        <w:ind w:left="-1985" w:right="1749"/>
        <w:rPr>
          <w:rFonts w:ascii="Bookman Old Style" w:eastAsiaTheme="minorEastAsia" w:hAnsi="Bookman Old Style"/>
          <w:b/>
          <w:color w:val="000000" w:themeColor="text1"/>
          <w:lang w:eastAsia="es-MX"/>
        </w:rPr>
      </w:pPr>
      <w:r w:rsidRPr="008D306C">
        <w:rPr>
          <w:rFonts w:ascii="Bookman Old Style" w:eastAsiaTheme="minorEastAsia" w:hAnsi="Bookman Old Style"/>
          <w:b/>
          <w:color w:val="000000" w:themeColor="text1"/>
          <w:lang w:eastAsia="es-MX"/>
        </w:rPr>
        <w:t xml:space="preserve">                                                                                            </w:t>
      </w:r>
    </w:p>
    <w:p w:rsidR="00FB0F8A" w:rsidRPr="008D306C" w:rsidRDefault="00FB0F8A" w:rsidP="006E4D13">
      <w:pPr>
        <w:spacing w:after="0" w:line="240" w:lineRule="auto"/>
        <w:ind w:left="-1985" w:right="1749"/>
        <w:jc w:val="both"/>
        <w:rPr>
          <w:rFonts w:ascii="Bookman Old Style" w:eastAsiaTheme="minorEastAsia" w:hAnsi="Bookman Old Style"/>
          <w:b/>
          <w:color w:val="000000" w:themeColor="text1"/>
          <w:lang w:eastAsia="es-MX"/>
        </w:rPr>
      </w:pPr>
    </w:p>
    <w:p w:rsidR="003B7D19" w:rsidRPr="008D306C" w:rsidRDefault="003B7D19" w:rsidP="006E4D13">
      <w:pPr>
        <w:spacing w:after="0" w:line="240" w:lineRule="auto"/>
        <w:ind w:left="-1985" w:right="1749"/>
        <w:jc w:val="both"/>
        <w:rPr>
          <w:rFonts w:ascii="Bookman Old Style" w:eastAsiaTheme="minorEastAsia" w:hAnsi="Bookman Old Style"/>
          <w:b/>
          <w:color w:val="000000" w:themeColor="text1"/>
          <w:lang w:eastAsia="es-MX"/>
        </w:rPr>
      </w:pPr>
    </w:p>
    <w:p w:rsidR="00045574" w:rsidRDefault="00045574" w:rsidP="006E4D13">
      <w:pPr>
        <w:spacing w:after="0" w:line="240" w:lineRule="auto"/>
        <w:ind w:left="-1985" w:right="1749"/>
        <w:jc w:val="right"/>
        <w:rPr>
          <w:rFonts w:ascii="Bookman Old Style" w:eastAsiaTheme="minorEastAsia" w:hAnsi="Bookman Old Style"/>
          <w:b/>
          <w:color w:val="000000" w:themeColor="text1"/>
          <w:lang w:eastAsia="es-MX"/>
        </w:rPr>
      </w:pPr>
    </w:p>
    <w:p w:rsidR="00F31670" w:rsidRPr="00866F5F" w:rsidRDefault="00FA2312" w:rsidP="00045574">
      <w:pPr>
        <w:spacing w:after="0" w:line="240" w:lineRule="auto"/>
        <w:ind w:left="-1985" w:right="1749"/>
        <w:rPr>
          <w:rFonts w:ascii="Bookman Old Style" w:eastAsiaTheme="minorEastAsia" w:hAnsi="Bookman Old Style"/>
          <w:b/>
          <w:color w:val="000000" w:themeColor="text1"/>
          <w:lang w:eastAsia="es-MX"/>
        </w:rPr>
      </w:pPr>
      <w:r w:rsidRPr="008D306C">
        <w:rPr>
          <w:rFonts w:ascii="Bookman Old Style" w:eastAsiaTheme="minorEastAsia" w:hAnsi="Bookman Old Style"/>
          <w:b/>
          <w:color w:val="000000" w:themeColor="text1"/>
          <w:lang w:eastAsia="es-MX"/>
        </w:rPr>
        <w:t>C. MARÍA DEL CARMEN GONZÁLEZ MÉNDEZ</w:t>
      </w:r>
    </w:p>
    <w:p w:rsidR="003B7D19" w:rsidRDefault="003B7D19" w:rsidP="00045574">
      <w:pPr>
        <w:spacing w:after="0" w:line="240" w:lineRule="auto"/>
        <w:ind w:left="-1985" w:right="1749"/>
        <w:rPr>
          <w:rFonts w:ascii="Script MT Bold" w:eastAsiaTheme="minorEastAsia" w:hAnsi="Script MT Bold"/>
          <w:i/>
          <w:sz w:val="36"/>
          <w:szCs w:val="36"/>
          <w:lang w:eastAsia="es-MX"/>
        </w:rPr>
      </w:pPr>
    </w:p>
    <w:p w:rsidR="00045574" w:rsidRDefault="00045574" w:rsidP="00045574">
      <w:pPr>
        <w:spacing w:after="0" w:line="240" w:lineRule="auto"/>
        <w:ind w:right="1749"/>
        <w:jc w:val="both"/>
        <w:rPr>
          <w:rFonts w:ascii="Script MT Bold" w:eastAsiaTheme="minorEastAsia" w:hAnsi="Script MT Bold"/>
          <w:i/>
          <w:sz w:val="36"/>
          <w:szCs w:val="36"/>
          <w:lang w:eastAsia="es-MX"/>
        </w:rPr>
      </w:pPr>
    </w:p>
    <w:p w:rsidR="00045574" w:rsidRDefault="00045574" w:rsidP="00045574">
      <w:pPr>
        <w:spacing w:after="0" w:line="240" w:lineRule="auto"/>
        <w:ind w:right="1749"/>
        <w:jc w:val="both"/>
        <w:rPr>
          <w:rFonts w:ascii="Script MT Bold" w:eastAsiaTheme="minorEastAsia" w:hAnsi="Script MT Bold"/>
          <w:i/>
          <w:sz w:val="10"/>
          <w:szCs w:val="10"/>
          <w:lang w:eastAsia="es-MX"/>
        </w:rPr>
      </w:pPr>
    </w:p>
    <w:p w:rsidR="00045574" w:rsidRDefault="00045574" w:rsidP="006E4D13">
      <w:pPr>
        <w:spacing w:after="0" w:line="240" w:lineRule="auto"/>
        <w:ind w:left="-1985" w:right="1749"/>
        <w:jc w:val="both"/>
        <w:rPr>
          <w:rFonts w:ascii="Script MT Bold" w:eastAsiaTheme="minorEastAsia" w:hAnsi="Script MT Bold"/>
          <w:i/>
          <w:sz w:val="10"/>
          <w:szCs w:val="10"/>
          <w:lang w:eastAsia="es-MX"/>
        </w:rPr>
      </w:pPr>
    </w:p>
    <w:p w:rsidR="00045574" w:rsidRDefault="00045574" w:rsidP="006E4D13">
      <w:pPr>
        <w:spacing w:after="0" w:line="240" w:lineRule="auto"/>
        <w:ind w:left="-1985" w:right="1749"/>
        <w:jc w:val="both"/>
        <w:rPr>
          <w:rFonts w:ascii="Script MT Bold" w:eastAsiaTheme="minorEastAsia" w:hAnsi="Script MT Bold"/>
          <w:i/>
          <w:sz w:val="10"/>
          <w:szCs w:val="10"/>
          <w:lang w:eastAsia="es-MX"/>
        </w:rPr>
      </w:pPr>
    </w:p>
    <w:p w:rsidR="00045574" w:rsidRPr="00866F5F" w:rsidRDefault="00045574" w:rsidP="006E4D13">
      <w:pPr>
        <w:spacing w:after="0" w:line="240" w:lineRule="auto"/>
        <w:ind w:left="-1985" w:right="1749"/>
        <w:jc w:val="both"/>
        <w:rPr>
          <w:rFonts w:ascii="Script MT Bold" w:eastAsiaTheme="minorEastAsia" w:hAnsi="Script MT Bold"/>
          <w:i/>
          <w:sz w:val="10"/>
          <w:szCs w:val="10"/>
          <w:lang w:eastAsia="es-MX"/>
        </w:rPr>
      </w:pPr>
    </w:p>
    <w:p w:rsidR="006F3D4E" w:rsidRPr="00432F18" w:rsidRDefault="006F3D4E" w:rsidP="006E4D13">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045574">
        <w:rPr>
          <w:rFonts w:ascii="Script MT Bold" w:eastAsiaTheme="minorEastAsia" w:hAnsi="Script MT Bold"/>
          <w:i/>
          <w:sz w:val="24"/>
          <w:szCs w:val="24"/>
          <w:lang w:eastAsia="es-MX"/>
        </w:rPr>
        <w:t xml:space="preserve"> forma parte del Acta Número 021</w:t>
      </w:r>
      <w:r w:rsidR="00BE3CF7">
        <w:rPr>
          <w:rFonts w:ascii="Script MT Bold" w:eastAsiaTheme="minorEastAsia" w:hAnsi="Script MT Bold"/>
          <w:i/>
          <w:sz w:val="24"/>
          <w:szCs w:val="24"/>
          <w:lang w:eastAsia="es-MX"/>
        </w:rPr>
        <w:t xml:space="preserve"> (</w:t>
      </w:r>
      <w:r w:rsidR="00045574">
        <w:rPr>
          <w:rFonts w:ascii="Script MT Bold" w:eastAsiaTheme="minorEastAsia" w:hAnsi="Script MT Bold"/>
          <w:i/>
          <w:sz w:val="24"/>
          <w:szCs w:val="24"/>
          <w:lang w:eastAsia="es-MX"/>
        </w:rPr>
        <w:t>veintiuno</w:t>
      </w:r>
      <w:r w:rsidRPr="00432F18">
        <w:rPr>
          <w:rFonts w:ascii="Script MT Bold" w:eastAsiaTheme="minorEastAsia" w:hAnsi="Script MT Bold"/>
          <w:i/>
          <w:sz w:val="24"/>
          <w:szCs w:val="24"/>
          <w:lang w:eastAsia="es-MX"/>
        </w:rPr>
        <w:t>), que corresponde a la Sesión Ordinaria del Honorable Ayuntamiento de Ayotlán,</w:t>
      </w:r>
      <w:r w:rsidR="0001740F">
        <w:rPr>
          <w:rFonts w:ascii="Script MT Bold" w:eastAsiaTheme="minorEastAsia" w:hAnsi="Script MT Bold"/>
          <w:i/>
          <w:sz w:val="24"/>
          <w:szCs w:val="24"/>
          <w:lang w:eastAsia="es-MX"/>
        </w:rPr>
        <w:t xml:space="preserve"> Jali</w:t>
      </w:r>
      <w:r w:rsidR="00045574">
        <w:rPr>
          <w:rFonts w:ascii="Script MT Bold" w:eastAsiaTheme="minorEastAsia" w:hAnsi="Script MT Bold"/>
          <w:i/>
          <w:sz w:val="24"/>
          <w:szCs w:val="24"/>
          <w:lang w:eastAsia="es-MX"/>
        </w:rPr>
        <w:t>sco, celebrada en fecha 24 (Veinticuatro</w:t>
      </w:r>
      <w:r w:rsidRPr="00432F18">
        <w:rPr>
          <w:rFonts w:ascii="Script MT Bold" w:eastAsiaTheme="minorEastAsia" w:hAnsi="Script MT Bold"/>
          <w:i/>
          <w:sz w:val="24"/>
          <w:szCs w:val="24"/>
          <w:lang w:eastAsia="es-MX"/>
        </w:rPr>
        <w:t xml:space="preserve"> de </w:t>
      </w:r>
      <w:r w:rsidR="00045574">
        <w:rPr>
          <w:rFonts w:ascii="Script MT Bold" w:eastAsiaTheme="minorEastAsia" w:hAnsi="Script MT Bold"/>
          <w:i/>
          <w:sz w:val="24"/>
          <w:szCs w:val="24"/>
          <w:lang w:eastAsia="es-MX"/>
        </w:rPr>
        <w:t>Febrero del 2023</w:t>
      </w:r>
      <w:r w:rsidR="00D915D3">
        <w:rPr>
          <w:rFonts w:ascii="Script MT Bold" w:eastAsiaTheme="minorEastAsia" w:hAnsi="Script MT Bold"/>
          <w:i/>
          <w:sz w:val="24"/>
          <w:szCs w:val="24"/>
          <w:lang w:eastAsia="es-MX"/>
        </w:rPr>
        <w:t xml:space="preserve"> (Dos mil</w:t>
      </w:r>
      <w:r w:rsidR="00045574">
        <w:rPr>
          <w:rFonts w:ascii="Script MT Bold" w:eastAsiaTheme="minorEastAsia" w:hAnsi="Script MT Bold"/>
          <w:i/>
          <w:sz w:val="24"/>
          <w:szCs w:val="24"/>
          <w:lang w:eastAsia="es-MX"/>
        </w:rPr>
        <w:t xml:space="preserve"> veintitrés</w:t>
      </w:r>
      <w:r w:rsidRPr="00432F18">
        <w:rPr>
          <w:rFonts w:ascii="Script MT Bold" w:eastAsiaTheme="minorEastAsia" w:hAnsi="Script MT Bold"/>
          <w:i/>
          <w:sz w:val="24"/>
          <w:szCs w:val="24"/>
          <w:lang w:eastAsia="es-MX"/>
        </w:rPr>
        <w:t xml:space="preserve">). </w:t>
      </w:r>
      <w:r w:rsidR="002F77C7">
        <w:rPr>
          <w:rFonts w:ascii="Script MT Bold" w:eastAsiaTheme="minorEastAsia" w:hAnsi="Script MT Bold"/>
          <w:i/>
          <w:sz w:val="24"/>
          <w:szCs w:val="24"/>
          <w:lang w:eastAsia="es-MX"/>
        </w:rPr>
        <w:t xml:space="preserve"> --</w:t>
      </w:r>
      <w:r w:rsidR="00045574">
        <w:rPr>
          <w:rFonts w:ascii="Script MT Bold" w:eastAsiaTheme="minorEastAsia" w:hAnsi="Script MT Bold"/>
          <w:i/>
          <w:sz w:val="24"/>
          <w:szCs w:val="24"/>
          <w:lang w:eastAsia="es-MX"/>
        </w:rPr>
        <w:t>----</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6E3" w:rsidRDefault="00D336E3" w:rsidP="00ED6C23">
      <w:pPr>
        <w:spacing w:after="0" w:line="240" w:lineRule="auto"/>
      </w:pPr>
      <w:r>
        <w:separator/>
      </w:r>
    </w:p>
  </w:endnote>
  <w:endnote w:type="continuationSeparator" w:id="0">
    <w:p w:rsidR="00D336E3" w:rsidRDefault="00D336E3"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6E3" w:rsidRDefault="00D336E3" w:rsidP="00ED6C23">
      <w:pPr>
        <w:spacing w:after="0" w:line="240" w:lineRule="auto"/>
      </w:pPr>
      <w:r>
        <w:separator/>
      </w:r>
    </w:p>
  </w:footnote>
  <w:footnote w:type="continuationSeparator" w:id="0">
    <w:p w:rsidR="00D336E3" w:rsidRDefault="00D336E3"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9313A"/>
    <w:multiLevelType w:val="multilevel"/>
    <w:tmpl w:val="4F2237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A917C5"/>
    <w:multiLevelType w:val="hybridMultilevel"/>
    <w:tmpl w:val="3B0825F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93C4A"/>
    <w:multiLevelType w:val="hybridMultilevel"/>
    <w:tmpl w:val="9B1AA7E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3D22F4"/>
    <w:multiLevelType w:val="hybridMultilevel"/>
    <w:tmpl w:val="2F0899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301501"/>
    <w:multiLevelType w:val="hybridMultilevel"/>
    <w:tmpl w:val="0EB0D95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744366"/>
    <w:multiLevelType w:val="hybridMultilevel"/>
    <w:tmpl w:val="15385100"/>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3"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DF6742"/>
    <w:multiLevelType w:val="multilevel"/>
    <w:tmpl w:val="4F2237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15:restartNumberingAfterBreak="0">
    <w:nsid w:val="3E0342ED"/>
    <w:multiLevelType w:val="hybridMultilevel"/>
    <w:tmpl w:val="4D5290B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15:restartNumberingAfterBreak="0">
    <w:nsid w:val="64927936"/>
    <w:multiLevelType w:val="hybridMultilevel"/>
    <w:tmpl w:val="A7C82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790FF3"/>
    <w:multiLevelType w:val="hybridMultilevel"/>
    <w:tmpl w:val="9C808A64"/>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5" w15:restartNumberingAfterBreak="0">
    <w:nsid w:val="7CFA5014"/>
    <w:multiLevelType w:val="hybridMultilevel"/>
    <w:tmpl w:val="63F043D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615224"/>
    <w:multiLevelType w:val="hybridMultilevel"/>
    <w:tmpl w:val="5C00E566"/>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6"/>
  </w:num>
  <w:num w:numId="2">
    <w:abstractNumId w:val="28"/>
  </w:num>
  <w:num w:numId="3">
    <w:abstractNumId w:val="21"/>
  </w:num>
  <w:num w:numId="4">
    <w:abstractNumId w:val="15"/>
  </w:num>
  <w:num w:numId="5">
    <w:abstractNumId w:val="18"/>
  </w:num>
  <w:num w:numId="6">
    <w:abstractNumId w:val="33"/>
  </w:num>
  <w:num w:numId="7">
    <w:abstractNumId w:val="1"/>
  </w:num>
  <w:num w:numId="8">
    <w:abstractNumId w:val="16"/>
  </w:num>
  <w:num w:numId="9">
    <w:abstractNumId w:val="22"/>
  </w:num>
  <w:num w:numId="10">
    <w:abstractNumId w:val="34"/>
  </w:num>
  <w:num w:numId="11">
    <w:abstractNumId w:val="27"/>
  </w:num>
  <w:num w:numId="12">
    <w:abstractNumId w:val="26"/>
  </w:num>
  <w:num w:numId="13">
    <w:abstractNumId w:val="2"/>
  </w:num>
  <w:num w:numId="14">
    <w:abstractNumId w:val="20"/>
  </w:num>
  <w:num w:numId="15">
    <w:abstractNumId w:val="31"/>
  </w:num>
  <w:num w:numId="16">
    <w:abstractNumId w:val="17"/>
  </w:num>
  <w:num w:numId="17">
    <w:abstractNumId w:val="8"/>
  </w:num>
  <w:num w:numId="18">
    <w:abstractNumId w:val="13"/>
  </w:num>
  <w:num w:numId="19">
    <w:abstractNumId w:val="37"/>
  </w:num>
  <w:num w:numId="20">
    <w:abstractNumId w:val="0"/>
  </w:num>
  <w:num w:numId="21">
    <w:abstractNumId w:val="12"/>
  </w:num>
  <w:num w:numId="22">
    <w:abstractNumId w:val="3"/>
  </w:num>
  <w:num w:numId="23">
    <w:abstractNumId w:val="32"/>
  </w:num>
  <w:num w:numId="24">
    <w:abstractNumId w:val="25"/>
  </w:num>
  <w:num w:numId="25">
    <w:abstractNumId w:val="24"/>
  </w:num>
  <w:num w:numId="26">
    <w:abstractNumId w:val="23"/>
  </w:num>
  <w:num w:numId="27">
    <w:abstractNumId w:val="35"/>
  </w:num>
  <w:num w:numId="28">
    <w:abstractNumId w:val="19"/>
  </w:num>
  <w:num w:numId="29">
    <w:abstractNumId w:val="30"/>
  </w:num>
  <w:num w:numId="30">
    <w:abstractNumId w:val="5"/>
  </w:num>
  <w:num w:numId="31">
    <w:abstractNumId w:val="7"/>
  </w:num>
  <w:num w:numId="32">
    <w:abstractNumId w:val="11"/>
  </w:num>
  <w:num w:numId="33">
    <w:abstractNumId w:val="36"/>
  </w:num>
  <w:num w:numId="34">
    <w:abstractNumId w:val="29"/>
  </w:num>
  <w:num w:numId="35">
    <w:abstractNumId w:val="9"/>
  </w:num>
  <w:num w:numId="36">
    <w:abstractNumId w:val="10"/>
  </w:num>
  <w:num w:numId="37">
    <w:abstractNumId w:val="14"/>
  </w:num>
  <w:num w:numId="3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100"/>
    <w:rsid w:val="00003311"/>
    <w:rsid w:val="00003439"/>
    <w:rsid w:val="0000389D"/>
    <w:rsid w:val="0000403A"/>
    <w:rsid w:val="0000427A"/>
    <w:rsid w:val="00004357"/>
    <w:rsid w:val="00005CBC"/>
    <w:rsid w:val="00006D75"/>
    <w:rsid w:val="00007A34"/>
    <w:rsid w:val="00010224"/>
    <w:rsid w:val="00010E44"/>
    <w:rsid w:val="0001113F"/>
    <w:rsid w:val="00011714"/>
    <w:rsid w:val="0001224B"/>
    <w:rsid w:val="00012D09"/>
    <w:rsid w:val="00013220"/>
    <w:rsid w:val="00013372"/>
    <w:rsid w:val="00015475"/>
    <w:rsid w:val="00015704"/>
    <w:rsid w:val="00015DC2"/>
    <w:rsid w:val="0001647B"/>
    <w:rsid w:val="00016706"/>
    <w:rsid w:val="00016E09"/>
    <w:rsid w:val="0001740F"/>
    <w:rsid w:val="0001795B"/>
    <w:rsid w:val="00017B93"/>
    <w:rsid w:val="000203B0"/>
    <w:rsid w:val="000207D6"/>
    <w:rsid w:val="0002091E"/>
    <w:rsid w:val="000218DD"/>
    <w:rsid w:val="00021A7D"/>
    <w:rsid w:val="00021B09"/>
    <w:rsid w:val="00022648"/>
    <w:rsid w:val="00022CC0"/>
    <w:rsid w:val="00022F32"/>
    <w:rsid w:val="0002371B"/>
    <w:rsid w:val="0002421F"/>
    <w:rsid w:val="00024303"/>
    <w:rsid w:val="000244D1"/>
    <w:rsid w:val="0002482E"/>
    <w:rsid w:val="00024ACF"/>
    <w:rsid w:val="00025526"/>
    <w:rsid w:val="00025556"/>
    <w:rsid w:val="00025A34"/>
    <w:rsid w:val="000263D9"/>
    <w:rsid w:val="000270FF"/>
    <w:rsid w:val="0002737A"/>
    <w:rsid w:val="000275CD"/>
    <w:rsid w:val="00027ABB"/>
    <w:rsid w:val="00031841"/>
    <w:rsid w:val="00032153"/>
    <w:rsid w:val="000322D2"/>
    <w:rsid w:val="00033685"/>
    <w:rsid w:val="00034185"/>
    <w:rsid w:val="00035325"/>
    <w:rsid w:val="00035991"/>
    <w:rsid w:val="00035CA5"/>
    <w:rsid w:val="00035D2F"/>
    <w:rsid w:val="00036273"/>
    <w:rsid w:val="00037D2F"/>
    <w:rsid w:val="000413BD"/>
    <w:rsid w:val="00041DBB"/>
    <w:rsid w:val="00041F65"/>
    <w:rsid w:val="00042B56"/>
    <w:rsid w:val="00042E09"/>
    <w:rsid w:val="00042E61"/>
    <w:rsid w:val="00043BF8"/>
    <w:rsid w:val="00043F6C"/>
    <w:rsid w:val="000444F6"/>
    <w:rsid w:val="0004462C"/>
    <w:rsid w:val="00045574"/>
    <w:rsid w:val="00045EB1"/>
    <w:rsid w:val="00046283"/>
    <w:rsid w:val="00046734"/>
    <w:rsid w:val="000468F5"/>
    <w:rsid w:val="00046AAD"/>
    <w:rsid w:val="0004747A"/>
    <w:rsid w:val="00047843"/>
    <w:rsid w:val="000506FF"/>
    <w:rsid w:val="00051F75"/>
    <w:rsid w:val="00054C03"/>
    <w:rsid w:val="00054E6E"/>
    <w:rsid w:val="000564BA"/>
    <w:rsid w:val="00056F96"/>
    <w:rsid w:val="00056FAD"/>
    <w:rsid w:val="0005777F"/>
    <w:rsid w:val="00057E68"/>
    <w:rsid w:val="00057FC0"/>
    <w:rsid w:val="0006043F"/>
    <w:rsid w:val="00061AA8"/>
    <w:rsid w:val="00062A99"/>
    <w:rsid w:val="00063248"/>
    <w:rsid w:val="0006367A"/>
    <w:rsid w:val="00064062"/>
    <w:rsid w:val="000655B1"/>
    <w:rsid w:val="000658F4"/>
    <w:rsid w:val="0006675B"/>
    <w:rsid w:val="00067167"/>
    <w:rsid w:val="000677BE"/>
    <w:rsid w:val="00067821"/>
    <w:rsid w:val="00067CEA"/>
    <w:rsid w:val="0007054A"/>
    <w:rsid w:val="000705AD"/>
    <w:rsid w:val="00070DEA"/>
    <w:rsid w:val="0007157C"/>
    <w:rsid w:val="00071E7D"/>
    <w:rsid w:val="00074031"/>
    <w:rsid w:val="00074643"/>
    <w:rsid w:val="0007480D"/>
    <w:rsid w:val="0007648C"/>
    <w:rsid w:val="00076946"/>
    <w:rsid w:val="00076A98"/>
    <w:rsid w:val="00076D4F"/>
    <w:rsid w:val="000771DB"/>
    <w:rsid w:val="0007734A"/>
    <w:rsid w:val="00077A8C"/>
    <w:rsid w:val="00080DE2"/>
    <w:rsid w:val="00081142"/>
    <w:rsid w:val="000823C3"/>
    <w:rsid w:val="000825D2"/>
    <w:rsid w:val="000826BF"/>
    <w:rsid w:val="00082771"/>
    <w:rsid w:val="000827D2"/>
    <w:rsid w:val="00082CD8"/>
    <w:rsid w:val="00083251"/>
    <w:rsid w:val="000835B3"/>
    <w:rsid w:val="00083846"/>
    <w:rsid w:val="00083945"/>
    <w:rsid w:val="00084051"/>
    <w:rsid w:val="000844EA"/>
    <w:rsid w:val="00084DE8"/>
    <w:rsid w:val="00085092"/>
    <w:rsid w:val="0008510D"/>
    <w:rsid w:val="0008748F"/>
    <w:rsid w:val="0008789D"/>
    <w:rsid w:val="00087F6C"/>
    <w:rsid w:val="00090740"/>
    <w:rsid w:val="00091E50"/>
    <w:rsid w:val="00092D05"/>
    <w:rsid w:val="00093004"/>
    <w:rsid w:val="0009303C"/>
    <w:rsid w:val="000932D3"/>
    <w:rsid w:val="00093D20"/>
    <w:rsid w:val="00094993"/>
    <w:rsid w:val="00094E7E"/>
    <w:rsid w:val="0009550D"/>
    <w:rsid w:val="00096000"/>
    <w:rsid w:val="0009639C"/>
    <w:rsid w:val="00096A0C"/>
    <w:rsid w:val="00096B5D"/>
    <w:rsid w:val="00096D31"/>
    <w:rsid w:val="000973BE"/>
    <w:rsid w:val="000976DC"/>
    <w:rsid w:val="00097DA1"/>
    <w:rsid w:val="000A0E46"/>
    <w:rsid w:val="000A1026"/>
    <w:rsid w:val="000A1511"/>
    <w:rsid w:val="000A245E"/>
    <w:rsid w:val="000A2E29"/>
    <w:rsid w:val="000A2FDF"/>
    <w:rsid w:val="000A3ED3"/>
    <w:rsid w:val="000A4590"/>
    <w:rsid w:val="000A4F08"/>
    <w:rsid w:val="000A5613"/>
    <w:rsid w:val="000A5930"/>
    <w:rsid w:val="000A710D"/>
    <w:rsid w:val="000A7535"/>
    <w:rsid w:val="000A7700"/>
    <w:rsid w:val="000A7C0C"/>
    <w:rsid w:val="000B0E20"/>
    <w:rsid w:val="000B124F"/>
    <w:rsid w:val="000B2E4C"/>
    <w:rsid w:val="000B3578"/>
    <w:rsid w:val="000B38E4"/>
    <w:rsid w:val="000B44CE"/>
    <w:rsid w:val="000B4CF0"/>
    <w:rsid w:val="000B531E"/>
    <w:rsid w:val="000B533B"/>
    <w:rsid w:val="000B59B3"/>
    <w:rsid w:val="000B6ADB"/>
    <w:rsid w:val="000B6B6C"/>
    <w:rsid w:val="000B6FC4"/>
    <w:rsid w:val="000B7996"/>
    <w:rsid w:val="000B7B18"/>
    <w:rsid w:val="000B7FEA"/>
    <w:rsid w:val="000C02FE"/>
    <w:rsid w:val="000C0323"/>
    <w:rsid w:val="000C121E"/>
    <w:rsid w:val="000C17C0"/>
    <w:rsid w:val="000C1A2B"/>
    <w:rsid w:val="000C2CD2"/>
    <w:rsid w:val="000C2EF8"/>
    <w:rsid w:val="000C3D85"/>
    <w:rsid w:val="000C3EEB"/>
    <w:rsid w:val="000C4399"/>
    <w:rsid w:val="000C4865"/>
    <w:rsid w:val="000C489C"/>
    <w:rsid w:val="000C515D"/>
    <w:rsid w:val="000C5355"/>
    <w:rsid w:val="000C5504"/>
    <w:rsid w:val="000C5DF6"/>
    <w:rsid w:val="000C69D8"/>
    <w:rsid w:val="000C6B47"/>
    <w:rsid w:val="000D0831"/>
    <w:rsid w:val="000D0AEC"/>
    <w:rsid w:val="000D0C8E"/>
    <w:rsid w:val="000D1BE0"/>
    <w:rsid w:val="000D231C"/>
    <w:rsid w:val="000D2CAA"/>
    <w:rsid w:val="000D3EBA"/>
    <w:rsid w:val="000D3F9F"/>
    <w:rsid w:val="000D4A92"/>
    <w:rsid w:val="000D5076"/>
    <w:rsid w:val="000D5C77"/>
    <w:rsid w:val="000D5E8D"/>
    <w:rsid w:val="000D5F95"/>
    <w:rsid w:val="000D6556"/>
    <w:rsid w:val="000D65C2"/>
    <w:rsid w:val="000D6D76"/>
    <w:rsid w:val="000D72D0"/>
    <w:rsid w:val="000D7313"/>
    <w:rsid w:val="000D7498"/>
    <w:rsid w:val="000D77BB"/>
    <w:rsid w:val="000D79ED"/>
    <w:rsid w:val="000D7CB1"/>
    <w:rsid w:val="000E02C2"/>
    <w:rsid w:val="000E0673"/>
    <w:rsid w:val="000E0CF9"/>
    <w:rsid w:val="000E1324"/>
    <w:rsid w:val="000E149F"/>
    <w:rsid w:val="000E1FF4"/>
    <w:rsid w:val="000E232A"/>
    <w:rsid w:val="000E2D0C"/>
    <w:rsid w:val="000E301A"/>
    <w:rsid w:val="000E34E4"/>
    <w:rsid w:val="000E41E2"/>
    <w:rsid w:val="000E42AD"/>
    <w:rsid w:val="000E4AB4"/>
    <w:rsid w:val="000E4D4A"/>
    <w:rsid w:val="000E4DFB"/>
    <w:rsid w:val="000E5BEF"/>
    <w:rsid w:val="000E6598"/>
    <w:rsid w:val="000E675A"/>
    <w:rsid w:val="000E678C"/>
    <w:rsid w:val="000E6858"/>
    <w:rsid w:val="000E6A52"/>
    <w:rsid w:val="000F0D9A"/>
    <w:rsid w:val="000F0E48"/>
    <w:rsid w:val="000F1634"/>
    <w:rsid w:val="000F2491"/>
    <w:rsid w:val="000F26F0"/>
    <w:rsid w:val="000F37C9"/>
    <w:rsid w:val="000F3BEF"/>
    <w:rsid w:val="000F44BA"/>
    <w:rsid w:val="000F4845"/>
    <w:rsid w:val="000F576D"/>
    <w:rsid w:val="000F5798"/>
    <w:rsid w:val="000F763A"/>
    <w:rsid w:val="000F7814"/>
    <w:rsid w:val="000F797D"/>
    <w:rsid w:val="000F7BA1"/>
    <w:rsid w:val="00100599"/>
    <w:rsid w:val="0010095A"/>
    <w:rsid w:val="001014BA"/>
    <w:rsid w:val="001014F3"/>
    <w:rsid w:val="00101591"/>
    <w:rsid w:val="00103F4C"/>
    <w:rsid w:val="00104315"/>
    <w:rsid w:val="0010451E"/>
    <w:rsid w:val="0010478C"/>
    <w:rsid w:val="001047CF"/>
    <w:rsid w:val="00105E8D"/>
    <w:rsid w:val="00106543"/>
    <w:rsid w:val="00106BF6"/>
    <w:rsid w:val="00106DE4"/>
    <w:rsid w:val="00106F90"/>
    <w:rsid w:val="00106FDE"/>
    <w:rsid w:val="00107030"/>
    <w:rsid w:val="0010727F"/>
    <w:rsid w:val="001079F2"/>
    <w:rsid w:val="00107B8E"/>
    <w:rsid w:val="00107C75"/>
    <w:rsid w:val="0011061A"/>
    <w:rsid w:val="001107C9"/>
    <w:rsid w:val="00110A84"/>
    <w:rsid w:val="001110E7"/>
    <w:rsid w:val="001119DE"/>
    <w:rsid w:val="001128CC"/>
    <w:rsid w:val="00112E17"/>
    <w:rsid w:val="001135DF"/>
    <w:rsid w:val="00114FC3"/>
    <w:rsid w:val="001154CD"/>
    <w:rsid w:val="00116762"/>
    <w:rsid w:val="00116E7F"/>
    <w:rsid w:val="0011753D"/>
    <w:rsid w:val="00117E93"/>
    <w:rsid w:val="00117F4A"/>
    <w:rsid w:val="001210CE"/>
    <w:rsid w:val="001221B9"/>
    <w:rsid w:val="00122252"/>
    <w:rsid w:val="00122927"/>
    <w:rsid w:val="00122A6B"/>
    <w:rsid w:val="0012368E"/>
    <w:rsid w:val="00123B5C"/>
    <w:rsid w:val="00123BAD"/>
    <w:rsid w:val="00123EAC"/>
    <w:rsid w:val="0012409E"/>
    <w:rsid w:val="001243B2"/>
    <w:rsid w:val="00124AF4"/>
    <w:rsid w:val="0012521C"/>
    <w:rsid w:val="001255E5"/>
    <w:rsid w:val="0012598C"/>
    <w:rsid w:val="00125C9F"/>
    <w:rsid w:val="00125D1A"/>
    <w:rsid w:val="00126076"/>
    <w:rsid w:val="00126613"/>
    <w:rsid w:val="0012667E"/>
    <w:rsid w:val="00126D74"/>
    <w:rsid w:val="001272FE"/>
    <w:rsid w:val="00127A72"/>
    <w:rsid w:val="00127ABE"/>
    <w:rsid w:val="00127AFE"/>
    <w:rsid w:val="0013084D"/>
    <w:rsid w:val="00130EC3"/>
    <w:rsid w:val="00131093"/>
    <w:rsid w:val="00132168"/>
    <w:rsid w:val="00132258"/>
    <w:rsid w:val="00132B4E"/>
    <w:rsid w:val="00132C23"/>
    <w:rsid w:val="00132FCC"/>
    <w:rsid w:val="00133208"/>
    <w:rsid w:val="00133C83"/>
    <w:rsid w:val="001353ED"/>
    <w:rsid w:val="00135DBE"/>
    <w:rsid w:val="001367A6"/>
    <w:rsid w:val="001368B5"/>
    <w:rsid w:val="001375AB"/>
    <w:rsid w:val="00137C33"/>
    <w:rsid w:val="00137E97"/>
    <w:rsid w:val="001403B5"/>
    <w:rsid w:val="0014063B"/>
    <w:rsid w:val="001407CA"/>
    <w:rsid w:val="00141071"/>
    <w:rsid w:val="00141318"/>
    <w:rsid w:val="00141E6F"/>
    <w:rsid w:val="00141F87"/>
    <w:rsid w:val="001421AA"/>
    <w:rsid w:val="00143C08"/>
    <w:rsid w:val="00143FBB"/>
    <w:rsid w:val="00144596"/>
    <w:rsid w:val="00144746"/>
    <w:rsid w:val="00144A44"/>
    <w:rsid w:val="00144B0D"/>
    <w:rsid w:val="00144CEB"/>
    <w:rsid w:val="00145B62"/>
    <w:rsid w:val="00145E96"/>
    <w:rsid w:val="001469E2"/>
    <w:rsid w:val="00147235"/>
    <w:rsid w:val="001473C9"/>
    <w:rsid w:val="00147557"/>
    <w:rsid w:val="00147B5E"/>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B1B"/>
    <w:rsid w:val="00154814"/>
    <w:rsid w:val="00154BA8"/>
    <w:rsid w:val="00154E4A"/>
    <w:rsid w:val="001566E8"/>
    <w:rsid w:val="00156CD1"/>
    <w:rsid w:val="001615DA"/>
    <w:rsid w:val="001617D0"/>
    <w:rsid w:val="001625F1"/>
    <w:rsid w:val="00163607"/>
    <w:rsid w:val="00163D56"/>
    <w:rsid w:val="001643EC"/>
    <w:rsid w:val="001647A4"/>
    <w:rsid w:val="00165DEF"/>
    <w:rsid w:val="001660C1"/>
    <w:rsid w:val="001667CC"/>
    <w:rsid w:val="00166FC0"/>
    <w:rsid w:val="00167DF2"/>
    <w:rsid w:val="00167E41"/>
    <w:rsid w:val="00170146"/>
    <w:rsid w:val="001701CB"/>
    <w:rsid w:val="0017075E"/>
    <w:rsid w:val="00170AF3"/>
    <w:rsid w:val="0017137B"/>
    <w:rsid w:val="00171D5C"/>
    <w:rsid w:val="00172BAD"/>
    <w:rsid w:val="00172BB9"/>
    <w:rsid w:val="00173BCC"/>
    <w:rsid w:val="00173E94"/>
    <w:rsid w:val="00174170"/>
    <w:rsid w:val="001750A1"/>
    <w:rsid w:val="001755CC"/>
    <w:rsid w:val="001757C2"/>
    <w:rsid w:val="00175DB0"/>
    <w:rsid w:val="0017620F"/>
    <w:rsid w:val="00176A56"/>
    <w:rsid w:val="00176E2D"/>
    <w:rsid w:val="001776C1"/>
    <w:rsid w:val="00177C36"/>
    <w:rsid w:val="00177F33"/>
    <w:rsid w:val="00180B44"/>
    <w:rsid w:val="00181429"/>
    <w:rsid w:val="001816C0"/>
    <w:rsid w:val="00181FC9"/>
    <w:rsid w:val="00182A35"/>
    <w:rsid w:val="00182D47"/>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E73"/>
    <w:rsid w:val="00192F68"/>
    <w:rsid w:val="00193757"/>
    <w:rsid w:val="001939A8"/>
    <w:rsid w:val="00194324"/>
    <w:rsid w:val="00194B7D"/>
    <w:rsid w:val="00194E72"/>
    <w:rsid w:val="00195D0D"/>
    <w:rsid w:val="00195DDB"/>
    <w:rsid w:val="00195EDB"/>
    <w:rsid w:val="00196729"/>
    <w:rsid w:val="00196A2A"/>
    <w:rsid w:val="00196EC5"/>
    <w:rsid w:val="0019750C"/>
    <w:rsid w:val="001A0550"/>
    <w:rsid w:val="001A0953"/>
    <w:rsid w:val="001A0E3D"/>
    <w:rsid w:val="001A16A7"/>
    <w:rsid w:val="001A43D8"/>
    <w:rsid w:val="001A4811"/>
    <w:rsid w:val="001A4902"/>
    <w:rsid w:val="001A73B3"/>
    <w:rsid w:val="001A7B26"/>
    <w:rsid w:val="001B001A"/>
    <w:rsid w:val="001B1220"/>
    <w:rsid w:val="001B18CA"/>
    <w:rsid w:val="001B1DF7"/>
    <w:rsid w:val="001B32BF"/>
    <w:rsid w:val="001B359C"/>
    <w:rsid w:val="001B383F"/>
    <w:rsid w:val="001B3AFE"/>
    <w:rsid w:val="001B3F4E"/>
    <w:rsid w:val="001B461F"/>
    <w:rsid w:val="001B47DB"/>
    <w:rsid w:val="001B53CC"/>
    <w:rsid w:val="001B6C61"/>
    <w:rsid w:val="001B7E89"/>
    <w:rsid w:val="001C0028"/>
    <w:rsid w:val="001C02C2"/>
    <w:rsid w:val="001C0AD5"/>
    <w:rsid w:val="001C0B55"/>
    <w:rsid w:val="001C1234"/>
    <w:rsid w:val="001C1C40"/>
    <w:rsid w:val="001C208B"/>
    <w:rsid w:val="001C3F4C"/>
    <w:rsid w:val="001C42D7"/>
    <w:rsid w:val="001C4660"/>
    <w:rsid w:val="001C4AC0"/>
    <w:rsid w:val="001C4F77"/>
    <w:rsid w:val="001C5F98"/>
    <w:rsid w:val="001C67BE"/>
    <w:rsid w:val="001D0037"/>
    <w:rsid w:val="001D0389"/>
    <w:rsid w:val="001D110D"/>
    <w:rsid w:val="001D1A33"/>
    <w:rsid w:val="001D1F1E"/>
    <w:rsid w:val="001D227A"/>
    <w:rsid w:val="001D28AD"/>
    <w:rsid w:val="001D3731"/>
    <w:rsid w:val="001D4128"/>
    <w:rsid w:val="001D44FD"/>
    <w:rsid w:val="001D5CB0"/>
    <w:rsid w:val="001D5FF9"/>
    <w:rsid w:val="001D6034"/>
    <w:rsid w:val="001D67E5"/>
    <w:rsid w:val="001D7C93"/>
    <w:rsid w:val="001D7FE7"/>
    <w:rsid w:val="001E0C84"/>
    <w:rsid w:val="001E0F72"/>
    <w:rsid w:val="001E10A1"/>
    <w:rsid w:val="001E17AD"/>
    <w:rsid w:val="001E17FE"/>
    <w:rsid w:val="001E33A6"/>
    <w:rsid w:val="001E34D3"/>
    <w:rsid w:val="001E6667"/>
    <w:rsid w:val="001E68BD"/>
    <w:rsid w:val="001E6933"/>
    <w:rsid w:val="001E6D75"/>
    <w:rsid w:val="001E7A54"/>
    <w:rsid w:val="001F0656"/>
    <w:rsid w:val="001F0BE7"/>
    <w:rsid w:val="001F199F"/>
    <w:rsid w:val="001F19CF"/>
    <w:rsid w:val="001F1F39"/>
    <w:rsid w:val="001F26A4"/>
    <w:rsid w:val="001F29E6"/>
    <w:rsid w:val="001F2DB7"/>
    <w:rsid w:val="001F3962"/>
    <w:rsid w:val="001F3F64"/>
    <w:rsid w:val="001F402B"/>
    <w:rsid w:val="001F45DE"/>
    <w:rsid w:val="001F51A0"/>
    <w:rsid w:val="001F52B3"/>
    <w:rsid w:val="001F5F8B"/>
    <w:rsid w:val="001F6F0E"/>
    <w:rsid w:val="001F7F3A"/>
    <w:rsid w:val="001F7F99"/>
    <w:rsid w:val="0020159D"/>
    <w:rsid w:val="0020190A"/>
    <w:rsid w:val="00201D4D"/>
    <w:rsid w:val="00202543"/>
    <w:rsid w:val="00202EC1"/>
    <w:rsid w:val="002030C6"/>
    <w:rsid w:val="002036D3"/>
    <w:rsid w:val="00203A7A"/>
    <w:rsid w:val="0020409E"/>
    <w:rsid w:val="002042D9"/>
    <w:rsid w:val="00204340"/>
    <w:rsid w:val="002048B4"/>
    <w:rsid w:val="002049B5"/>
    <w:rsid w:val="002052AA"/>
    <w:rsid w:val="002056EA"/>
    <w:rsid w:val="00205737"/>
    <w:rsid w:val="0020644C"/>
    <w:rsid w:val="002067DE"/>
    <w:rsid w:val="002067E2"/>
    <w:rsid w:val="00207870"/>
    <w:rsid w:val="00207E21"/>
    <w:rsid w:val="00210022"/>
    <w:rsid w:val="00210653"/>
    <w:rsid w:val="00210931"/>
    <w:rsid w:val="00210A31"/>
    <w:rsid w:val="00210D0B"/>
    <w:rsid w:val="0021178C"/>
    <w:rsid w:val="00211915"/>
    <w:rsid w:val="00211E55"/>
    <w:rsid w:val="00211FE3"/>
    <w:rsid w:val="00212D07"/>
    <w:rsid w:val="00212F9E"/>
    <w:rsid w:val="00213A2F"/>
    <w:rsid w:val="002145B0"/>
    <w:rsid w:val="0021521D"/>
    <w:rsid w:val="00215A2C"/>
    <w:rsid w:val="00215A85"/>
    <w:rsid w:val="00215AFA"/>
    <w:rsid w:val="00215B39"/>
    <w:rsid w:val="00215D51"/>
    <w:rsid w:val="0021658E"/>
    <w:rsid w:val="0021706E"/>
    <w:rsid w:val="00217EEE"/>
    <w:rsid w:val="00220023"/>
    <w:rsid w:val="002202BE"/>
    <w:rsid w:val="0022071F"/>
    <w:rsid w:val="00220929"/>
    <w:rsid w:val="0022096C"/>
    <w:rsid w:val="00221104"/>
    <w:rsid w:val="002213D2"/>
    <w:rsid w:val="0022146F"/>
    <w:rsid w:val="002218AD"/>
    <w:rsid w:val="00221FBF"/>
    <w:rsid w:val="00222811"/>
    <w:rsid w:val="00222EA2"/>
    <w:rsid w:val="00223383"/>
    <w:rsid w:val="0022348F"/>
    <w:rsid w:val="002243A2"/>
    <w:rsid w:val="00224A70"/>
    <w:rsid w:val="00226FB3"/>
    <w:rsid w:val="0022787F"/>
    <w:rsid w:val="002278B3"/>
    <w:rsid w:val="00231DA9"/>
    <w:rsid w:val="002324EF"/>
    <w:rsid w:val="00232FB1"/>
    <w:rsid w:val="002335E6"/>
    <w:rsid w:val="00233A10"/>
    <w:rsid w:val="00233A72"/>
    <w:rsid w:val="00234296"/>
    <w:rsid w:val="00234712"/>
    <w:rsid w:val="0023491A"/>
    <w:rsid w:val="00234C15"/>
    <w:rsid w:val="00235422"/>
    <w:rsid w:val="00236369"/>
    <w:rsid w:val="0023715A"/>
    <w:rsid w:val="00237A4C"/>
    <w:rsid w:val="00240724"/>
    <w:rsid w:val="00240AE9"/>
    <w:rsid w:val="002410FC"/>
    <w:rsid w:val="00241105"/>
    <w:rsid w:val="002412A4"/>
    <w:rsid w:val="00241445"/>
    <w:rsid w:val="00241B46"/>
    <w:rsid w:val="002420A0"/>
    <w:rsid w:val="0024277F"/>
    <w:rsid w:val="002427BF"/>
    <w:rsid w:val="00242C60"/>
    <w:rsid w:val="00242D69"/>
    <w:rsid w:val="00243780"/>
    <w:rsid w:val="002444A2"/>
    <w:rsid w:val="00244526"/>
    <w:rsid w:val="00245672"/>
    <w:rsid w:val="00245A99"/>
    <w:rsid w:val="00245C4F"/>
    <w:rsid w:val="0024625A"/>
    <w:rsid w:val="00246A31"/>
    <w:rsid w:val="00247A4D"/>
    <w:rsid w:val="00247C78"/>
    <w:rsid w:val="002507BA"/>
    <w:rsid w:val="002508FA"/>
    <w:rsid w:val="0025124B"/>
    <w:rsid w:val="00251273"/>
    <w:rsid w:val="00251D72"/>
    <w:rsid w:val="002530BF"/>
    <w:rsid w:val="002535F4"/>
    <w:rsid w:val="002537AB"/>
    <w:rsid w:val="00254721"/>
    <w:rsid w:val="00254769"/>
    <w:rsid w:val="002548BD"/>
    <w:rsid w:val="00254B88"/>
    <w:rsid w:val="00254D10"/>
    <w:rsid w:val="00255806"/>
    <w:rsid w:val="00256276"/>
    <w:rsid w:val="002564F9"/>
    <w:rsid w:val="002570F2"/>
    <w:rsid w:val="002575D1"/>
    <w:rsid w:val="00257C35"/>
    <w:rsid w:val="0026060A"/>
    <w:rsid w:val="002608C1"/>
    <w:rsid w:val="00260C26"/>
    <w:rsid w:val="002616F5"/>
    <w:rsid w:val="00261BAF"/>
    <w:rsid w:val="00261F42"/>
    <w:rsid w:val="00263281"/>
    <w:rsid w:val="002641D9"/>
    <w:rsid w:val="00264D66"/>
    <w:rsid w:val="0026567E"/>
    <w:rsid w:val="00265707"/>
    <w:rsid w:val="002659B1"/>
    <w:rsid w:val="00265B8A"/>
    <w:rsid w:val="002661BA"/>
    <w:rsid w:val="00266AD7"/>
    <w:rsid w:val="00267120"/>
    <w:rsid w:val="00271ADD"/>
    <w:rsid w:val="0027266B"/>
    <w:rsid w:val="00272961"/>
    <w:rsid w:val="0027317C"/>
    <w:rsid w:val="002734DF"/>
    <w:rsid w:val="0027549A"/>
    <w:rsid w:val="00275557"/>
    <w:rsid w:val="002766E2"/>
    <w:rsid w:val="0027730E"/>
    <w:rsid w:val="002807CF"/>
    <w:rsid w:val="00280845"/>
    <w:rsid w:val="002809A0"/>
    <w:rsid w:val="00280F82"/>
    <w:rsid w:val="00280F87"/>
    <w:rsid w:val="002814FD"/>
    <w:rsid w:val="00282FDB"/>
    <w:rsid w:val="00283178"/>
    <w:rsid w:val="00284D05"/>
    <w:rsid w:val="0028580E"/>
    <w:rsid w:val="00286CBF"/>
    <w:rsid w:val="002871D7"/>
    <w:rsid w:val="002917C6"/>
    <w:rsid w:val="002924EC"/>
    <w:rsid w:val="00293136"/>
    <w:rsid w:val="00293576"/>
    <w:rsid w:val="0029358A"/>
    <w:rsid w:val="002937D4"/>
    <w:rsid w:val="00293A5C"/>
    <w:rsid w:val="00293CAD"/>
    <w:rsid w:val="002945E4"/>
    <w:rsid w:val="002945FB"/>
    <w:rsid w:val="00295749"/>
    <w:rsid w:val="00295ABA"/>
    <w:rsid w:val="00295C66"/>
    <w:rsid w:val="00295D12"/>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A6DE5"/>
    <w:rsid w:val="002B0070"/>
    <w:rsid w:val="002B1242"/>
    <w:rsid w:val="002B12BA"/>
    <w:rsid w:val="002B1990"/>
    <w:rsid w:val="002B1BCF"/>
    <w:rsid w:val="002B1E73"/>
    <w:rsid w:val="002B2347"/>
    <w:rsid w:val="002B32A5"/>
    <w:rsid w:val="002B36F3"/>
    <w:rsid w:val="002B4D55"/>
    <w:rsid w:val="002B704F"/>
    <w:rsid w:val="002B72F4"/>
    <w:rsid w:val="002B79FE"/>
    <w:rsid w:val="002B7B3E"/>
    <w:rsid w:val="002C029A"/>
    <w:rsid w:val="002C0A94"/>
    <w:rsid w:val="002C0F5C"/>
    <w:rsid w:val="002C185C"/>
    <w:rsid w:val="002C1930"/>
    <w:rsid w:val="002C2096"/>
    <w:rsid w:val="002C29C1"/>
    <w:rsid w:val="002C2B34"/>
    <w:rsid w:val="002C2DF8"/>
    <w:rsid w:val="002C2E73"/>
    <w:rsid w:val="002C365D"/>
    <w:rsid w:val="002C3AC9"/>
    <w:rsid w:val="002C4350"/>
    <w:rsid w:val="002C4824"/>
    <w:rsid w:val="002C4AB2"/>
    <w:rsid w:val="002C54EE"/>
    <w:rsid w:val="002C5C63"/>
    <w:rsid w:val="002C61CA"/>
    <w:rsid w:val="002C6365"/>
    <w:rsid w:val="002C6555"/>
    <w:rsid w:val="002C68F7"/>
    <w:rsid w:val="002C693F"/>
    <w:rsid w:val="002C6A9F"/>
    <w:rsid w:val="002C6B74"/>
    <w:rsid w:val="002C6C31"/>
    <w:rsid w:val="002D02F8"/>
    <w:rsid w:val="002D0717"/>
    <w:rsid w:val="002D0A10"/>
    <w:rsid w:val="002D0C89"/>
    <w:rsid w:val="002D167D"/>
    <w:rsid w:val="002D3149"/>
    <w:rsid w:val="002D338F"/>
    <w:rsid w:val="002D4517"/>
    <w:rsid w:val="002D5B67"/>
    <w:rsid w:val="002D63AA"/>
    <w:rsid w:val="002D6CBF"/>
    <w:rsid w:val="002D6ECF"/>
    <w:rsid w:val="002D72C7"/>
    <w:rsid w:val="002D75D7"/>
    <w:rsid w:val="002E2124"/>
    <w:rsid w:val="002E281F"/>
    <w:rsid w:val="002E2CC6"/>
    <w:rsid w:val="002E2E0C"/>
    <w:rsid w:val="002E2FB1"/>
    <w:rsid w:val="002E382F"/>
    <w:rsid w:val="002E3D0D"/>
    <w:rsid w:val="002E4614"/>
    <w:rsid w:val="002E4A88"/>
    <w:rsid w:val="002E4AA5"/>
    <w:rsid w:val="002E4F9C"/>
    <w:rsid w:val="002E5EDD"/>
    <w:rsid w:val="002E62F3"/>
    <w:rsid w:val="002E650B"/>
    <w:rsid w:val="002E6A01"/>
    <w:rsid w:val="002F0681"/>
    <w:rsid w:val="002F0CE2"/>
    <w:rsid w:val="002F1055"/>
    <w:rsid w:val="002F1DD3"/>
    <w:rsid w:val="002F24AF"/>
    <w:rsid w:val="002F25C2"/>
    <w:rsid w:val="002F2649"/>
    <w:rsid w:val="002F2F77"/>
    <w:rsid w:val="002F3149"/>
    <w:rsid w:val="002F3BCA"/>
    <w:rsid w:val="002F3D7E"/>
    <w:rsid w:val="002F428F"/>
    <w:rsid w:val="002F42FA"/>
    <w:rsid w:val="002F510C"/>
    <w:rsid w:val="002F53C6"/>
    <w:rsid w:val="002F724D"/>
    <w:rsid w:val="002F76EE"/>
    <w:rsid w:val="002F77C7"/>
    <w:rsid w:val="002F77E2"/>
    <w:rsid w:val="002F7B66"/>
    <w:rsid w:val="002F7B89"/>
    <w:rsid w:val="00300C01"/>
    <w:rsid w:val="003011A7"/>
    <w:rsid w:val="003018B9"/>
    <w:rsid w:val="003018DD"/>
    <w:rsid w:val="00302434"/>
    <w:rsid w:val="003024A7"/>
    <w:rsid w:val="0030298E"/>
    <w:rsid w:val="003029AB"/>
    <w:rsid w:val="00302CE5"/>
    <w:rsid w:val="003031D9"/>
    <w:rsid w:val="00304CBF"/>
    <w:rsid w:val="003053B3"/>
    <w:rsid w:val="0030546C"/>
    <w:rsid w:val="00305971"/>
    <w:rsid w:val="00306392"/>
    <w:rsid w:val="003065FC"/>
    <w:rsid w:val="003078D3"/>
    <w:rsid w:val="00307CDF"/>
    <w:rsid w:val="00310DF9"/>
    <w:rsid w:val="00310E65"/>
    <w:rsid w:val="00310F29"/>
    <w:rsid w:val="00311728"/>
    <w:rsid w:val="00311DBA"/>
    <w:rsid w:val="003124DC"/>
    <w:rsid w:val="00312D87"/>
    <w:rsid w:val="0031431A"/>
    <w:rsid w:val="003144EE"/>
    <w:rsid w:val="00314AF9"/>
    <w:rsid w:val="00315018"/>
    <w:rsid w:val="0031537A"/>
    <w:rsid w:val="00321745"/>
    <w:rsid w:val="00321A73"/>
    <w:rsid w:val="00321CA5"/>
    <w:rsid w:val="003223C6"/>
    <w:rsid w:val="00322A3A"/>
    <w:rsid w:val="00322D1E"/>
    <w:rsid w:val="00322D3E"/>
    <w:rsid w:val="003237BF"/>
    <w:rsid w:val="00323E33"/>
    <w:rsid w:val="00324876"/>
    <w:rsid w:val="00324A94"/>
    <w:rsid w:val="00324AB2"/>
    <w:rsid w:val="00325030"/>
    <w:rsid w:val="00325279"/>
    <w:rsid w:val="003258D6"/>
    <w:rsid w:val="00326769"/>
    <w:rsid w:val="00326932"/>
    <w:rsid w:val="00326942"/>
    <w:rsid w:val="0032694F"/>
    <w:rsid w:val="00326C89"/>
    <w:rsid w:val="003276DC"/>
    <w:rsid w:val="00330AB2"/>
    <w:rsid w:val="00330F02"/>
    <w:rsid w:val="00331429"/>
    <w:rsid w:val="003328A4"/>
    <w:rsid w:val="0033369B"/>
    <w:rsid w:val="00333BDC"/>
    <w:rsid w:val="00333F6E"/>
    <w:rsid w:val="00334529"/>
    <w:rsid w:val="00334532"/>
    <w:rsid w:val="003346BA"/>
    <w:rsid w:val="00335BE3"/>
    <w:rsid w:val="00337029"/>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4D94"/>
    <w:rsid w:val="003453AC"/>
    <w:rsid w:val="003456C4"/>
    <w:rsid w:val="00345735"/>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4B4"/>
    <w:rsid w:val="00356BBD"/>
    <w:rsid w:val="00356F53"/>
    <w:rsid w:val="0035751B"/>
    <w:rsid w:val="00357C28"/>
    <w:rsid w:val="00360FF3"/>
    <w:rsid w:val="003614EC"/>
    <w:rsid w:val="00361500"/>
    <w:rsid w:val="003617FD"/>
    <w:rsid w:val="00361CDF"/>
    <w:rsid w:val="00362049"/>
    <w:rsid w:val="003622F7"/>
    <w:rsid w:val="003626A7"/>
    <w:rsid w:val="00362A73"/>
    <w:rsid w:val="00362BDD"/>
    <w:rsid w:val="00363A97"/>
    <w:rsid w:val="00363B47"/>
    <w:rsid w:val="00363B78"/>
    <w:rsid w:val="00363ED3"/>
    <w:rsid w:val="0036450F"/>
    <w:rsid w:val="00364690"/>
    <w:rsid w:val="003646D5"/>
    <w:rsid w:val="0036582F"/>
    <w:rsid w:val="0036672A"/>
    <w:rsid w:val="00366C97"/>
    <w:rsid w:val="00367439"/>
    <w:rsid w:val="003700FD"/>
    <w:rsid w:val="00370391"/>
    <w:rsid w:val="003711D3"/>
    <w:rsid w:val="0037178C"/>
    <w:rsid w:val="00371C92"/>
    <w:rsid w:val="0037241F"/>
    <w:rsid w:val="003725D2"/>
    <w:rsid w:val="00372E29"/>
    <w:rsid w:val="00372ECE"/>
    <w:rsid w:val="003732CA"/>
    <w:rsid w:val="00373594"/>
    <w:rsid w:val="003757A3"/>
    <w:rsid w:val="0037634E"/>
    <w:rsid w:val="00376617"/>
    <w:rsid w:val="003767F6"/>
    <w:rsid w:val="0037695F"/>
    <w:rsid w:val="003769CC"/>
    <w:rsid w:val="00377FC0"/>
    <w:rsid w:val="00377FD2"/>
    <w:rsid w:val="0038007F"/>
    <w:rsid w:val="00380389"/>
    <w:rsid w:val="00380BD5"/>
    <w:rsid w:val="00381444"/>
    <w:rsid w:val="0038145E"/>
    <w:rsid w:val="00381A1A"/>
    <w:rsid w:val="00382426"/>
    <w:rsid w:val="00382811"/>
    <w:rsid w:val="003837C3"/>
    <w:rsid w:val="00383F33"/>
    <w:rsid w:val="00384769"/>
    <w:rsid w:val="00384A59"/>
    <w:rsid w:val="003854E9"/>
    <w:rsid w:val="00385891"/>
    <w:rsid w:val="00385B8F"/>
    <w:rsid w:val="00385F5C"/>
    <w:rsid w:val="00386727"/>
    <w:rsid w:val="00386D33"/>
    <w:rsid w:val="00386DA7"/>
    <w:rsid w:val="003874F0"/>
    <w:rsid w:val="00390679"/>
    <w:rsid w:val="00390893"/>
    <w:rsid w:val="00391DF1"/>
    <w:rsid w:val="00393B42"/>
    <w:rsid w:val="00394292"/>
    <w:rsid w:val="00394478"/>
    <w:rsid w:val="0039452F"/>
    <w:rsid w:val="00394C08"/>
    <w:rsid w:val="0039562C"/>
    <w:rsid w:val="003965D8"/>
    <w:rsid w:val="00397480"/>
    <w:rsid w:val="0039783A"/>
    <w:rsid w:val="003A0721"/>
    <w:rsid w:val="003A0B6B"/>
    <w:rsid w:val="003A1632"/>
    <w:rsid w:val="003A227E"/>
    <w:rsid w:val="003A28A0"/>
    <w:rsid w:val="003A35AA"/>
    <w:rsid w:val="003A3897"/>
    <w:rsid w:val="003A4239"/>
    <w:rsid w:val="003A5187"/>
    <w:rsid w:val="003A55D6"/>
    <w:rsid w:val="003A5B6A"/>
    <w:rsid w:val="003A6333"/>
    <w:rsid w:val="003A66EB"/>
    <w:rsid w:val="003A6D43"/>
    <w:rsid w:val="003A6EE0"/>
    <w:rsid w:val="003A72BE"/>
    <w:rsid w:val="003A76B2"/>
    <w:rsid w:val="003A7750"/>
    <w:rsid w:val="003A779F"/>
    <w:rsid w:val="003A7DAB"/>
    <w:rsid w:val="003B01E4"/>
    <w:rsid w:val="003B1203"/>
    <w:rsid w:val="003B1284"/>
    <w:rsid w:val="003B1B7C"/>
    <w:rsid w:val="003B31A7"/>
    <w:rsid w:val="003B3E40"/>
    <w:rsid w:val="003B525B"/>
    <w:rsid w:val="003B560D"/>
    <w:rsid w:val="003B57DC"/>
    <w:rsid w:val="003B58E9"/>
    <w:rsid w:val="003B63E5"/>
    <w:rsid w:val="003B658E"/>
    <w:rsid w:val="003B690F"/>
    <w:rsid w:val="003B76DB"/>
    <w:rsid w:val="003B7D19"/>
    <w:rsid w:val="003C008D"/>
    <w:rsid w:val="003C0439"/>
    <w:rsid w:val="003C0867"/>
    <w:rsid w:val="003C1386"/>
    <w:rsid w:val="003C16F6"/>
    <w:rsid w:val="003C2FBE"/>
    <w:rsid w:val="003C47FA"/>
    <w:rsid w:val="003C4FC2"/>
    <w:rsid w:val="003C5139"/>
    <w:rsid w:val="003C5A87"/>
    <w:rsid w:val="003C71D8"/>
    <w:rsid w:val="003C721E"/>
    <w:rsid w:val="003C77F3"/>
    <w:rsid w:val="003C79A9"/>
    <w:rsid w:val="003C7DEB"/>
    <w:rsid w:val="003D0180"/>
    <w:rsid w:val="003D0470"/>
    <w:rsid w:val="003D0577"/>
    <w:rsid w:val="003D0A45"/>
    <w:rsid w:val="003D0E4C"/>
    <w:rsid w:val="003D104C"/>
    <w:rsid w:val="003D26C3"/>
    <w:rsid w:val="003D2930"/>
    <w:rsid w:val="003D2C38"/>
    <w:rsid w:val="003D3B4A"/>
    <w:rsid w:val="003D3C91"/>
    <w:rsid w:val="003D3F8D"/>
    <w:rsid w:val="003D4025"/>
    <w:rsid w:val="003D4BC0"/>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6B7F"/>
    <w:rsid w:val="003E7E8C"/>
    <w:rsid w:val="003E7FC4"/>
    <w:rsid w:val="003F07A4"/>
    <w:rsid w:val="003F191F"/>
    <w:rsid w:val="003F19EC"/>
    <w:rsid w:val="003F231C"/>
    <w:rsid w:val="003F4332"/>
    <w:rsid w:val="003F45FA"/>
    <w:rsid w:val="003F499B"/>
    <w:rsid w:val="003F4C1A"/>
    <w:rsid w:val="003F6573"/>
    <w:rsid w:val="003F6E90"/>
    <w:rsid w:val="003F7CFC"/>
    <w:rsid w:val="00400F71"/>
    <w:rsid w:val="00401CA7"/>
    <w:rsid w:val="0040207B"/>
    <w:rsid w:val="00403718"/>
    <w:rsid w:val="00403790"/>
    <w:rsid w:val="00404837"/>
    <w:rsid w:val="0040568C"/>
    <w:rsid w:val="004061BA"/>
    <w:rsid w:val="0040624A"/>
    <w:rsid w:val="004064E8"/>
    <w:rsid w:val="0040702A"/>
    <w:rsid w:val="00410CE4"/>
    <w:rsid w:val="00410DEA"/>
    <w:rsid w:val="004115AB"/>
    <w:rsid w:val="0041250A"/>
    <w:rsid w:val="0041250F"/>
    <w:rsid w:val="00412574"/>
    <w:rsid w:val="00412A7A"/>
    <w:rsid w:val="00412E87"/>
    <w:rsid w:val="00413A4F"/>
    <w:rsid w:val="00413A96"/>
    <w:rsid w:val="00415039"/>
    <w:rsid w:val="0041555F"/>
    <w:rsid w:val="00415CC5"/>
    <w:rsid w:val="00416A41"/>
    <w:rsid w:val="0041725E"/>
    <w:rsid w:val="00417551"/>
    <w:rsid w:val="004207A8"/>
    <w:rsid w:val="0042081F"/>
    <w:rsid w:val="004214AB"/>
    <w:rsid w:val="00421AAC"/>
    <w:rsid w:val="00421ACE"/>
    <w:rsid w:val="00422271"/>
    <w:rsid w:val="0042252C"/>
    <w:rsid w:val="004225B3"/>
    <w:rsid w:val="00422D11"/>
    <w:rsid w:val="00423448"/>
    <w:rsid w:val="0042376D"/>
    <w:rsid w:val="00423FF3"/>
    <w:rsid w:val="00424F4D"/>
    <w:rsid w:val="00426BF9"/>
    <w:rsid w:val="0042730B"/>
    <w:rsid w:val="00430066"/>
    <w:rsid w:val="004300A2"/>
    <w:rsid w:val="004308C1"/>
    <w:rsid w:val="00430E88"/>
    <w:rsid w:val="004311DB"/>
    <w:rsid w:val="0043140E"/>
    <w:rsid w:val="004315D1"/>
    <w:rsid w:val="00431D85"/>
    <w:rsid w:val="00432145"/>
    <w:rsid w:val="00432F18"/>
    <w:rsid w:val="00434303"/>
    <w:rsid w:val="00434F07"/>
    <w:rsid w:val="00435118"/>
    <w:rsid w:val="00435415"/>
    <w:rsid w:val="00435CB7"/>
    <w:rsid w:val="00435FAD"/>
    <w:rsid w:val="00436DC5"/>
    <w:rsid w:val="00437190"/>
    <w:rsid w:val="00437831"/>
    <w:rsid w:val="00440B84"/>
    <w:rsid w:val="00441277"/>
    <w:rsid w:val="004419D7"/>
    <w:rsid w:val="00441A82"/>
    <w:rsid w:val="00441CC5"/>
    <w:rsid w:val="00442BB4"/>
    <w:rsid w:val="004440FF"/>
    <w:rsid w:val="0044454D"/>
    <w:rsid w:val="00444B06"/>
    <w:rsid w:val="00444BD9"/>
    <w:rsid w:val="004458A9"/>
    <w:rsid w:val="00445963"/>
    <w:rsid w:val="004465B2"/>
    <w:rsid w:val="00447827"/>
    <w:rsid w:val="00447D6D"/>
    <w:rsid w:val="0045035D"/>
    <w:rsid w:val="004512F5"/>
    <w:rsid w:val="004514C6"/>
    <w:rsid w:val="0045186F"/>
    <w:rsid w:val="0045206B"/>
    <w:rsid w:val="004526E7"/>
    <w:rsid w:val="00452CFA"/>
    <w:rsid w:val="00453146"/>
    <w:rsid w:val="004536D0"/>
    <w:rsid w:val="0045374F"/>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1F91"/>
    <w:rsid w:val="004623AF"/>
    <w:rsid w:val="00462CF3"/>
    <w:rsid w:val="00463A22"/>
    <w:rsid w:val="00463B5B"/>
    <w:rsid w:val="0046412B"/>
    <w:rsid w:val="0046545E"/>
    <w:rsid w:val="00466720"/>
    <w:rsid w:val="0046695E"/>
    <w:rsid w:val="00466B23"/>
    <w:rsid w:val="004674B4"/>
    <w:rsid w:val="0046791C"/>
    <w:rsid w:val="00470A22"/>
    <w:rsid w:val="004714A8"/>
    <w:rsid w:val="00471B50"/>
    <w:rsid w:val="00471BF4"/>
    <w:rsid w:val="00471C3D"/>
    <w:rsid w:val="00471CB2"/>
    <w:rsid w:val="004724B6"/>
    <w:rsid w:val="004727AD"/>
    <w:rsid w:val="00472D3C"/>
    <w:rsid w:val="00474BBC"/>
    <w:rsid w:val="00474F50"/>
    <w:rsid w:val="00475888"/>
    <w:rsid w:val="004758C7"/>
    <w:rsid w:val="00475D27"/>
    <w:rsid w:val="00475E1D"/>
    <w:rsid w:val="004764B2"/>
    <w:rsid w:val="0047714E"/>
    <w:rsid w:val="004773A8"/>
    <w:rsid w:val="0047798D"/>
    <w:rsid w:val="00477AF6"/>
    <w:rsid w:val="004823B9"/>
    <w:rsid w:val="00482943"/>
    <w:rsid w:val="00483752"/>
    <w:rsid w:val="004837B7"/>
    <w:rsid w:val="00483B33"/>
    <w:rsid w:val="00483CE6"/>
    <w:rsid w:val="004845CD"/>
    <w:rsid w:val="00484996"/>
    <w:rsid w:val="004849BF"/>
    <w:rsid w:val="00484BDA"/>
    <w:rsid w:val="00484E54"/>
    <w:rsid w:val="00485017"/>
    <w:rsid w:val="00485835"/>
    <w:rsid w:val="00485B41"/>
    <w:rsid w:val="00486057"/>
    <w:rsid w:val="00486FBC"/>
    <w:rsid w:val="0048708B"/>
    <w:rsid w:val="00487893"/>
    <w:rsid w:val="00487FA3"/>
    <w:rsid w:val="004903C7"/>
    <w:rsid w:val="00490517"/>
    <w:rsid w:val="004911E8"/>
    <w:rsid w:val="00491D9C"/>
    <w:rsid w:val="004923F0"/>
    <w:rsid w:val="004925A2"/>
    <w:rsid w:val="00492BBE"/>
    <w:rsid w:val="0049317E"/>
    <w:rsid w:val="00493729"/>
    <w:rsid w:val="004942CA"/>
    <w:rsid w:val="004953BF"/>
    <w:rsid w:val="004965E6"/>
    <w:rsid w:val="0049682F"/>
    <w:rsid w:val="00496B7E"/>
    <w:rsid w:val="0049798E"/>
    <w:rsid w:val="00497B20"/>
    <w:rsid w:val="00497CD8"/>
    <w:rsid w:val="004A0663"/>
    <w:rsid w:val="004A0832"/>
    <w:rsid w:val="004A1244"/>
    <w:rsid w:val="004A1EDD"/>
    <w:rsid w:val="004A222A"/>
    <w:rsid w:val="004A34C0"/>
    <w:rsid w:val="004A4075"/>
    <w:rsid w:val="004A4ADC"/>
    <w:rsid w:val="004A50D7"/>
    <w:rsid w:val="004A542F"/>
    <w:rsid w:val="004A57AC"/>
    <w:rsid w:val="004A603A"/>
    <w:rsid w:val="004A60DF"/>
    <w:rsid w:val="004A6668"/>
    <w:rsid w:val="004A6F36"/>
    <w:rsid w:val="004A7138"/>
    <w:rsid w:val="004A7A00"/>
    <w:rsid w:val="004B0165"/>
    <w:rsid w:val="004B0864"/>
    <w:rsid w:val="004B1E4C"/>
    <w:rsid w:val="004B20BD"/>
    <w:rsid w:val="004B2280"/>
    <w:rsid w:val="004B35C3"/>
    <w:rsid w:val="004B3730"/>
    <w:rsid w:val="004B38CF"/>
    <w:rsid w:val="004B3F4C"/>
    <w:rsid w:val="004B4493"/>
    <w:rsid w:val="004B631A"/>
    <w:rsid w:val="004B6403"/>
    <w:rsid w:val="004B6677"/>
    <w:rsid w:val="004B6DDF"/>
    <w:rsid w:val="004B7319"/>
    <w:rsid w:val="004B7606"/>
    <w:rsid w:val="004B7806"/>
    <w:rsid w:val="004B7917"/>
    <w:rsid w:val="004C0E70"/>
    <w:rsid w:val="004C1746"/>
    <w:rsid w:val="004C23E9"/>
    <w:rsid w:val="004C300C"/>
    <w:rsid w:val="004C311A"/>
    <w:rsid w:val="004C3689"/>
    <w:rsid w:val="004C39E1"/>
    <w:rsid w:val="004C5797"/>
    <w:rsid w:val="004C6084"/>
    <w:rsid w:val="004C65EB"/>
    <w:rsid w:val="004C785B"/>
    <w:rsid w:val="004D0EB2"/>
    <w:rsid w:val="004D14D1"/>
    <w:rsid w:val="004D34B9"/>
    <w:rsid w:val="004D35FD"/>
    <w:rsid w:val="004D529B"/>
    <w:rsid w:val="004D5E88"/>
    <w:rsid w:val="004D6412"/>
    <w:rsid w:val="004D6906"/>
    <w:rsid w:val="004D6C53"/>
    <w:rsid w:val="004E0037"/>
    <w:rsid w:val="004E0D27"/>
    <w:rsid w:val="004E18F9"/>
    <w:rsid w:val="004E1D85"/>
    <w:rsid w:val="004E1DA3"/>
    <w:rsid w:val="004E1DF4"/>
    <w:rsid w:val="004E1F07"/>
    <w:rsid w:val="004E34E8"/>
    <w:rsid w:val="004E3574"/>
    <w:rsid w:val="004E391A"/>
    <w:rsid w:val="004E3AC9"/>
    <w:rsid w:val="004E3E07"/>
    <w:rsid w:val="004E412C"/>
    <w:rsid w:val="004E5566"/>
    <w:rsid w:val="004E561F"/>
    <w:rsid w:val="004E6256"/>
    <w:rsid w:val="004E718F"/>
    <w:rsid w:val="004E71D9"/>
    <w:rsid w:val="004F11AF"/>
    <w:rsid w:val="004F11BD"/>
    <w:rsid w:val="004F24CB"/>
    <w:rsid w:val="004F2AF3"/>
    <w:rsid w:val="004F300E"/>
    <w:rsid w:val="004F44E0"/>
    <w:rsid w:val="004F48BD"/>
    <w:rsid w:val="004F4B63"/>
    <w:rsid w:val="004F4D64"/>
    <w:rsid w:val="004F532C"/>
    <w:rsid w:val="004F5D9E"/>
    <w:rsid w:val="004F6043"/>
    <w:rsid w:val="004F61E3"/>
    <w:rsid w:val="004F78DA"/>
    <w:rsid w:val="00500FE1"/>
    <w:rsid w:val="005015B6"/>
    <w:rsid w:val="00501719"/>
    <w:rsid w:val="0050191D"/>
    <w:rsid w:val="00501931"/>
    <w:rsid w:val="00503213"/>
    <w:rsid w:val="005037AE"/>
    <w:rsid w:val="00503E72"/>
    <w:rsid w:val="005042F7"/>
    <w:rsid w:val="00504897"/>
    <w:rsid w:val="005049A6"/>
    <w:rsid w:val="005054C5"/>
    <w:rsid w:val="00505834"/>
    <w:rsid w:val="00505D08"/>
    <w:rsid w:val="0050607F"/>
    <w:rsid w:val="005061E6"/>
    <w:rsid w:val="00506F3A"/>
    <w:rsid w:val="005079D9"/>
    <w:rsid w:val="00507A02"/>
    <w:rsid w:val="00507AB9"/>
    <w:rsid w:val="00510082"/>
    <w:rsid w:val="00510258"/>
    <w:rsid w:val="00510303"/>
    <w:rsid w:val="00513046"/>
    <w:rsid w:val="00513335"/>
    <w:rsid w:val="0051367D"/>
    <w:rsid w:val="00513C19"/>
    <w:rsid w:val="00514116"/>
    <w:rsid w:val="00514C03"/>
    <w:rsid w:val="0051517C"/>
    <w:rsid w:val="005151C2"/>
    <w:rsid w:val="00515633"/>
    <w:rsid w:val="0051621E"/>
    <w:rsid w:val="00516C80"/>
    <w:rsid w:val="00517E51"/>
    <w:rsid w:val="00517E73"/>
    <w:rsid w:val="0052046A"/>
    <w:rsid w:val="005206C5"/>
    <w:rsid w:val="005206F3"/>
    <w:rsid w:val="00520C46"/>
    <w:rsid w:val="00523A4F"/>
    <w:rsid w:val="00523FB9"/>
    <w:rsid w:val="0052444D"/>
    <w:rsid w:val="00524EA4"/>
    <w:rsid w:val="00524F16"/>
    <w:rsid w:val="00525066"/>
    <w:rsid w:val="0052571D"/>
    <w:rsid w:val="00525B3F"/>
    <w:rsid w:val="00525F25"/>
    <w:rsid w:val="00526C1F"/>
    <w:rsid w:val="00527D47"/>
    <w:rsid w:val="00530573"/>
    <w:rsid w:val="00530FDF"/>
    <w:rsid w:val="00531CD7"/>
    <w:rsid w:val="00531F81"/>
    <w:rsid w:val="00532125"/>
    <w:rsid w:val="00532842"/>
    <w:rsid w:val="00532AB2"/>
    <w:rsid w:val="00532BC5"/>
    <w:rsid w:val="00533078"/>
    <w:rsid w:val="005349BD"/>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118"/>
    <w:rsid w:val="00545354"/>
    <w:rsid w:val="0054553C"/>
    <w:rsid w:val="00545D79"/>
    <w:rsid w:val="00546712"/>
    <w:rsid w:val="00547993"/>
    <w:rsid w:val="00547D0D"/>
    <w:rsid w:val="00547F37"/>
    <w:rsid w:val="005502AE"/>
    <w:rsid w:val="00551030"/>
    <w:rsid w:val="00552445"/>
    <w:rsid w:val="00553437"/>
    <w:rsid w:val="0055387A"/>
    <w:rsid w:val="00553CA0"/>
    <w:rsid w:val="0055459D"/>
    <w:rsid w:val="00555D83"/>
    <w:rsid w:val="00555DE8"/>
    <w:rsid w:val="005572F4"/>
    <w:rsid w:val="005575A6"/>
    <w:rsid w:val="005575F2"/>
    <w:rsid w:val="00557F8B"/>
    <w:rsid w:val="00560424"/>
    <w:rsid w:val="00560480"/>
    <w:rsid w:val="005605A2"/>
    <w:rsid w:val="00560A8E"/>
    <w:rsid w:val="005611A6"/>
    <w:rsid w:val="0056170B"/>
    <w:rsid w:val="00561BB2"/>
    <w:rsid w:val="00561EDE"/>
    <w:rsid w:val="00562936"/>
    <w:rsid w:val="005630A7"/>
    <w:rsid w:val="00563338"/>
    <w:rsid w:val="0056383D"/>
    <w:rsid w:val="00564088"/>
    <w:rsid w:val="00564203"/>
    <w:rsid w:val="00564401"/>
    <w:rsid w:val="005663E1"/>
    <w:rsid w:val="00566830"/>
    <w:rsid w:val="00566F9D"/>
    <w:rsid w:val="00567492"/>
    <w:rsid w:val="00567510"/>
    <w:rsid w:val="00567552"/>
    <w:rsid w:val="00567CAE"/>
    <w:rsid w:val="00570193"/>
    <w:rsid w:val="00570D31"/>
    <w:rsid w:val="00571274"/>
    <w:rsid w:val="00571C06"/>
    <w:rsid w:val="00571C54"/>
    <w:rsid w:val="00572407"/>
    <w:rsid w:val="005726BE"/>
    <w:rsid w:val="0057340A"/>
    <w:rsid w:val="005735FB"/>
    <w:rsid w:val="0057434D"/>
    <w:rsid w:val="005746AC"/>
    <w:rsid w:val="00575073"/>
    <w:rsid w:val="0057714F"/>
    <w:rsid w:val="0057727D"/>
    <w:rsid w:val="00580143"/>
    <w:rsid w:val="005803B1"/>
    <w:rsid w:val="00580AB7"/>
    <w:rsid w:val="00580FA4"/>
    <w:rsid w:val="0058235D"/>
    <w:rsid w:val="005827C7"/>
    <w:rsid w:val="005828FF"/>
    <w:rsid w:val="00583F14"/>
    <w:rsid w:val="005841B7"/>
    <w:rsid w:val="00584660"/>
    <w:rsid w:val="00584CF7"/>
    <w:rsid w:val="00584F71"/>
    <w:rsid w:val="0058649E"/>
    <w:rsid w:val="0058655C"/>
    <w:rsid w:val="0058684B"/>
    <w:rsid w:val="00586F01"/>
    <w:rsid w:val="00587655"/>
    <w:rsid w:val="005876AE"/>
    <w:rsid w:val="00590DE5"/>
    <w:rsid w:val="0059101B"/>
    <w:rsid w:val="00591785"/>
    <w:rsid w:val="00591E4A"/>
    <w:rsid w:val="0059251F"/>
    <w:rsid w:val="00592634"/>
    <w:rsid w:val="0059381D"/>
    <w:rsid w:val="005938EF"/>
    <w:rsid w:val="005941A1"/>
    <w:rsid w:val="005944B2"/>
    <w:rsid w:val="00594826"/>
    <w:rsid w:val="005951A9"/>
    <w:rsid w:val="005963E6"/>
    <w:rsid w:val="00596DBF"/>
    <w:rsid w:val="005979CF"/>
    <w:rsid w:val="00597A85"/>
    <w:rsid w:val="005A0129"/>
    <w:rsid w:val="005A048A"/>
    <w:rsid w:val="005A0726"/>
    <w:rsid w:val="005A0E44"/>
    <w:rsid w:val="005A1CC7"/>
    <w:rsid w:val="005A1E24"/>
    <w:rsid w:val="005A25E9"/>
    <w:rsid w:val="005A4FFD"/>
    <w:rsid w:val="005A60A2"/>
    <w:rsid w:val="005A6B0A"/>
    <w:rsid w:val="005A6C62"/>
    <w:rsid w:val="005A7519"/>
    <w:rsid w:val="005B002E"/>
    <w:rsid w:val="005B07DB"/>
    <w:rsid w:val="005B08F7"/>
    <w:rsid w:val="005B1014"/>
    <w:rsid w:val="005B161A"/>
    <w:rsid w:val="005B1C50"/>
    <w:rsid w:val="005B243C"/>
    <w:rsid w:val="005B2BE8"/>
    <w:rsid w:val="005B3556"/>
    <w:rsid w:val="005B3823"/>
    <w:rsid w:val="005B4488"/>
    <w:rsid w:val="005B44B1"/>
    <w:rsid w:val="005B46B9"/>
    <w:rsid w:val="005B5399"/>
    <w:rsid w:val="005B5EDF"/>
    <w:rsid w:val="005B6255"/>
    <w:rsid w:val="005B6559"/>
    <w:rsid w:val="005B6A19"/>
    <w:rsid w:val="005B7043"/>
    <w:rsid w:val="005B7240"/>
    <w:rsid w:val="005B7720"/>
    <w:rsid w:val="005B772A"/>
    <w:rsid w:val="005B7F76"/>
    <w:rsid w:val="005C0502"/>
    <w:rsid w:val="005C0B60"/>
    <w:rsid w:val="005C1027"/>
    <w:rsid w:val="005C24B1"/>
    <w:rsid w:val="005C272A"/>
    <w:rsid w:val="005C2998"/>
    <w:rsid w:val="005C2BEF"/>
    <w:rsid w:val="005C340B"/>
    <w:rsid w:val="005C3808"/>
    <w:rsid w:val="005C5413"/>
    <w:rsid w:val="005C5641"/>
    <w:rsid w:val="005C673F"/>
    <w:rsid w:val="005C678C"/>
    <w:rsid w:val="005C6BEF"/>
    <w:rsid w:val="005C7B5E"/>
    <w:rsid w:val="005C7C14"/>
    <w:rsid w:val="005D0139"/>
    <w:rsid w:val="005D0A43"/>
    <w:rsid w:val="005D1E04"/>
    <w:rsid w:val="005D1F50"/>
    <w:rsid w:val="005D21F3"/>
    <w:rsid w:val="005D22C5"/>
    <w:rsid w:val="005D289F"/>
    <w:rsid w:val="005D321F"/>
    <w:rsid w:val="005D3592"/>
    <w:rsid w:val="005D3610"/>
    <w:rsid w:val="005D39D8"/>
    <w:rsid w:val="005D4828"/>
    <w:rsid w:val="005D505F"/>
    <w:rsid w:val="005D53B9"/>
    <w:rsid w:val="005D5AEC"/>
    <w:rsid w:val="005D61AA"/>
    <w:rsid w:val="005D6A08"/>
    <w:rsid w:val="005D6FBE"/>
    <w:rsid w:val="005E037A"/>
    <w:rsid w:val="005E051A"/>
    <w:rsid w:val="005E0DBE"/>
    <w:rsid w:val="005E2CF8"/>
    <w:rsid w:val="005E4076"/>
    <w:rsid w:val="005E4E98"/>
    <w:rsid w:val="005E4ECC"/>
    <w:rsid w:val="005E65E4"/>
    <w:rsid w:val="005E7849"/>
    <w:rsid w:val="005E7F42"/>
    <w:rsid w:val="005F001D"/>
    <w:rsid w:val="005F02AA"/>
    <w:rsid w:val="005F0B25"/>
    <w:rsid w:val="005F0CC8"/>
    <w:rsid w:val="005F0DBC"/>
    <w:rsid w:val="005F1216"/>
    <w:rsid w:val="005F1B1E"/>
    <w:rsid w:val="005F1FAD"/>
    <w:rsid w:val="005F34DF"/>
    <w:rsid w:val="005F38CF"/>
    <w:rsid w:val="005F3941"/>
    <w:rsid w:val="005F46C5"/>
    <w:rsid w:val="005F5915"/>
    <w:rsid w:val="005F5ACF"/>
    <w:rsid w:val="005F6C90"/>
    <w:rsid w:val="005F6EDE"/>
    <w:rsid w:val="005F70AE"/>
    <w:rsid w:val="005F714A"/>
    <w:rsid w:val="005F7226"/>
    <w:rsid w:val="005F752E"/>
    <w:rsid w:val="005F769C"/>
    <w:rsid w:val="005F7AEA"/>
    <w:rsid w:val="0060066E"/>
    <w:rsid w:val="006007FB"/>
    <w:rsid w:val="006008C9"/>
    <w:rsid w:val="006015D4"/>
    <w:rsid w:val="00601E19"/>
    <w:rsid w:val="006034C7"/>
    <w:rsid w:val="00603AD5"/>
    <w:rsid w:val="00603D36"/>
    <w:rsid w:val="00603EE6"/>
    <w:rsid w:val="00604D09"/>
    <w:rsid w:val="00604DB3"/>
    <w:rsid w:val="00605885"/>
    <w:rsid w:val="00605A77"/>
    <w:rsid w:val="00606D40"/>
    <w:rsid w:val="00607411"/>
    <w:rsid w:val="00607876"/>
    <w:rsid w:val="0061006E"/>
    <w:rsid w:val="006106EA"/>
    <w:rsid w:val="00610EA6"/>
    <w:rsid w:val="00610EBF"/>
    <w:rsid w:val="00610F28"/>
    <w:rsid w:val="006115D6"/>
    <w:rsid w:val="00611947"/>
    <w:rsid w:val="00613E8C"/>
    <w:rsid w:val="006142A0"/>
    <w:rsid w:val="00614534"/>
    <w:rsid w:val="00614D93"/>
    <w:rsid w:val="006151AB"/>
    <w:rsid w:val="00616027"/>
    <w:rsid w:val="00616370"/>
    <w:rsid w:val="0061668A"/>
    <w:rsid w:val="006167D5"/>
    <w:rsid w:val="00616D74"/>
    <w:rsid w:val="006171D9"/>
    <w:rsid w:val="006171E7"/>
    <w:rsid w:val="00617965"/>
    <w:rsid w:val="00620658"/>
    <w:rsid w:val="00620718"/>
    <w:rsid w:val="006214C0"/>
    <w:rsid w:val="00621861"/>
    <w:rsid w:val="006218A3"/>
    <w:rsid w:val="00622082"/>
    <w:rsid w:val="006225EC"/>
    <w:rsid w:val="00622712"/>
    <w:rsid w:val="006229AE"/>
    <w:rsid w:val="00622B74"/>
    <w:rsid w:val="00622DD2"/>
    <w:rsid w:val="00622F1F"/>
    <w:rsid w:val="00623379"/>
    <w:rsid w:val="006236D7"/>
    <w:rsid w:val="006250C6"/>
    <w:rsid w:val="006254F0"/>
    <w:rsid w:val="0062586E"/>
    <w:rsid w:val="00626319"/>
    <w:rsid w:val="006263CE"/>
    <w:rsid w:val="006267ED"/>
    <w:rsid w:val="00626ED4"/>
    <w:rsid w:val="006273F5"/>
    <w:rsid w:val="00627630"/>
    <w:rsid w:val="0062783F"/>
    <w:rsid w:val="006279EC"/>
    <w:rsid w:val="006305BA"/>
    <w:rsid w:val="00630C3B"/>
    <w:rsid w:val="0063140F"/>
    <w:rsid w:val="00631725"/>
    <w:rsid w:val="00631B9C"/>
    <w:rsid w:val="00631E21"/>
    <w:rsid w:val="0063237D"/>
    <w:rsid w:val="00632596"/>
    <w:rsid w:val="006329C6"/>
    <w:rsid w:val="00633090"/>
    <w:rsid w:val="006331F6"/>
    <w:rsid w:val="00633AD2"/>
    <w:rsid w:val="0063431C"/>
    <w:rsid w:val="006348A6"/>
    <w:rsid w:val="00634FC5"/>
    <w:rsid w:val="006350C2"/>
    <w:rsid w:val="00637427"/>
    <w:rsid w:val="00637A3D"/>
    <w:rsid w:val="006407D4"/>
    <w:rsid w:val="00640A13"/>
    <w:rsid w:val="006414C9"/>
    <w:rsid w:val="006414E2"/>
    <w:rsid w:val="0064162A"/>
    <w:rsid w:val="0064270A"/>
    <w:rsid w:val="00642D55"/>
    <w:rsid w:val="006454F0"/>
    <w:rsid w:val="006455ED"/>
    <w:rsid w:val="00645B00"/>
    <w:rsid w:val="006500A2"/>
    <w:rsid w:val="00650409"/>
    <w:rsid w:val="00650C33"/>
    <w:rsid w:val="00650D36"/>
    <w:rsid w:val="006519D8"/>
    <w:rsid w:val="006520A1"/>
    <w:rsid w:val="00653350"/>
    <w:rsid w:val="0065389D"/>
    <w:rsid w:val="00654415"/>
    <w:rsid w:val="00654B16"/>
    <w:rsid w:val="00654D12"/>
    <w:rsid w:val="00654D1B"/>
    <w:rsid w:val="00655694"/>
    <w:rsid w:val="00655BF1"/>
    <w:rsid w:val="00655D19"/>
    <w:rsid w:val="00656CCC"/>
    <w:rsid w:val="00656D55"/>
    <w:rsid w:val="00656F1C"/>
    <w:rsid w:val="006576F9"/>
    <w:rsid w:val="0065771A"/>
    <w:rsid w:val="00657936"/>
    <w:rsid w:val="00657BE0"/>
    <w:rsid w:val="0066003B"/>
    <w:rsid w:val="00660589"/>
    <w:rsid w:val="0066075A"/>
    <w:rsid w:val="006610C9"/>
    <w:rsid w:val="00661416"/>
    <w:rsid w:val="00661E57"/>
    <w:rsid w:val="00662AC4"/>
    <w:rsid w:val="00662D18"/>
    <w:rsid w:val="00663AA6"/>
    <w:rsid w:val="00664034"/>
    <w:rsid w:val="00664167"/>
    <w:rsid w:val="00664808"/>
    <w:rsid w:val="00664D02"/>
    <w:rsid w:val="00664E3F"/>
    <w:rsid w:val="00664FBE"/>
    <w:rsid w:val="006654E2"/>
    <w:rsid w:val="0066563C"/>
    <w:rsid w:val="00666842"/>
    <w:rsid w:val="006676B6"/>
    <w:rsid w:val="00667834"/>
    <w:rsid w:val="00667CC6"/>
    <w:rsid w:val="00670474"/>
    <w:rsid w:val="00670FAA"/>
    <w:rsid w:val="0067130B"/>
    <w:rsid w:val="006719DC"/>
    <w:rsid w:val="006737F0"/>
    <w:rsid w:val="00673802"/>
    <w:rsid w:val="00674424"/>
    <w:rsid w:val="006749F7"/>
    <w:rsid w:val="00675AC9"/>
    <w:rsid w:val="00675DF7"/>
    <w:rsid w:val="00676B81"/>
    <w:rsid w:val="00676CCA"/>
    <w:rsid w:val="00677124"/>
    <w:rsid w:val="00677545"/>
    <w:rsid w:val="00677BB7"/>
    <w:rsid w:val="006808B7"/>
    <w:rsid w:val="006823E2"/>
    <w:rsid w:val="0068338B"/>
    <w:rsid w:val="00683E77"/>
    <w:rsid w:val="00684586"/>
    <w:rsid w:val="00684D56"/>
    <w:rsid w:val="00685A09"/>
    <w:rsid w:val="00685C2F"/>
    <w:rsid w:val="006862D9"/>
    <w:rsid w:val="0068673A"/>
    <w:rsid w:val="0068682C"/>
    <w:rsid w:val="00687567"/>
    <w:rsid w:val="00687575"/>
    <w:rsid w:val="006878AF"/>
    <w:rsid w:val="00690049"/>
    <w:rsid w:val="006909ED"/>
    <w:rsid w:val="00691452"/>
    <w:rsid w:val="006915CB"/>
    <w:rsid w:val="00691FB6"/>
    <w:rsid w:val="006933EE"/>
    <w:rsid w:val="00693520"/>
    <w:rsid w:val="00693DA3"/>
    <w:rsid w:val="00694BBF"/>
    <w:rsid w:val="00694D17"/>
    <w:rsid w:val="00694DDA"/>
    <w:rsid w:val="006954DE"/>
    <w:rsid w:val="00695534"/>
    <w:rsid w:val="00695E98"/>
    <w:rsid w:val="00695F94"/>
    <w:rsid w:val="006966A4"/>
    <w:rsid w:val="006967C5"/>
    <w:rsid w:val="00696983"/>
    <w:rsid w:val="006A0584"/>
    <w:rsid w:val="006A06FE"/>
    <w:rsid w:val="006A154B"/>
    <w:rsid w:val="006A16D9"/>
    <w:rsid w:val="006A2540"/>
    <w:rsid w:val="006A3213"/>
    <w:rsid w:val="006A3A78"/>
    <w:rsid w:val="006A3B34"/>
    <w:rsid w:val="006A3D90"/>
    <w:rsid w:val="006A40BC"/>
    <w:rsid w:val="006A45C8"/>
    <w:rsid w:val="006A6AC0"/>
    <w:rsid w:val="006A71E0"/>
    <w:rsid w:val="006B11F8"/>
    <w:rsid w:val="006B12A7"/>
    <w:rsid w:val="006B1561"/>
    <w:rsid w:val="006B1C4D"/>
    <w:rsid w:val="006B1C85"/>
    <w:rsid w:val="006B201B"/>
    <w:rsid w:val="006B273B"/>
    <w:rsid w:val="006B2B95"/>
    <w:rsid w:val="006B3E77"/>
    <w:rsid w:val="006B4682"/>
    <w:rsid w:val="006B4908"/>
    <w:rsid w:val="006B4B17"/>
    <w:rsid w:val="006B4BAE"/>
    <w:rsid w:val="006B6BD8"/>
    <w:rsid w:val="006B6D23"/>
    <w:rsid w:val="006B7ADB"/>
    <w:rsid w:val="006C0466"/>
    <w:rsid w:val="006C0554"/>
    <w:rsid w:val="006C0677"/>
    <w:rsid w:val="006C0ADE"/>
    <w:rsid w:val="006C21C6"/>
    <w:rsid w:val="006C2362"/>
    <w:rsid w:val="006C2A79"/>
    <w:rsid w:val="006C2E33"/>
    <w:rsid w:val="006C35D7"/>
    <w:rsid w:val="006C4191"/>
    <w:rsid w:val="006C49E1"/>
    <w:rsid w:val="006C4A07"/>
    <w:rsid w:val="006C649B"/>
    <w:rsid w:val="006C6905"/>
    <w:rsid w:val="006C722E"/>
    <w:rsid w:val="006C7572"/>
    <w:rsid w:val="006C7E9F"/>
    <w:rsid w:val="006D022F"/>
    <w:rsid w:val="006D050D"/>
    <w:rsid w:val="006D0993"/>
    <w:rsid w:val="006D0DEF"/>
    <w:rsid w:val="006D1298"/>
    <w:rsid w:val="006D15E2"/>
    <w:rsid w:val="006D1645"/>
    <w:rsid w:val="006D18CB"/>
    <w:rsid w:val="006D1E9D"/>
    <w:rsid w:val="006D2111"/>
    <w:rsid w:val="006D251C"/>
    <w:rsid w:val="006D2C32"/>
    <w:rsid w:val="006D35EC"/>
    <w:rsid w:val="006D384D"/>
    <w:rsid w:val="006D3C89"/>
    <w:rsid w:val="006D3D53"/>
    <w:rsid w:val="006D48B6"/>
    <w:rsid w:val="006D5D17"/>
    <w:rsid w:val="006D68DA"/>
    <w:rsid w:val="006D6D2C"/>
    <w:rsid w:val="006D72A9"/>
    <w:rsid w:val="006D75FA"/>
    <w:rsid w:val="006D7D55"/>
    <w:rsid w:val="006E0C1A"/>
    <w:rsid w:val="006E0F67"/>
    <w:rsid w:val="006E122E"/>
    <w:rsid w:val="006E1F79"/>
    <w:rsid w:val="006E2057"/>
    <w:rsid w:val="006E247B"/>
    <w:rsid w:val="006E2669"/>
    <w:rsid w:val="006E2A00"/>
    <w:rsid w:val="006E2EB4"/>
    <w:rsid w:val="006E3923"/>
    <w:rsid w:val="006E46E8"/>
    <w:rsid w:val="006E4ACC"/>
    <w:rsid w:val="006E4D13"/>
    <w:rsid w:val="006E55CC"/>
    <w:rsid w:val="006E59A8"/>
    <w:rsid w:val="006E5B07"/>
    <w:rsid w:val="006E5E9A"/>
    <w:rsid w:val="006E5F9A"/>
    <w:rsid w:val="006E6035"/>
    <w:rsid w:val="006E6734"/>
    <w:rsid w:val="006E6D19"/>
    <w:rsid w:val="006E7479"/>
    <w:rsid w:val="006E7DD4"/>
    <w:rsid w:val="006E7E60"/>
    <w:rsid w:val="006F038A"/>
    <w:rsid w:val="006F12CB"/>
    <w:rsid w:val="006F1956"/>
    <w:rsid w:val="006F1B9D"/>
    <w:rsid w:val="006F230B"/>
    <w:rsid w:val="006F2C3D"/>
    <w:rsid w:val="006F3666"/>
    <w:rsid w:val="006F3756"/>
    <w:rsid w:val="006F3992"/>
    <w:rsid w:val="006F3D4E"/>
    <w:rsid w:val="006F4811"/>
    <w:rsid w:val="006F52C4"/>
    <w:rsid w:val="006F583E"/>
    <w:rsid w:val="006F6B0F"/>
    <w:rsid w:val="006F6BC6"/>
    <w:rsid w:val="006F702A"/>
    <w:rsid w:val="006F7A27"/>
    <w:rsid w:val="006F7D94"/>
    <w:rsid w:val="007001F7"/>
    <w:rsid w:val="0070040D"/>
    <w:rsid w:val="00700D8F"/>
    <w:rsid w:val="00702B5C"/>
    <w:rsid w:val="00703575"/>
    <w:rsid w:val="00704093"/>
    <w:rsid w:val="0070445B"/>
    <w:rsid w:val="00704F70"/>
    <w:rsid w:val="00704FB2"/>
    <w:rsid w:val="007055FB"/>
    <w:rsid w:val="00707531"/>
    <w:rsid w:val="00707EA2"/>
    <w:rsid w:val="00710769"/>
    <w:rsid w:val="007108A6"/>
    <w:rsid w:val="00713526"/>
    <w:rsid w:val="00713688"/>
    <w:rsid w:val="00713D5A"/>
    <w:rsid w:val="00714C58"/>
    <w:rsid w:val="00715052"/>
    <w:rsid w:val="007156B9"/>
    <w:rsid w:val="0071615E"/>
    <w:rsid w:val="0071645B"/>
    <w:rsid w:val="00716DBB"/>
    <w:rsid w:val="007174D0"/>
    <w:rsid w:val="0071750C"/>
    <w:rsid w:val="007178CC"/>
    <w:rsid w:val="00720146"/>
    <w:rsid w:val="0072024B"/>
    <w:rsid w:val="0072044F"/>
    <w:rsid w:val="00720B7C"/>
    <w:rsid w:val="00720E32"/>
    <w:rsid w:val="00720E7C"/>
    <w:rsid w:val="00721A8D"/>
    <w:rsid w:val="00722617"/>
    <w:rsid w:val="0072305C"/>
    <w:rsid w:val="00723C0D"/>
    <w:rsid w:val="00723E80"/>
    <w:rsid w:val="007253A5"/>
    <w:rsid w:val="0072563D"/>
    <w:rsid w:val="00725D81"/>
    <w:rsid w:val="00725E78"/>
    <w:rsid w:val="00726270"/>
    <w:rsid w:val="0072743F"/>
    <w:rsid w:val="00727E54"/>
    <w:rsid w:val="00727EAD"/>
    <w:rsid w:val="00730043"/>
    <w:rsid w:val="007302AD"/>
    <w:rsid w:val="0073172A"/>
    <w:rsid w:val="00731F6F"/>
    <w:rsid w:val="007325B4"/>
    <w:rsid w:val="00733CA3"/>
    <w:rsid w:val="00734408"/>
    <w:rsid w:val="00734539"/>
    <w:rsid w:val="00734E35"/>
    <w:rsid w:val="00735C67"/>
    <w:rsid w:val="00735FE9"/>
    <w:rsid w:val="0073627F"/>
    <w:rsid w:val="00736AC7"/>
    <w:rsid w:val="00736BEF"/>
    <w:rsid w:val="00736CDF"/>
    <w:rsid w:val="007377A6"/>
    <w:rsid w:val="00737C3F"/>
    <w:rsid w:val="00737CE1"/>
    <w:rsid w:val="0074096B"/>
    <w:rsid w:val="00740B41"/>
    <w:rsid w:val="00741176"/>
    <w:rsid w:val="007420B1"/>
    <w:rsid w:val="0074229B"/>
    <w:rsid w:val="00742878"/>
    <w:rsid w:val="00742CBE"/>
    <w:rsid w:val="00742D51"/>
    <w:rsid w:val="0074362C"/>
    <w:rsid w:val="0074448A"/>
    <w:rsid w:val="007458BB"/>
    <w:rsid w:val="0074622B"/>
    <w:rsid w:val="00746DD7"/>
    <w:rsid w:val="007475B1"/>
    <w:rsid w:val="007479BB"/>
    <w:rsid w:val="00747AF2"/>
    <w:rsid w:val="00747D16"/>
    <w:rsid w:val="00747DCE"/>
    <w:rsid w:val="0075033B"/>
    <w:rsid w:val="00750D81"/>
    <w:rsid w:val="00750DA7"/>
    <w:rsid w:val="007510A4"/>
    <w:rsid w:val="0075135B"/>
    <w:rsid w:val="00751C09"/>
    <w:rsid w:val="00751E19"/>
    <w:rsid w:val="0075214C"/>
    <w:rsid w:val="007522CD"/>
    <w:rsid w:val="00752417"/>
    <w:rsid w:val="00752660"/>
    <w:rsid w:val="007532B9"/>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066"/>
    <w:rsid w:val="00764A5C"/>
    <w:rsid w:val="00764EFE"/>
    <w:rsid w:val="00765291"/>
    <w:rsid w:val="007658FF"/>
    <w:rsid w:val="00765ECD"/>
    <w:rsid w:val="00766C5D"/>
    <w:rsid w:val="0076702F"/>
    <w:rsid w:val="00770075"/>
    <w:rsid w:val="007702EB"/>
    <w:rsid w:val="00770904"/>
    <w:rsid w:val="007718F0"/>
    <w:rsid w:val="00772208"/>
    <w:rsid w:val="0077237C"/>
    <w:rsid w:val="00772484"/>
    <w:rsid w:val="0077298E"/>
    <w:rsid w:val="0077376E"/>
    <w:rsid w:val="00774D51"/>
    <w:rsid w:val="0077532F"/>
    <w:rsid w:val="007754D0"/>
    <w:rsid w:val="0077570E"/>
    <w:rsid w:val="007761E3"/>
    <w:rsid w:val="007768F5"/>
    <w:rsid w:val="007768FA"/>
    <w:rsid w:val="00776A03"/>
    <w:rsid w:val="007776ED"/>
    <w:rsid w:val="00780213"/>
    <w:rsid w:val="00781587"/>
    <w:rsid w:val="0078165E"/>
    <w:rsid w:val="0078230D"/>
    <w:rsid w:val="007827DF"/>
    <w:rsid w:val="0078368C"/>
    <w:rsid w:val="00783AC1"/>
    <w:rsid w:val="00783D72"/>
    <w:rsid w:val="007852D0"/>
    <w:rsid w:val="007866AC"/>
    <w:rsid w:val="007869E1"/>
    <w:rsid w:val="00787F15"/>
    <w:rsid w:val="0079012E"/>
    <w:rsid w:val="00790215"/>
    <w:rsid w:val="00790B5E"/>
    <w:rsid w:val="00791809"/>
    <w:rsid w:val="00791A12"/>
    <w:rsid w:val="00791CD6"/>
    <w:rsid w:val="00791FFF"/>
    <w:rsid w:val="00793533"/>
    <w:rsid w:val="00793E11"/>
    <w:rsid w:val="00793E44"/>
    <w:rsid w:val="00797850"/>
    <w:rsid w:val="00797C82"/>
    <w:rsid w:val="00797FEF"/>
    <w:rsid w:val="007A08E6"/>
    <w:rsid w:val="007A0ADE"/>
    <w:rsid w:val="007A1C3B"/>
    <w:rsid w:val="007A3765"/>
    <w:rsid w:val="007A3C92"/>
    <w:rsid w:val="007A3E36"/>
    <w:rsid w:val="007A4103"/>
    <w:rsid w:val="007A46C8"/>
    <w:rsid w:val="007A47DF"/>
    <w:rsid w:val="007A48D1"/>
    <w:rsid w:val="007A4E8E"/>
    <w:rsid w:val="007A4FFB"/>
    <w:rsid w:val="007A5161"/>
    <w:rsid w:val="007A61EF"/>
    <w:rsid w:val="007A64C9"/>
    <w:rsid w:val="007A6833"/>
    <w:rsid w:val="007A7288"/>
    <w:rsid w:val="007A7531"/>
    <w:rsid w:val="007A7EBB"/>
    <w:rsid w:val="007B054F"/>
    <w:rsid w:val="007B09A2"/>
    <w:rsid w:val="007B0C96"/>
    <w:rsid w:val="007B0EBC"/>
    <w:rsid w:val="007B1029"/>
    <w:rsid w:val="007B134A"/>
    <w:rsid w:val="007B1D70"/>
    <w:rsid w:val="007B1DD3"/>
    <w:rsid w:val="007B24A9"/>
    <w:rsid w:val="007B383C"/>
    <w:rsid w:val="007B3D60"/>
    <w:rsid w:val="007B4D4F"/>
    <w:rsid w:val="007B530A"/>
    <w:rsid w:val="007B7BAA"/>
    <w:rsid w:val="007C04CF"/>
    <w:rsid w:val="007C0A57"/>
    <w:rsid w:val="007C0DCD"/>
    <w:rsid w:val="007C1230"/>
    <w:rsid w:val="007C1653"/>
    <w:rsid w:val="007C18A8"/>
    <w:rsid w:val="007C1BCE"/>
    <w:rsid w:val="007C208B"/>
    <w:rsid w:val="007C2E88"/>
    <w:rsid w:val="007C2F98"/>
    <w:rsid w:val="007C35FB"/>
    <w:rsid w:val="007C3E97"/>
    <w:rsid w:val="007C452C"/>
    <w:rsid w:val="007C4FD0"/>
    <w:rsid w:val="007C72BA"/>
    <w:rsid w:val="007C79C5"/>
    <w:rsid w:val="007C7C53"/>
    <w:rsid w:val="007D0563"/>
    <w:rsid w:val="007D06D8"/>
    <w:rsid w:val="007D0BB7"/>
    <w:rsid w:val="007D1BDB"/>
    <w:rsid w:val="007D2C9F"/>
    <w:rsid w:val="007D4016"/>
    <w:rsid w:val="007D5098"/>
    <w:rsid w:val="007D58B3"/>
    <w:rsid w:val="007D5A61"/>
    <w:rsid w:val="007D5D75"/>
    <w:rsid w:val="007D6048"/>
    <w:rsid w:val="007D6695"/>
    <w:rsid w:val="007D6F8B"/>
    <w:rsid w:val="007D6FA0"/>
    <w:rsid w:val="007D7028"/>
    <w:rsid w:val="007D73C7"/>
    <w:rsid w:val="007E0ADB"/>
    <w:rsid w:val="007E16FC"/>
    <w:rsid w:val="007E178C"/>
    <w:rsid w:val="007E1CBA"/>
    <w:rsid w:val="007E22DC"/>
    <w:rsid w:val="007E3A3E"/>
    <w:rsid w:val="007E4774"/>
    <w:rsid w:val="007E5C4B"/>
    <w:rsid w:val="007E7369"/>
    <w:rsid w:val="007E75B1"/>
    <w:rsid w:val="007E7D67"/>
    <w:rsid w:val="007F03CA"/>
    <w:rsid w:val="007F0868"/>
    <w:rsid w:val="007F0C78"/>
    <w:rsid w:val="007F0DB9"/>
    <w:rsid w:val="007F0F96"/>
    <w:rsid w:val="007F1081"/>
    <w:rsid w:val="007F1239"/>
    <w:rsid w:val="007F1267"/>
    <w:rsid w:val="007F199A"/>
    <w:rsid w:val="007F1A35"/>
    <w:rsid w:val="007F203A"/>
    <w:rsid w:val="007F3601"/>
    <w:rsid w:val="007F3680"/>
    <w:rsid w:val="007F3F1B"/>
    <w:rsid w:val="007F47E3"/>
    <w:rsid w:val="007F5190"/>
    <w:rsid w:val="007F51E5"/>
    <w:rsid w:val="007F5320"/>
    <w:rsid w:val="007F5979"/>
    <w:rsid w:val="007F625C"/>
    <w:rsid w:val="007F64E8"/>
    <w:rsid w:val="007F6583"/>
    <w:rsid w:val="007F6EB0"/>
    <w:rsid w:val="007F7038"/>
    <w:rsid w:val="007F7A47"/>
    <w:rsid w:val="007F7A64"/>
    <w:rsid w:val="008000CC"/>
    <w:rsid w:val="00800338"/>
    <w:rsid w:val="0080122A"/>
    <w:rsid w:val="00801234"/>
    <w:rsid w:val="00801327"/>
    <w:rsid w:val="0080196F"/>
    <w:rsid w:val="00801975"/>
    <w:rsid w:val="00801D72"/>
    <w:rsid w:val="0080289D"/>
    <w:rsid w:val="00802F9D"/>
    <w:rsid w:val="00803D59"/>
    <w:rsid w:val="0080446F"/>
    <w:rsid w:val="00804F49"/>
    <w:rsid w:val="00805488"/>
    <w:rsid w:val="008064DB"/>
    <w:rsid w:val="0080658B"/>
    <w:rsid w:val="008069CA"/>
    <w:rsid w:val="00807114"/>
    <w:rsid w:val="008077DB"/>
    <w:rsid w:val="00807EC6"/>
    <w:rsid w:val="00807FBA"/>
    <w:rsid w:val="0081056E"/>
    <w:rsid w:val="00811F2A"/>
    <w:rsid w:val="008124A9"/>
    <w:rsid w:val="00812674"/>
    <w:rsid w:val="00812A4F"/>
    <w:rsid w:val="0081480D"/>
    <w:rsid w:val="00814DEE"/>
    <w:rsid w:val="00815184"/>
    <w:rsid w:val="008153DA"/>
    <w:rsid w:val="0081543C"/>
    <w:rsid w:val="0081592B"/>
    <w:rsid w:val="00816F06"/>
    <w:rsid w:val="008174CF"/>
    <w:rsid w:val="00817578"/>
    <w:rsid w:val="00821524"/>
    <w:rsid w:val="0082169E"/>
    <w:rsid w:val="0082319E"/>
    <w:rsid w:val="00823482"/>
    <w:rsid w:val="00824135"/>
    <w:rsid w:val="008243B7"/>
    <w:rsid w:val="00824B46"/>
    <w:rsid w:val="008261BA"/>
    <w:rsid w:val="00826D85"/>
    <w:rsid w:val="008275E3"/>
    <w:rsid w:val="008277F2"/>
    <w:rsid w:val="008278EF"/>
    <w:rsid w:val="00827DDF"/>
    <w:rsid w:val="00827FCA"/>
    <w:rsid w:val="008312A7"/>
    <w:rsid w:val="008317D1"/>
    <w:rsid w:val="008319F7"/>
    <w:rsid w:val="00831A1B"/>
    <w:rsid w:val="00832D76"/>
    <w:rsid w:val="00832F74"/>
    <w:rsid w:val="00833DA2"/>
    <w:rsid w:val="00833DBD"/>
    <w:rsid w:val="008340B4"/>
    <w:rsid w:val="008346DD"/>
    <w:rsid w:val="0083481B"/>
    <w:rsid w:val="008359DE"/>
    <w:rsid w:val="00835BC4"/>
    <w:rsid w:val="00835F61"/>
    <w:rsid w:val="00836004"/>
    <w:rsid w:val="008367A3"/>
    <w:rsid w:val="00836990"/>
    <w:rsid w:val="008402B1"/>
    <w:rsid w:val="0084030D"/>
    <w:rsid w:val="00840924"/>
    <w:rsid w:val="008409FC"/>
    <w:rsid w:val="00841582"/>
    <w:rsid w:val="00842129"/>
    <w:rsid w:val="0084257A"/>
    <w:rsid w:val="00842A4D"/>
    <w:rsid w:val="00843C77"/>
    <w:rsid w:val="0084452F"/>
    <w:rsid w:val="00844BBC"/>
    <w:rsid w:val="0084640D"/>
    <w:rsid w:val="00847DA1"/>
    <w:rsid w:val="00851FAD"/>
    <w:rsid w:val="008539B9"/>
    <w:rsid w:val="00853C75"/>
    <w:rsid w:val="00855D06"/>
    <w:rsid w:val="00856315"/>
    <w:rsid w:val="008563C9"/>
    <w:rsid w:val="00856BDF"/>
    <w:rsid w:val="008571C5"/>
    <w:rsid w:val="0086031C"/>
    <w:rsid w:val="00860B38"/>
    <w:rsid w:val="008613A6"/>
    <w:rsid w:val="00861E67"/>
    <w:rsid w:val="008626D8"/>
    <w:rsid w:val="0086341A"/>
    <w:rsid w:val="00863437"/>
    <w:rsid w:val="00863570"/>
    <w:rsid w:val="008644F4"/>
    <w:rsid w:val="00864E32"/>
    <w:rsid w:val="00865394"/>
    <w:rsid w:val="008654AB"/>
    <w:rsid w:val="00865A5B"/>
    <w:rsid w:val="00866317"/>
    <w:rsid w:val="008669AF"/>
    <w:rsid w:val="00866E6A"/>
    <w:rsid w:val="00866F5F"/>
    <w:rsid w:val="008702CD"/>
    <w:rsid w:val="00870657"/>
    <w:rsid w:val="00870949"/>
    <w:rsid w:val="00870FC4"/>
    <w:rsid w:val="00871274"/>
    <w:rsid w:val="00871F20"/>
    <w:rsid w:val="008724B3"/>
    <w:rsid w:val="00872B91"/>
    <w:rsid w:val="00872E08"/>
    <w:rsid w:val="00872FFD"/>
    <w:rsid w:val="00873ACA"/>
    <w:rsid w:val="00873FB4"/>
    <w:rsid w:val="008742AB"/>
    <w:rsid w:val="0087575D"/>
    <w:rsid w:val="0087593E"/>
    <w:rsid w:val="008768D7"/>
    <w:rsid w:val="0087722A"/>
    <w:rsid w:val="0087731F"/>
    <w:rsid w:val="00881154"/>
    <w:rsid w:val="008813A2"/>
    <w:rsid w:val="00881960"/>
    <w:rsid w:val="008819D9"/>
    <w:rsid w:val="008828AD"/>
    <w:rsid w:val="00882E40"/>
    <w:rsid w:val="00883742"/>
    <w:rsid w:val="0088383E"/>
    <w:rsid w:val="00883AA1"/>
    <w:rsid w:val="00883B21"/>
    <w:rsid w:val="00883D43"/>
    <w:rsid w:val="00883DD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5CBC"/>
    <w:rsid w:val="008972F7"/>
    <w:rsid w:val="00897DE9"/>
    <w:rsid w:val="008A04D4"/>
    <w:rsid w:val="008A12ED"/>
    <w:rsid w:val="008A14A0"/>
    <w:rsid w:val="008A16F6"/>
    <w:rsid w:val="008A1909"/>
    <w:rsid w:val="008A2E9A"/>
    <w:rsid w:val="008A3084"/>
    <w:rsid w:val="008A3144"/>
    <w:rsid w:val="008A451A"/>
    <w:rsid w:val="008A4A53"/>
    <w:rsid w:val="008A50CD"/>
    <w:rsid w:val="008A6C6A"/>
    <w:rsid w:val="008B02C2"/>
    <w:rsid w:val="008B04DE"/>
    <w:rsid w:val="008B0538"/>
    <w:rsid w:val="008B09BD"/>
    <w:rsid w:val="008B0C9C"/>
    <w:rsid w:val="008B24EE"/>
    <w:rsid w:val="008B2AE1"/>
    <w:rsid w:val="008B45A5"/>
    <w:rsid w:val="008B4704"/>
    <w:rsid w:val="008B4A8E"/>
    <w:rsid w:val="008B5CB4"/>
    <w:rsid w:val="008B5D10"/>
    <w:rsid w:val="008B6278"/>
    <w:rsid w:val="008B62F4"/>
    <w:rsid w:val="008B696A"/>
    <w:rsid w:val="008B6DB7"/>
    <w:rsid w:val="008B75D1"/>
    <w:rsid w:val="008C0921"/>
    <w:rsid w:val="008C1D83"/>
    <w:rsid w:val="008C1FEC"/>
    <w:rsid w:val="008C2798"/>
    <w:rsid w:val="008C2B51"/>
    <w:rsid w:val="008C3133"/>
    <w:rsid w:val="008C345E"/>
    <w:rsid w:val="008C3CC8"/>
    <w:rsid w:val="008C4BB3"/>
    <w:rsid w:val="008C5FCD"/>
    <w:rsid w:val="008C7173"/>
    <w:rsid w:val="008C72F8"/>
    <w:rsid w:val="008D0958"/>
    <w:rsid w:val="008D0C5A"/>
    <w:rsid w:val="008D1724"/>
    <w:rsid w:val="008D188B"/>
    <w:rsid w:val="008D1E4A"/>
    <w:rsid w:val="008D2BA6"/>
    <w:rsid w:val="008D2DD2"/>
    <w:rsid w:val="008D306C"/>
    <w:rsid w:val="008D409A"/>
    <w:rsid w:val="008D40F1"/>
    <w:rsid w:val="008D4593"/>
    <w:rsid w:val="008D4CC1"/>
    <w:rsid w:val="008D4D0D"/>
    <w:rsid w:val="008D4E08"/>
    <w:rsid w:val="008D6230"/>
    <w:rsid w:val="008D735C"/>
    <w:rsid w:val="008E01A9"/>
    <w:rsid w:val="008E05A5"/>
    <w:rsid w:val="008E0CB4"/>
    <w:rsid w:val="008E1979"/>
    <w:rsid w:val="008E2215"/>
    <w:rsid w:val="008E26E1"/>
    <w:rsid w:val="008E2DC6"/>
    <w:rsid w:val="008E3490"/>
    <w:rsid w:val="008E3FE5"/>
    <w:rsid w:val="008E4B1D"/>
    <w:rsid w:val="008E50D4"/>
    <w:rsid w:val="008E59ED"/>
    <w:rsid w:val="008E5F45"/>
    <w:rsid w:val="008E639E"/>
    <w:rsid w:val="008E6B05"/>
    <w:rsid w:val="008E72C9"/>
    <w:rsid w:val="008E7E40"/>
    <w:rsid w:val="008F01B3"/>
    <w:rsid w:val="008F0721"/>
    <w:rsid w:val="008F09D5"/>
    <w:rsid w:val="008F0CBD"/>
    <w:rsid w:val="008F1613"/>
    <w:rsid w:val="008F1DDE"/>
    <w:rsid w:val="008F1F10"/>
    <w:rsid w:val="008F2141"/>
    <w:rsid w:val="008F230D"/>
    <w:rsid w:val="008F2533"/>
    <w:rsid w:val="008F27EC"/>
    <w:rsid w:val="008F3547"/>
    <w:rsid w:val="008F4393"/>
    <w:rsid w:val="008F478B"/>
    <w:rsid w:val="008F5733"/>
    <w:rsid w:val="008F67C3"/>
    <w:rsid w:val="008F6F4D"/>
    <w:rsid w:val="008F7880"/>
    <w:rsid w:val="0090017C"/>
    <w:rsid w:val="009003BE"/>
    <w:rsid w:val="00900729"/>
    <w:rsid w:val="00900A08"/>
    <w:rsid w:val="009017DD"/>
    <w:rsid w:val="009029BD"/>
    <w:rsid w:val="00902A3C"/>
    <w:rsid w:val="00902C04"/>
    <w:rsid w:val="00902E30"/>
    <w:rsid w:val="00903449"/>
    <w:rsid w:val="009037A7"/>
    <w:rsid w:val="00903B6F"/>
    <w:rsid w:val="009042F1"/>
    <w:rsid w:val="009045D7"/>
    <w:rsid w:val="009049E6"/>
    <w:rsid w:val="00905987"/>
    <w:rsid w:val="00905EB2"/>
    <w:rsid w:val="00906E89"/>
    <w:rsid w:val="00906FF2"/>
    <w:rsid w:val="009072A2"/>
    <w:rsid w:val="00907471"/>
    <w:rsid w:val="00907C0B"/>
    <w:rsid w:val="00907CF8"/>
    <w:rsid w:val="009100DF"/>
    <w:rsid w:val="00910637"/>
    <w:rsid w:val="00910666"/>
    <w:rsid w:val="00910A25"/>
    <w:rsid w:val="009115AA"/>
    <w:rsid w:val="009119F1"/>
    <w:rsid w:val="00912081"/>
    <w:rsid w:val="009120F9"/>
    <w:rsid w:val="00912D2C"/>
    <w:rsid w:val="00913541"/>
    <w:rsid w:val="00913577"/>
    <w:rsid w:val="0091367A"/>
    <w:rsid w:val="00913C81"/>
    <w:rsid w:val="00914CEE"/>
    <w:rsid w:val="0091638B"/>
    <w:rsid w:val="00916744"/>
    <w:rsid w:val="009169D2"/>
    <w:rsid w:val="00916C1C"/>
    <w:rsid w:val="009176CE"/>
    <w:rsid w:val="00917754"/>
    <w:rsid w:val="00917A8A"/>
    <w:rsid w:val="00920C9E"/>
    <w:rsid w:val="00921106"/>
    <w:rsid w:val="0092164A"/>
    <w:rsid w:val="00921A1E"/>
    <w:rsid w:val="00921CCF"/>
    <w:rsid w:val="00921CF9"/>
    <w:rsid w:val="0092218A"/>
    <w:rsid w:val="0092238D"/>
    <w:rsid w:val="009228E8"/>
    <w:rsid w:val="009239FB"/>
    <w:rsid w:val="00923B3D"/>
    <w:rsid w:val="009248DC"/>
    <w:rsid w:val="0092501F"/>
    <w:rsid w:val="0092522E"/>
    <w:rsid w:val="009262A1"/>
    <w:rsid w:val="009262CE"/>
    <w:rsid w:val="009263EF"/>
    <w:rsid w:val="00927292"/>
    <w:rsid w:val="009275B2"/>
    <w:rsid w:val="00927B9C"/>
    <w:rsid w:val="00930C6E"/>
    <w:rsid w:val="00930FFB"/>
    <w:rsid w:val="009314AA"/>
    <w:rsid w:val="00932C92"/>
    <w:rsid w:val="00934AF8"/>
    <w:rsid w:val="00934D4D"/>
    <w:rsid w:val="00934D4F"/>
    <w:rsid w:val="00934DCA"/>
    <w:rsid w:val="009354B5"/>
    <w:rsid w:val="009365D7"/>
    <w:rsid w:val="0093669F"/>
    <w:rsid w:val="00936AD4"/>
    <w:rsid w:val="00937806"/>
    <w:rsid w:val="00940137"/>
    <w:rsid w:val="00940B84"/>
    <w:rsid w:val="009414E3"/>
    <w:rsid w:val="0094151D"/>
    <w:rsid w:val="00941856"/>
    <w:rsid w:val="0094232C"/>
    <w:rsid w:val="00942CBA"/>
    <w:rsid w:val="00943716"/>
    <w:rsid w:val="00943993"/>
    <w:rsid w:val="00943C7D"/>
    <w:rsid w:val="00944316"/>
    <w:rsid w:val="00944755"/>
    <w:rsid w:val="009447CB"/>
    <w:rsid w:val="0094486C"/>
    <w:rsid w:val="00944AA7"/>
    <w:rsid w:val="009454A9"/>
    <w:rsid w:val="009454F5"/>
    <w:rsid w:val="00946754"/>
    <w:rsid w:val="009469BF"/>
    <w:rsid w:val="00947344"/>
    <w:rsid w:val="009475BE"/>
    <w:rsid w:val="00947734"/>
    <w:rsid w:val="009500B0"/>
    <w:rsid w:val="0095166F"/>
    <w:rsid w:val="00951D81"/>
    <w:rsid w:val="00951F25"/>
    <w:rsid w:val="009524B9"/>
    <w:rsid w:val="00952AE5"/>
    <w:rsid w:val="009531DC"/>
    <w:rsid w:val="00953B18"/>
    <w:rsid w:val="00953FBC"/>
    <w:rsid w:val="00954409"/>
    <w:rsid w:val="00954561"/>
    <w:rsid w:val="009546FD"/>
    <w:rsid w:val="00954AB3"/>
    <w:rsid w:val="00955C3A"/>
    <w:rsid w:val="00955C58"/>
    <w:rsid w:val="00955E59"/>
    <w:rsid w:val="00955F28"/>
    <w:rsid w:val="00955F4F"/>
    <w:rsid w:val="00956D34"/>
    <w:rsid w:val="00957D1B"/>
    <w:rsid w:val="0096035E"/>
    <w:rsid w:val="009605AF"/>
    <w:rsid w:val="00960E8E"/>
    <w:rsid w:val="00960F0B"/>
    <w:rsid w:val="00960FDA"/>
    <w:rsid w:val="009610D4"/>
    <w:rsid w:val="00961434"/>
    <w:rsid w:val="009625A5"/>
    <w:rsid w:val="009627EC"/>
    <w:rsid w:val="00962EA7"/>
    <w:rsid w:val="0096301F"/>
    <w:rsid w:val="009630E2"/>
    <w:rsid w:val="0096331D"/>
    <w:rsid w:val="00963605"/>
    <w:rsid w:val="00963A9F"/>
    <w:rsid w:val="00963D75"/>
    <w:rsid w:val="00964725"/>
    <w:rsid w:val="00964A27"/>
    <w:rsid w:val="00964E30"/>
    <w:rsid w:val="0096512E"/>
    <w:rsid w:val="00965A4D"/>
    <w:rsid w:val="00965D2F"/>
    <w:rsid w:val="00966B9E"/>
    <w:rsid w:val="0096792A"/>
    <w:rsid w:val="00970A34"/>
    <w:rsid w:val="00971191"/>
    <w:rsid w:val="0097145A"/>
    <w:rsid w:val="00971535"/>
    <w:rsid w:val="00971973"/>
    <w:rsid w:val="00972459"/>
    <w:rsid w:val="009729BF"/>
    <w:rsid w:val="00973477"/>
    <w:rsid w:val="00973527"/>
    <w:rsid w:val="0097415C"/>
    <w:rsid w:val="009745C7"/>
    <w:rsid w:val="0097564E"/>
    <w:rsid w:val="009763BC"/>
    <w:rsid w:val="009765C3"/>
    <w:rsid w:val="00976662"/>
    <w:rsid w:val="00976A59"/>
    <w:rsid w:val="00976AD5"/>
    <w:rsid w:val="00977027"/>
    <w:rsid w:val="00977037"/>
    <w:rsid w:val="009771D3"/>
    <w:rsid w:val="009779E3"/>
    <w:rsid w:val="009804AA"/>
    <w:rsid w:val="00980D4E"/>
    <w:rsid w:val="00980D9D"/>
    <w:rsid w:val="00981A98"/>
    <w:rsid w:val="00982FE8"/>
    <w:rsid w:val="009831E2"/>
    <w:rsid w:val="00983EE1"/>
    <w:rsid w:val="00984A73"/>
    <w:rsid w:val="009850C2"/>
    <w:rsid w:val="00985921"/>
    <w:rsid w:val="00985F61"/>
    <w:rsid w:val="009867D2"/>
    <w:rsid w:val="00986A98"/>
    <w:rsid w:val="00986EB9"/>
    <w:rsid w:val="0098744C"/>
    <w:rsid w:val="009877C3"/>
    <w:rsid w:val="00987A8A"/>
    <w:rsid w:val="00990406"/>
    <w:rsid w:val="009906EC"/>
    <w:rsid w:val="009906FE"/>
    <w:rsid w:val="00990942"/>
    <w:rsid w:val="00990CB9"/>
    <w:rsid w:val="00991306"/>
    <w:rsid w:val="0099176B"/>
    <w:rsid w:val="00991C3A"/>
    <w:rsid w:val="00991D67"/>
    <w:rsid w:val="00991DC5"/>
    <w:rsid w:val="0099216F"/>
    <w:rsid w:val="0099219B"/>
    <w:rsid w:val="00993072"/>
    <w:rsid w:val="009930D0"/>
    <w:rsid w:val="00993592"/>
    <w:rsid w:val="009946B6"/>
    <w:rsid w:val="00994916"/>
    <w:rsid w:val="009949A1"/>
    <w:rsid w:val="00994C1B"/>
    <w:rsid w:val="009952F0"/>
    <w:rsid w:val="00995958"/>
    <w:rsid w:val="00995EFA"/>
    <w:rsid w:val="00995FD4"/>
    <w:rsid w:val="009964E4"/>
    <w:rsid w:val="0099754D"/>
    <w:rsid w:val="0099754F"/>
    <w:rsid w:val="009975A3"/>
    <w:rsid w:val="009976AA"/>
    <w:rsid w:val="0099780B"/>
    <w:rsid w:val="00997D7C"/>
    <w:rsid w:val="00997FFA"/>
    <w:rsid w:val="009A08AC"/>
    <w:rsid w:val="009A0D07"/>
    <w:rsid w:val="009A17C7"/>
    <w:rsid w:val="009A1849"/>
    <w:rsid w:val="009A18F0"/>
    <w:rsid w:val="009A1DDF"/>
    <w:rsid w:val="009A254D"/>
    <w:rsid w:val="009A2FE8"/>
    <w:rsid w:val="009A3543"/>
    <w:rsid w:val="009A3721"/>
    <w:rsid w:val="009A3747"/>
    <w:rsid w:val="009A376F"/>
    <w:rsid w:val="009A3B63"/>
    <w:rsid w:val="009A3D6F"/>
    <w:rsid w:val="009A484D"/>
    <w:rsid w:val="009A494C"/>
    <w:rsid w:val="009A57F3"/>
    <w:rsid w:val="009A59B8"/>
    <w:rsid w:val="009A627F"/>
    <w:rsid w:val="009A6551"/>
    <w:rsid w:val="009A7A05"/>
    <w:rsid w:val="009A7BFE"/>
    <w:rsid w:val="009B088F"/>
    <w:rsid w:val="009B1125"/>
    <w:rsid w:val="009B1254"/>
    <w:rsid w:val="009B1349"/>
    <w:rsid w:val="009B1C9A"/>
    <w:rsid w:val="009B1EC0"/>
    <w:rsid w:val="009B399D"/>
    <w:rsid w:val="009B4216"/>
    <w:rsid w:val="009B4293"/>
    <w:rsid w:val="009B42D6"/>
    <w:rsid w:val="009B4DED"/>
    <w:rsid w:val="009B4EA0"/>
    <w:rsid w:val="009B5028"/>
    <w:rsid w:val="009B55D6"/>
    <w:rsid w:val="009B5694"/>
    <w:rsid w:val="009B6A4A"/>
    <w:rsid w:val="009B6E1D"/>
    <w:rsid w:val="009B6E81"/>
    <w:rsid w:val="009B7283"/>
    <w:rsid w:val="009B7303"/>
    <w:rsid w:val="009B741F"/>
    <w:rsid w:val="009B752D"/>
    <w:rsid w:val="009B76D1"/>
    <w:rsid w:val="009B7A97"/>
    <w:rsid w:val="009B7CEA"/>
    <w:rsid w:val="009C0135"/>
    <w:rsid w:val="009C0254"/>
    <w:rsid w:val="009C0550"/>
    <w:rsid w:val="009C102B"/>
    <w:rsid w:val="009C1BC5"/>
    <w:rsid w:val="009C272C"/>
    <w:rsid w:val="009C2A0B"/>
    <w:rsid w:val="009C2A42"/>
    <w:rsid w:val="009C2C90"/>
    <w:rsid w:val="009C3417"/>
    <w:rsid w:val="009C3568"/>
    <w:rsid w:val="009C3B95"/>
    <w:rsid w:val="009C3F3A"/>
    <w:rsid w:val="009C412D"/>
    <w:rsid w:val="009C4351"/>
    <w:rsid w:val="009C48EB"/>
    <w:rsid w:val="009C491A"/>
    <w:rsid w:val="009C4EC9"/>
    <w:rsid w:val="009C7E78"/>
    <w:rsid w:val="009D0051"/>
    <w:rsid w:val="009D02DF"/>
    <w:rsid w:val="009D0ABE"/>
    <w:rsid w:val="009D2AA9"/>
    <w:rsid w:val="009D320F"/>
    <w:rsid w:val="009D3BB4"/>
    <w:rsid w:val="009D3E26"/>
    <w:rsid w:val="009D3E5E"/>
    <w:rsid w:val="009D3EB1"/>
    <w:rsid w:val="009D4345"/>
    <w:rsid w:val="009D4E0F"/>
    <w:rsid w:val="009D5505"/>
    <w:rsid w:val="009D6997"/>
    <w:rsid w:val="009D6C3A"/>
    <w:rsid w:val="009D6DA2"/>
    <w:rsid w:val="009D6DD3"/>
    <w:rsid w:val="009D73A4"/>
    <w:rsid w:val="009D7A0A"/>
    <w:rsid w:val="009E0273"/>
    <w:rsid w:val="009E037A"/>
    <w:rsid w:val="009E05FC"/>
    <w:rsid w:val="009E0832"/>
    <w:rsid w:val="009E0BDB"/>
    <w:rsid w:val="009E0FE7"/>
    <w:rsid w:val="009E118D"/>
    <w:rsid w:val="009E29BD"/>
    <w:rsid w:val="009E33E0"/>
    <w:rsid w:val="009E374C"/>
    <w:rsid w:val="009E4B0D"/>
    <w:rsid w:val="009E5A44"/>
    <w:rsid w:val="009E5BA5"/>
    <w:rsid w:val="009E626B"/>
    <w:rsid w:val="009E6325"/>
    <w:rsid w:val="009E693B"/>
    <w:rsid w:val="009E693C"/>
    <w:rsid w:val="009E6BCC"/>
    <w:rsid w:val="009E7CA5"/>
    <w:rsid w:val="009F0520"/>
    <w:rsid w:val="009F1032"/>
    <w:rsid w:val="009F1245"/>
    <w:rsid w:val="009F2299"/>
    <w:rsid w:val="009F2F45"/>
    <w:rsid w:val="009F3697"/>
    <w:rsid w:val="009F3760"/>
    <w:rsid w:val="009F3BFE"/>
    <w:rsid w:val="009F4394"/>
    <w:rsid w:val="009F4C0E"/>
    <w:rsid w:val="009F5046"/>
    <w:rsid w:val="009F5F7F"/>
    <w:rsid w:val="009F607F"/>
    <w:rsid w:val="009F618E"/>
    <w:rsid w:val="009F6C27"/>
    <w:rsid w:val="009F73CC"/>
    <w:rsid w:val="009F7E4C"/>
    <w:rsid w:val="00A001D1"/>
    <w:rsid w:val="00A006DC"/>
    <w:rsid w:val="00A006E3"/>
    <w:rsid w:val="00A00A20"/>
    <w:rsid w:val="00A0110E"/>
    <w:rsid w:val="00A016F3"/>
    <w:rsid w:val="00A01832"/>
    <w:rsid w:val="00A0228A"/>
    <w:rsid w:val="00A02532"/>
    <w:rsid w:val="00A02662"/>
    <w:rsid w:val="00A03C72"/>
    <w:rsid w:val="00A0426B"/>
    <w:rsid w:val="00A0444F"/>
    <w:rsid w:val="00A04789"/>
    <w:rsid w:val="00A04B2F"/>
    <w:rsid w:val="00A059AB"/>
    <w:rsid w:val="00A05C57"/>
    <w:rsid w:val="00A0656E"/>
    <w:rsid w:val="00A065F7"/>
    <w:rsid w:val="00A0792C"/>
    <w:rsid w:val="00A07D92"/>
    <w:rsid w:val="00A1051B"/>
    <w:rsid w:val="00A10877"/>
    <w:rsid w:val="00A10AA2"/>
    <w:rsid w:val="00A1158A"/>
    <w:rsid w:val="00A11B42"/>
    <w:rsid w:val="00A1444E"/>
    <w:rsid w:val="00A15FE7"/>
    <w:rsid w:val="00A16DAB"/>
    <w:rsid w:val="00A17394"/>
    <w:rsid w:val="00A17C28"/>
    <w:rsid w:val="00A20647"/>
    <w:rsid w:val="00A2114B"/>
    <w:rsid w:val="00A22BBF"/>
    <w:rsid w:val="00A2345F"/>
    <w:rsid w:val="00A23B0F"/>
    <w:rsid w:val="00A23B5C"/>
    <w:rsid w:val="00A23BCA"/>
    <w:rsid w:val="00A24547"/>
    <w:rsid w:val="00A24728"/>
    <w:rsid w:val="00A26520"/>
    <w:rsid w:val="00A27077"/>
    <w:rsid w:val="00A273CE"/>
    <w:rsid w:val="00A27B7D"/>
    <w:rsid w:val="00A3012C"/>
    <w:rsid w:val="00A30B39"/>
    <w:rsid w:val="00A30B68"/>
    <w:rsid w:val="00A30DF3"/>
    <w:rsid w:val="00A31723"/>
    <w:rsid w:val="00A32A65"/>
    <w:rsid w:val="00A32C87"/>
    <w:rsid w:val="00A32DC5"/>
    <w:rsid w:val="00A32DFC"/>
    <w:rsid w:val="00A332C3"/>
    <w:rsid w:val="00A34D90"/>
    <w:rsid w:val="00A376D5"/>
    <w:rsid w:val="00A37CD1"/>
    <w:rsid w:val="00A404E6"/>
    <w:rsid w:val="00A410EE"/>
    <w:rsid w:val="00A414F3"/>
    <w:rsid w:val="00A416E8"/>
    <w:rsid w:val="00A417A1"/>
    <w:rsid w:val="00A427AD"/>
    <w:rsid w:val="00A42ED7"/>
    <w:rsid w:val="00A43FF0"/>
    <w:rsid w:val="00A44294"/>
    <w:rsid w:val="00A44551"/>
    <w:rsid w:val="00A44688"/>
    <w:rsid w:val="00A44F0C"/>
    <w:rsid w:val="00A44FD0"/>
    <w:rsid w:val="00A45085"/>
    <w:rsid w:val="00A45891"/>
    <w:rsid w:val="00A479B3"/>
    <w:rsid w:val="00A47E12"/>
    <w:rsid w:val="00A50094"/>
    <w:rsid w:val="00A50118"/>
    <w:rsid w:val="00A5056A"/>
    <w:rsid w:val="00A507DA"/>
    <w:rsid w:val="00A50872"/>
    <w:rsid w:val="00A50A9B"/>
    <w:rsid w:val="00A522A3"/>
    <w:rsid w:val="00A52F67"/>
    <w:rsid w:val="00A53443"/>
    <w:rsid w:val="00A541DE"/>
    <w:rsid w:val="00A546BA"/>
    <w:rsid w:val="00A546EC"/>
    <w:rsid w:val="00A54A72"/>
    <w:rsid w:val="00A54DFC"/>
    <w:rsid w:val="00A54F0D"/>
    <w:rsid w:val="00A562CF"/>
    <w:rsid w:val="00A56BBD"/>
    <w:rsid w:val="00A57552"/>
    <w:rsid w:val="00A576F9"/>
    <w:rsid w:val="00A5776B"/>
    <w:rsid w:val="00A57D39"/>
    <w:rsid w:val="00A57F5D"/>
    <w:rsid w:val="00A60690"/>
    <w:rsid w:val="00A60A03"/>
    <w:rsid w:val="00A62B82"/>
    <w:rsid w:val="00A62BDB"/>
    <w:rsid w:val="00A62E34"/>
    <w:rsid w:val="00A637A8"/>
    <w:rsid w:val="00A639E3"/>
    <w:rsid w:val="00A63DF4"/>
    <w:rsid w:val="00A6478C"/>
    <w:rsid w:val="00A65A65"/>
    <w:rsid w:val="00A66911"/>
    <w:rsid w:val="00A67004"/>
    <w:rsid w:val="00A67E6A"/>
    <w:rsid w:val="00A702B8"/>
    <w:rsid w:val="00A7251D"/>
    <w:rsid w:val="00A72AAE"/>
    <w:rsid w:val="00A73120"/>
    <w:rsid w:val="00A73142"/>
    <w:rsid w:val="00A7372C"/>
    <w:rsid w:val="00A73A7F"/>
    <w:rsid w:val="00A74A6E"/>
    <w:rsid w:val="00A74D3D"/>
    <w:rsid w:val="00A75268"/>
    <w:rsid w:val="00A753E3"/>
    <w:rsid w:val="00A75644"/>
    <w:rsid w:val="00A76478"/>
    <w:rsid w:val="00A76DD0"/>
    <w:rsid w:val="00A7787C"/>
    <w:rsid w:val="00A77E57"/>
    <w:rsid w:val="00A77E8A"/>
    <w:rsid w:val="00A80EF6"/>
    <w:rsid w:val="00A81104"/>
    <w:rsid w:val="00A81620"/>
    <w:rsid w:val="00A816EB"/>
    <w:rsid w:val="00A818D1"/>
    <w:rsid w:val="00A818E1"/>
    <w:rsid w:val="00A81990"/>
    <w:rsid w:val="00A81B4F"/>
    <w:rsid w:val="00A8274C"/>
    <w:rsid w:val="00A82BBD"/>
    <w:rsid w:val="00A831F2"/>
    <w:rsid w:val="00A837EA"/>
    <w:rsid w:val="00A84B26"/>
    <w:rsid w:val="00A84E5F"/>
    <w:rsid w:val="00A8692F"/>
    <w:rsid w:val="00A86EEC"/>
    <w:rsid w:val="00A877C8"/>
    <w:rsid w:val="00A87D97"/>
    <w:rsid w:val="00A90983"/>
    <w:rsid w:val="00A91212"/>
    <w:rsid w:val="00A9190F"/>
    <w:rsid w:val="00A92143"/>
    <w:rsid w:val="00A92C58"/>
    <w:rsid w:val="00A93592"/>
    <w:rsid w:val="00A93C62"/>
    <w:rsid w:val="00A93F25"/>
    <w:rsid w:val="00A93F52"/>
    <w:rsid w:val="00A943C2"/>
    <w:rsid w:val="00A94EDD"/>
    <w:rsid w:val="00A9528D"/>
    <w:rsid w:val="00A95892"/>
    <w:rsid w:val="00A95F0C"/>
    <w:rsid w:val="00A96919"/>
    <w:rsid w:val="00A96A0B"/>
    <w:rsid w:val="00A96EE0"/>
    <w:rsid w:val="00A97220"/>
    <w:rsid w:val="00A9725C"/>
    <w:rsid w:val="00A9766D"/>
    <w:rsid w:val="00A97A18"/>
    <w:rsid w:val="00A97D1A"/>
    <w:rsid w:val="00A97FF4"/>
    <w:rsid w:val="00AA06CE"/>
    <w:rsid w:val="00AA10B6"/>
    <w:rsid w:val="00AA126C"/>
    <w:rsid w:val="00AA2184"/>
    <w:rsid w:val="00AA2443"/>
    <w:rsid w:val="00AA2F07"/>
    <w:rsid w:val="00AA3A49"/>
    <w:rsid w:val="00AA3BB2"/>
    <w:rsid w:val="00AA4E3C"/>
    <w:rsid w:val="00AA50A3"/>
    <w:rsid w:val="00AA5639"/>
    <w:rsid w:val="00AA5BB5"/>
    <w:rsid w:val="00AA5C3B"/>
    <w:rsid w:val="00AA65A7"/>
    <w:rsid w:val="00AA6884"/>
    <w:rsid w:val="00AA6A11"/>
    <w:rsid w:val="00AA7A75"/>
    <w:rsid w:val="00AB0670"/>
    <w:rsid w:val="00AB0E9B"/>
    <w:rsid w:val="00AB0F36"/>
    <w:rsid w:val="00AB117B"/>
    <w:rsid w:val="00AB1386"/>
    <w:rsid w:val="00AB1760"/>
    <w:rsid w:val="00AB1976"/>
    <w:rsid w:val="00AB2460"/>
    <w:rsid w:val="00AB2F54"/>
    <w:rsid w:val="00AB3D6D"/>
    <w:rsid w:val="00AB3D96"/>
    <w:rsid w:val="00AB4B2F"/>
    <w:rsid w:val="00AB4B4A"/>
    <w:rsid w:val="00AB4F4B"/>
    <w:rsid w:val="00AB579B"/>
    <w:rsid w:val="00AB594A"/>
    <w:rsid w:val="00AB5D62"/>
    <w:rsid w:val="00AB5F43"/>
    <w:rsid w:val="00AB6692"/>
    <w:rsid w:val="00AB6869"/>
    <w:rsid w:val="00AB6C65"/>
    <w:rsid w:val="00AB73E8"/>
    <w:rsid w:val="00AB7AFE"/>
    <w:rsid w:val="00AB7DA9"/>
    <w:rsid w:val="00AB7EA3"/>
    <w:rsid w:val="00AC0B6D"/>
    <w:rsid w:val="00AC0D8D"/>
    <w:rsid w:val="00AC155A"/>
    <w:rsid w:val="00AC15B1"/>
    <w:rsid w:val="00AC2392"/>
    <w:rsid w:val="00AC2F4E"/>
    <w:rsid w:val="00AC2FA7"/>
    <w:rsid w:val="00AC377B"/>
    <w:rsid w:val="00AC423A"/>
    <w:rsid w:val="00AC4858"/>
    <w:rsid w:val="00AC55F0"/>
    <w:rsid w:val="00AC58A9"/>
    <w:rsid w:val="00AC5E70"/>
    <w:rsid w:val="00AC6578"/>
    <w:rsid w:val="00AC686C"/>
    <w:rsid w:val="00AC7033"/>
    <w:rsid w:val="00AC761F"/>
    <w:rsid w:val="00AC7B40"/>
    <w:rsid w:val="00AC7B7A"/>
    <w:rsid w:val="00AD0DFD"/>
    <w:rsid w:val="00AD25BB"/>
    <w:rsid w:val="00AD2A2D"/>
    <w:rsid w:val="00AD2AF2"/>
    <w:rsid w:val="00AD3398"/>
    <w:rsid w:val="00AD38F8"/>
    <w:rsid w:val="00AD4615"/>
    <w:rsid w:val="00AD4C19"/>
    <w:rsid w:val="00AD5208"/>
    <w:rsid w:val="00AD5CD5"/>
    <w:rsid w:val="00AD6332"/>
    <w:rsid w:val="00AD758E"/>
    <w:rsid w:val="00AD7B09"/>
    <w:rsid w:val="00AD7B0B"/>
    <w:rsid w:val="00AE0396"/>
    <w:rsid w:val="00AE0B2D"/>
    <w:rsid w:val="00AE1AED"/>
    <w:rsid w:val="00AE1B86"/>
    <w:rsid w:val="00AE1E6D"/>
    <w:rsid w:val="00AE213E"/>
    <w:rsid w:val="00AE221B"/>
    <w:rsid w:val="00AE2471"/>
    <w:rsid w:val="00AE2581"/>
    <w:rsid w:val="00AE2798"/>
    <w:rsid w:val="00AE2F0D"/>
    <w:rsid w:val="00AE3055"/>
    <w:rsid w:val="00AE3220"/>
    <w:rsid w:val="00AE3869"/>
    <w:rsid w:val="00AE3CC8"/>
    <w:rsid w:val="00AE3DC9"/>
    <w:rsid w:val="00AE4914"/>
    <w:rsid w:val="00AE5653"/>
    <w:rsid w:val="00AE5729"/>
    <w:rsid w:val="00AE5F90"/>
    <w:rsid w:val="00AE7AA2"/>
    <w:rsid w:val="00AE7B51"/>
    <w:rsid w:val="00AF01D2"/>
    <w:rsid w:val="00AF05DF"/>
    <w:rsid w:val="00AF0876"/>
    <w:rsid w:val="00AF13F5"/>
    <w:rsid w:val="00AF216C"/>
    <w:rsid w:val="00AF2645"/>
    <w:rsid w:val="00AF35D6"/>
    <w:rsid w:val="00AF3870"/>
    <w:rsid w:val="00AF3F02"/>
    <w:rsid w:val="00AF4A7D"/>
    <w:rsid w:val="00AF5271"/>
    <w:rsid w:val="00AF5574"/>
    <w:rsid w:val="00AF5882"/>
    <w:rsid w:val="00AF5E9A"/>
    <w:rsid w:val="00AF6119"/>
    <w:rsid w:val="00AF72AB"/>
    <w:rsid w:val="00AF7453"/>
    <w:rsid w:val="00AF780B"/>
    <w:rsid w:val="00AF7F2B"/>
    <w:rsid w:val="00B007F8"/>
    <w:rsid w:val="00B0119A"/>
    <w:rsid w:val="00B01CB0"/>
    <w:rsid w:val="00B02825"/>
    <w:rsid w:val="00B0371E"/>
    <w:rsid w:val="00B038F1"/>
    <w:rsid w:val="00B04303"/>
    <w:rsid w:val="00B06000"/>
    <w:rsid w:val="00B069BA"/>
    <w:rsid w:val="00B073B7"/>
    <w:rsid w:val="00B07939"/>
    <w:rsid w:val="00B079CE"/>
    <w:rsid w:val="00B07C50"/>
    <w:rsid w:val="00B07F3F"/>
    <w:rsid w:val="00B11150"/>
    <w:rsid w:val="00B11B27"/>
    <w:rsid w:val="00B11BAC"/>
    <w:rsid w:val="00B13644"/>
    <w:rsid w:val="00B13C29"/>
    <w:rsid w:val="00B141A7"/>
    <w:rsid w:val="00B15824"/>
    <w:rsid w:val="00B15C57"/>
    <w:rsid w:val="00B15E23"/>
    <w:rsid w:val="00B15E9B"/>
    <w:rsid w:val="00B161D0"/>
    <w:rsid w:val="00B16490"/>
    <w:rsid w:val="00B167D4"/>
    <w:rsid w:val="00B16850"/>
    <w:rsid w:val="00B1701B"/>
    <w:rsid w:val="00B206BF"/>
    <w:rsid w:val="00B208F1"/>
    <w:rsid w:val="00B2113B"/>
    <w:rsid w:val="00B21848"/>
    <w:rsid w:val="00B22051"/>
    <w:rsid w:val="00B22229"/>
    <w:rsid w:val="00B22270"/>
    <w:rsid w:val="00B226E2"/>
    <w:rsid w:val="00B23524"/>
    <w:rsid w:val="00B2361E"/>
    <w:rsid w:val="00B23EA3"/>
    <w:rsid w:val="00B24D93"/>
    <w:rsid w:val="00B24E71"/>
    <w:rsid w:val="00B25556"/>
    <w:rsid w:val="00B255B8"/>
    <w:rsid w:val="00B25D0D"/>
    <w:rsid w:val="00B26A4C"/>
    <w:rsid w:val="00B26B97"/>
    <w:rsid w:val="00B26D98"/>
    <w:rsid w:val="00B26E5E"/>
    <w:rsid w:val="00B27DAD"/>
    <w:rsid w:val="00B3042B"/>
    <w:rsid w:val="00B30FD8"/>
    <w:rsid w:val="00B31CC6"/>
    <w:rsid w:val="00B32A40"/>
    <w:rsid w:val="00B32F3C"/>
    <w:rsid w:val="00B346F0"/>
    <w:rsid w:val="00B34B52"/>
    <w:rsid w:val="00B3538B"/>
    <w:rsid w:val="00B3562D"/>
    <w:rsid w:val="00B375DA"/>
    <w:rsid w:val="00B377D0"/>
    <w:rsid w:val="00B37A51"/>
    <w:rsid w:val="00B4070C"/>
    <w:rsid w:val="00B417EB"/>
    <w:rsid w:val="00B4183B"/>
    <w:rsid w:val="00B41C99"/>
    <w:rsid w:val="00B41FA9"/>
    <w:rsid w:val="00B42E86"/>
    <w:rsid w:val="00B43948"/>
    <w:rsid w:val="00B43BC1"/>
    <w:rsid w:val="00B43DA3"/>
    <w:rsid w:val="00B44548"/>
    <w:rsid w:val="00B44A0C"/>
    <w:rsid w:val="00B44F78"/>
    <w:rsid w:val="00B45026"/>
    <w:rsid w:val="00B45497"/>
    <w:rsid w:val="00B4604F"/>
    <w:rsid w:val="00B4610C"/>
    <w:rsid w:val="00B47683"/>
    <w:rsid w:val="00B50B63"/>
    <w:rsid w:val="00B50D27"/>
    <w:rsid w:val="00B510D2"/>
    <w:rsid w:val="00B51BAD"/>
    <w:rsid w:val="00B53FBA"/>
    <w:rsid w:val="00B56075"/>
    <w:rsid w:val="00B566D9"/>
    <w:rsid w:val="00B56A9F"/>
    <w:rsid w:val="00B57313"/>
    <w:rsid w:val="00B57419"/>
    <w:rsid w:val="00B57C6B"/>
    <w:rsid w:val="00B61107"/>
    <w:rsid w:val="00B61258"/>
    <w:rsid w:val="00B62C6A"/>
    <w:rsid w:val="00B62E85"/>
    <w:rsid w:val="00B641E9"/>
    <w:rsid w:val="00B6445A"/>
    <w:rsid w:val="00B664C7"/>
    <w:rsid w:val="00B6660D"/>
    <w:rsid w:val="00B6747A"/>
    <w:rsid w:val="00B6755C"/>
    <w:rsid w:val="00B67806"/>
    <w:rsid w:val="00B702CE"/>
    <w:rsid w:val="00B703AF"/>
    <w:rsid w:val="00B70B69"/>
    <w:rsid w:val="00B70B79"/>
    <w:rsid w:val="00B71496"/>
    <w:rsid w:val="00B72071"/>
    <w:rsid w:val="00B7220B"/>
    <w:rsid w:val="00B72619"/>
    <w:rsid w:val="00B72793"/>
    <w:rsid w:val="00B730AA"/>
    <w:rsid w:val="00B73179"/>
    <w:rsid w:val="00B739BF"/>
    <w:rsid w:val="00B7402E"/>
    <w:rsid w:val="00B7406F"/>
    <w:rsid w:val="00B74C44"/>
    <w:rsid w:val="00B74FBA"/>
    <w:rsid w:val="00B758CA"/>
    <w:rsid w:val="00B762A0"/>
    <w:rsid w:val="00B766B1"/>
    <w:rsid w:val="00B7687B"/>
    <w:rsid w:val="00B769B7"/>
    <w:rsid w:val="00B769C3"/>
    <w:rsid w:val="00B770E1"/>
    <w:rsid w:val="00B77250"/>
    <w:rsid w:val="00B777EE"/>
    <w:rsid w:val="00B77E4E"/>
    <w:rsid w:val="00B77E65"/>
    <w:rsid w:val="00B80113"/>
    <w:rsid w:val="00B802D0"/>
    <w:rsid w:val="00B80D00"/>
    <w:rsid w:val="00B81052"/>
    <w:rsid w:val="00B82A61"/>
    <w:rsid w:val="00B82E1D"/>
    <w:rsid w:val="00B844F1"/>
    <w:rsid w:val="00B84708"/>
    <w:rsid w:val="00B85A48"/>
    <w:rsid w:val="00B862F5"/>
    <w:rsid w:val="00B865D6"/>
    <w:rsid w:val="00B870AB"/>
    <w:rsid w:val="00B87624"/>
    <w:rsid w:val="00B87885"/>
    <w:rsid w:val="00B9067C"/>
    <w:rsid w:val="00B90901"/>
    <w:rsid w:val="00B91EFB"/>
    <w:rsid w:val="00B9200F"/>
    <w:rsid w:val="00B9225E"/>
    <w:rsid w:val="00B92707"/>
    <w:rsid w:val="00B92A51"/>
    <w:rsid w:val="00B92C73"/>
    <w:rsid w:val="00B92E24"/>
    <w:rsid w:val="00B93030"/>
    <w:rsid w:val="00B93048"/>
    <w:rsid w:val="00B93AF4"/>
    <w:rsid w:val="00B945AE"/>
    <w:rsid w:val="00B9482B"/>
    <w:rsid w:val="00B9484F"/>
    <w:rsid w:val="00B94EB5"/>
    <w:rsid w:val="00B95826"/>
    <w:rsid w:val="00B96C8F"/>
    <w:rsid w:val="00B97B14"/>
    <w:rsid w:val="00BA0A18"/>
    <w:rsid w:val="00BA0E87"/>
    <w:rsid w:val="00BA3151"/>
    <w:rsid w:val="00BA372D"/>
    <w:rsid w:val="00BA39E7"/>
    <w:rsid w:val="00BA3B45"/>
    <w:rsid w:val="00BA40D4"/>
    <w:rsid w:val="00BA486F"/>
    <w:rsid w:val="00BA4B88"/>
    <w:rsid w:val="00BA4D6D"/>
    <w:rsid w:val="00BA60A9"/>
    <w:rsid w:val="00BA63F0"/>
    <w:rsid w:val="00BA677B"/>
    <w:rsid w:val="00BA6938"/>
    <w:rsid w:val="00BA6E3C"/>
    <w:rsid w:val="00BA71D5"/>
    <w:rsid w:val="00BA791D"/>
    <w:rsid w:val="00BB0CDF"/>
    <w:rsid w:val="00BB0CFA"/>
    <w:rsid w:val="00BB0FC5"/>
    <w:rsid w:val="00BB1A8F"/>
    <w:rsid w:val="00BB2508"/>
    <w:rsid w:val="00BB31E8"/>
    <w:rsid w:val="00BB33A8"/>
    <w:rsid w:val="00BB35F3"/>
    <w:rsid w:val="00BB38E6"/>
    <w:rsid w:val="00BB48F5"/>
    <w:rsid w:val="00BB4B53"/>
    <w:rsid w:val="00BB4DD3"/>
    <w:rsid w:val="00BB4F70"/>
    <w:rsid w:val="00BB5C16"/>
    <w:rsid w:val="00BB60B5"/>
    <w:rsid w:val="00BB622D"/>
    <w:rsid w:val="00BB6A95"/>
    <w:rsid w:val="00BB6ED9"/>
    <w:rsid w:val="00BB6F8C"/>
    <w:rsid w:val="00BB7948"/>
    <w:rsid w:val="00BC0596"/>
    <w:rsid w:val="00BC0597"/>
    <w:rsid w:val="00BC1952"/>
    <w:rsid w:val="00BC26B5"/>
    <w:rsid w:val="00BC2B6E"/>
    <w:rsid w:val="00BC3A37"/>
    <w:rsid w:val="00BC3BBC"/>
    <w:rsid w:val="00BC424B"/>
    <w:rsid w:val="00BC4457"/>
    <w:rsid w:val="00BC452B"/>
    <w:rsid w:val="00BC491F"/>
    <w:rsid w:val="00BC4F6B"/>
    <w:rsid w:val="00BC5070"/>
    <w:rsid w:val="00BC5FA5"/>
    <w:rsid w:val="00BC6906"/>
    <w:rsid w:val="00BC6E5A"/>
    <w:rsid w:val="00BC6EEA"/>
    <w:rsid w:val="00BC6FAD"/>
    <w:rsid w:val="00BC78E9"/>
    <w:rsid w:val="00BC7ACB"/>
    <w:rsid w:val="00BD0298"/>
    <w:rsid w:val="00BD0C44"/>
    <w:rsid w:val="00BD0E31"/>
    <w:rsid w:val="00BD0F5F"/>
    <w:rsid w:val="00BD0F71"/>
    <w:rsid w:val="00BD1273"/>
    <w:rsid w:val="00BD154C"/>
    <w:rsid w:val="00BD187F"/>
    <w:rsid w:val="00BD18E6"/>
    <w:rsid w:val="00BD1951"/>
    <w:rsid w:val="00BD3EAF"/>
    <w:rsid w:val="00BD4DC4"/>
    <w:rsid w:val="00BD5B60"/>
    <w:rsid w:val="00BD5CCB"/>
    <w:rsid w:val="00BD5DA2"/>
    <w:rsid w:val="00BD6160"/>
    <w:rsid w:val="00BD674D"/>
    <w:rsid w:val="00BD721A"/>
    <w:rsid w:val="00BD749D"/>
    <w:rsid w:val="00BE1755"/>
    <w:rsid w:val="00BE1BFB"/>
    <w:rsid w:val="00BE224D"/>
    <w:rsid w:val="00BE23EB"/>
    <w:rsid w:val="00BE29E8"/>
    <w:rsid w:val="00BE2C38"/>
    <w:rsid w:val="00BE2D32"/>
    <w:rsid w:val="00BE2F11"/>
    <w:rsid w:val="00BE33E6"/>
    <w:rsid w:val="00BE3678"/>
    <w:rsid w:val="00BE3CF7"/>
    <w:rsid w:val="00BE48AC"/>
    <w:rsid w:val="00BE4C2C"/>
    <w:rsid w:val="00BE560B"/>
    <w:rsid w:val="00BE56BD"/>
    <w:rsid w:val="00BE594F"/>
    <w:rsid w:val="00BE5F03"/>
    <w:rsid w:val="00BE61CD"/>
    <w:rsid w:val="00BE78C1"/>
    <w:rsid w:val="00BE7EB4"/>
    <w:rsid w:val="00BF0BDB"/>
    <w:rsid w:val="00BF11C4"/>
    <w:rsid w:val="00BF166A"/>
    <w:rsid w:val="00BF1AC3"/>
    <w:rsid w:val="00BF1DA5"/>
    <w:rsid w:val="00BF1DB9"/>
    <w:rsid w:val="00BF29E8"/>
    <w:rsid w:val="00BF2C5D"/>
    <w:rsid w:val="00BF2CCB"/>
    <w:rsid w:val="00BF370E"/>
    <w:rsid w:val="00BF3F36"/>
    <w:rsid w:val="00BF5A56"/>
    <w:rsid w:val="00BF5AF6"/>
    <w:rsid w:val="00BF649F"/>
    <w:rsid w:val="00BF64E1"/>
    <w:rsid w:val="00BF6583"/>
    <w:rsid w:val="00BF6679"/>
    <w:rsid w:val="00BF6812"/>
    <w:rsid w:val="00BF6964"/>
    <w:rsid w:val="00BF6D1F"/>
    <w:rsid w:val="00BF6DA6"/>
    <w:rsid w:val="00BF72E5"/>
    <w:rsid w:val="00BF73E6"/>
    <w:rsid w:val="00BF7931"/>
    <w:rsid w:val="00C0027A"/>
    <w:rsid w:val="00C00DA8"/>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4E7"/>
    <w:rsid w:val="00C14AE9"/>
    <w:rsid w:val="00C14D73"/>
    <w:rsid w:val="00C14F4A"/>
    <w:rsid w:val="00C15898"/>
    <w:rsid w:val="00C159D3"/>
    <w:rsid w:val="00C1699F"/>
    <w:rsid w:val="00C172DF"/>
    <w:rsid w:val="00C174E8"/>
    <w:rsid w:val="00C17526"/>
    <w:rsid w:val="00C1795F"/>
    <w:rsid w:val="00C17E1F"/>
    <w:rsid w:val="00C20462"/>
    <w:rsid w:val="00C21A1D"/>
    <w:rsid w:val="00C21AE5"/>
    <w:rsid w:val="00C21C4C"/>
    <w:rsid w:val="00C23682"/>
    <w:rsid w:val="00C23763"/>
    <w:rsid w:val="00C23A66"/>
    <w:rsid w:val="00C24334"/>
    <w:rsid w:val="00C24DDD"/>
    <w:rsid w:val="00C2565C"/>
    <w:rsid w:val="00C25932"/>
    <w:rsid w:val="00C259CA"/>
    <w:rsid w:val="00C25BFD"/>
    <w:rsid w:val="00C25D1A"/>
    <w:rsid w:val="00C25DE4"/>
    <w:rsid w:val="00C25FD4"/>
    <w:rsid w:val="00C26A24"/>
    <w:rsid w:val="00C26D2F"/>
    <w:rsid w:val="00C27195"/>
    <w:rsid w:val="00C2758B"/>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67EC"/>
    <w:rsid w:val="00C372EE"/>
    <w:rsid w:val="00C37AC8"/>
    <w:rsid w:val="00C37E06"/>
    <w:rsid w:val="00C41562"/>
    <w:rsid w:val="00C41747"/>
    <w:rsid w:val="00C41964"/>
    <w:rsid w:val="00C433B7"/>
    <w:rsid w:val="00C443AD"/>
    <w:rsid w:val="00C44E44"/>
    <w:rsid w:val="00C45325"/>
    <w:rsid w:val="00C45401"/>
    <w:rsid w:val="00C4576E"/>
    <w:rsid w:val="00C457FF"/>
    <w:rsid w:val="00C46842"/>
    <w:rsid w:val="00C468A1"/>
    <w:rsid w:val="00C46A61"/>
    <w:rsid w:val="00C47058"/>
    <w:rsid w:val="00C4742A"/>
    <w:rsid w:val="00C502E6"/>
    <w:rsid w:val="00C507AE"/>
    <w:rsid w:val="00C508B0"/>
    <w:rsid w:val="00C50B6D"/>
    <w:rsid w:val="00C50BCE"/>
    <w:rsid w:val="00C50EB2"/>
    <w:rsid w:val="00C5148E"/>
    <w:rsid w:val="00C517E1"/>
    <w:rsid w:val="00C51E51"/>
    <w:rsid w:val="00C52937"/>
    <w:rsid w:val="00C535BD"/>
    <w:rsid w:val="00C53ADB"/>
    <w:rsid w:val="00C5435C"/>
    <w:rsid w:val="00C54496"/>
    <w:rsid w:val="00C54607"/>
    <w:rsid w:val="00C547FB"/>
    <w:rsid w:val="00C55D89"/>
    <w:rsid w:val="00C5601D"/>
    <w:rsid w:val="00C566B2"/>
    <w:rsid w:val="00C56ADA"/>
    <w:rsid w:val="00C56BF0"/>
    <w:rsid w:val="00C56CE9"/>
    <w:rsid w:val="00C56FDA"/>
    <w:rsid w:val="00C56FDB"/>
    <w:rsid w:val="00C57098"/>
    <w:rsid w:val="00C60153"/>
    <w:rsid w:val="00C602D9"/>
    <w:rsid w:val="00C60413"/>
    <w:rsid w:val="00C610E9"/>
    <w:rsid w:val="00C6135E"/>
    <w:rsid w:val="00C61E3E"/>
    <w:rsid w:val="00C622E6"/>
    <w:rsid w:val="00C628C3"/>
    <w:rsid w:val="00C62F27"/>
    <w:rsid w:val="00C63767"/>
    <w:rsid w:val="00C6391D"/>
    <w:rsid w:val="00C63C8A"/>
    <w:rsid w:val="00C63D7E"/>
    <w:rsid w:val="00C656BA"/>
    <w:rsid w:val="00C658DA"/>
    <w:rsid w:val="00C663F8"/>
    <w:rsid w:val="00C6655C"/>
    <w:rsid w:val="00C66E3C"/>
    <w:rsid w:val="00C67103"/>
    <w:rsid w:val="00C67204"/>
    <w:rsid w:val="00C67374"/>
    <w:rsid w:val="00C67644"/>
    <w:rsid w:val="00C67DB4"/>
    <w:rsid w:val="00C7074B"/>
    <w:rsid w:val="00C71A6E"/>
    <w:rsid w:val="00C72C93"/>
    <w:rsid w:val="00C734A8"/>
    <w:rsid w:val="00C73711"/>
    <w:rsid w:val="00C73955"/>
    <w:rsid w:val="00C73D6B"/>
    <w:rsid w:val="00C74107"/>
    <w:rsid w:val="00C742CD"/>
    <w:rsid w:val="00C743DF"/>
    <w:rsid w:val="00C74404"/>
    <w:rsid w:val="00C75CEF"/>
    <w:rsid w:val="00C7694C"/>
    <w:rsid w:val="00C76969"/>
    <w:rsid w:val="00C7779C"/>
    <w:rsid w:val="00C77909"/>
    <w:rsid w:val="00C77FEA"/>
    <w:rsid w:val="00C80870"/>
    <w:rsid w:val="00C80B69"/>
    <w:rsid w:val="00C823DE"/>
    <w:rsid w:val="00C82F8A"/>
    <w:rsid w:val="00C8387A"/>
    <w:rsid w:val="00C85620"/>
    <w:rsid w:val="00C856D4"/>
    <w:rsid w:val="00C85F58"/>
    <w:rsid w:val="00C86004"/>
    <w:rsid w:val="00C86530"/>
    <w:rsid w:val="00C9033E"/>
    <w:rsid w:val="00C90636"/>
    <w:rsid w:val="00C9104D"/>
    <w:rsid w:val="00C911BA"/>
    <w:rsid w:val="00C91E5B"/>
    <w:rsid w:val="00C92207"/>
    <w:rsid w:val="00C92220"/>
    <w:rsid w:val="00C92226"/>
    <w:rsid w:val="00C92616"/>
    <w:rsid w:val="00C928D5"/>
    <w:rsid w:val="00C93096"/>
    <w:rsid w:val="00C930AC"/>
    <w:rsid w:val="00C94451"/>
    <w:rsid w:val="00C95185"/>
    <w:rsid w:val="00C9637C"/>
    <w:rsid w:val="00C969C9"/>
    <w:rsid w:val="00C96CCA"/>
    <w:rsid w:val="00C97077"/>
    <w:rsid w:val="00C97DC8"/>
    <w:rsid w:val="00C97F61"/>
    <w:rsid w:val="00CA325A"/>
    <w:rsid w:val="00CA3610"/>
    <w:rsid w:val="00CA38C6"/>
    <w:rsid w:val="00CA42B4"/>
    <w:rsid w:val="00CA5829"/>
    <w:rsid w:val="00CA60EA"/>
    <w:rsid w:val="00CB06A3"/>
    <w:rsid w:val="00CB0BD1"/>
    <w:rsid w:val="00CB1403"/>
    <w:rsid w:val="00CB2597"/>
    <w:rsid w:val="00CB2B32"/>
    <w:rsid w:val="00CB31C1"/>
    <w:rsid w:val="00CB394F"/>
    <w:rsid w:val="00CB4AB1"/>
    <w:rsid w:val="00CB5432"/>
    <w:rsid w:val="00CB56CB"/>
    <w:rsid w:val="00CB5931"/>
    <w:rsid w:val="00CB5AFC"/>
    <w:rsid w:val="00CB65D2"/>
    <w:rsid w:val="00CB6EDF"/>
    <w:rsid w:val="00CB7E39"/>
    <w:rsid w:val="00CC0322"/>
    <w:rsid w:val="00CC1409"/>
    <w:rsid w:val="00CC1B43"/>
    <w:rsid w:val="00CC25C3"/>
    <w:rsid w:val="00CC27E5"/>
    <w:rsid w:val="00CC3593"/>
    <w:rsid w:val="00CC43B8"/>
    <w:rsid w:val="00CC44A7"/>
    <w:rsid w:val="00CC4623"/>
    <w:rsid w:val="00CC5EE9"/>
    <w:rsid w:val="00CC713E"/>
    <w:rsid w:val="00CC7D49"/>
    <w:rsid w:val="00CD1163"/>
    <w:rsid w:val="00CD12CA"/>
    <w:rsid w:val="00CD131C"/>
    <w:rsid w:val="00CD1886"/>
    <w:rsid w:val="00CD1920"/>
    <w:rsid w:val="00CD2EA4"/>
    <w:rsid w:val="00CD3B0B"/>
    <w:rsid w:val="00CD5643"/>
    <w:rsid w:val="00CD6A95"/>
    <w:rsid w:val="00CD714E"/>
    <w:rsid w:val="00CD72DD"/>
    <w:rsid w:val="00CD7343"/>
    <w:rsid w:val="00CD751C"/>
    <w:rsid w:val="00CD7638"/>
    <w:rsid w:val="00CD7D7B"/>
    <w:rsid w:val="00CD7E98"/>
    <w:rsid w:val="00CE0551"/>
    <w:rsid w:val="00CE08FE"/>
    <w:rsid w:val="00CE15BD"/>
    <w:rsid w:val="00CE2878"/>
    <w:rsid w:val="00CE32F7"/>
    <w:rsid w:val="00CE385F"/>
    <w:rsid w:val="00CE392A"/>
    <w:rsid w:val="00CE41E6"/>
    <w:rsid w:val="00CE4612"/>
    <w:rsid w:val="00CE50CC"/>
    <w:rsid w:val="00CE5976"/>
    <w:rsid w:val="00CE5EE1"/>
    <w:rsid w:val="00CE6008"/>
    <w:rsid w:val="00CE6198"/>
    <w:rsid w:val="00CE6674"/>
    <w:rsid w:val="00CE74D4"/>
    <w:rsid w:val="00CF03FE"/>
    <w:rsid w:val="00CF1A3F"/>
    <w:rsid w:val="00CF1C2E"/>
    <w:rsid w:val="00CF394C"/>
    <w:rsid w:val="00CF566D"/>
    <w:rsid w:val="00CF56F0"/>
    <w:rsid w:val="00CF577F"/>
    <w:rsid w:val="00CF5805"/>
    <w:rsid w:val="00CF58D6"/>
    <w:rsid w:val="00CF61CD"/>
    <w:rsid w:val="00CF6719"/>
    <w:rsid w:val="00CF6F7B"/>
    <w:rsid w:val="00CF72E7"/>
    <w:rsid w:val="00CF799F"/>
    <w:rsid w:val="00CF7AC1"/>
    <w:rsid w:val="00CF7B77"/>
    <w:rsid w:val="00CF7C0E"/>
    <w:rsid w:val="00CF7FD4"/>
    <w:rsid w:val="00D00360"/>
    <w:rsid w:val="00D00DF0"/>
    <w:rsid w:val="00D028E8"/>
    <w:rsid w:val="00D02987"/>
    <w:rsid w:val="00D02F6B"/>
    <w:rsid w:val="00D03496"/>
    <w:rsid w:val="00D03846"/>
    <w:rsid w:val="00D050BF"/>
    <w:rsid w:val="00D05688"/>
    <w:rsid w:val="00D057A5"/>
    <w:rsid w:val="00D05A48"/>
    <w:rsid w:val="00D05D8F"/>
    <w:rsid w:val="00D062BB"/>
    <w:rsid w:val="00D06C12"/>
    <w:rsid w:val="00D06DDE"/>
    <w:rsid w:val="00D077EF"/>
    <w:rsid w:val="00D10532"/>
    <w:rsid w:val="00D11ED7"/>
    <w:rsid w:val="00D120CA"/>
    <w:rsid w:val="00D122B8"/>
    <w:rsid w:val="00D13B78"/>
    <w:rsid w:val="00D13BF5"/>
    <w:rsid w:val="00D13FE9"/>
    <w:rsid w:val="00D140EE"/>
    <w:rsid w:val="00D145B6"/>
    <w:rsid w:val="00D14673"/>
    <w:rsid w:val="00D14695"/>
    <w:rsid w:val="00D155CA"/>
    <w:rsid w:val="00D15BED"/>
    <w:rsid w:val="00D162F7"/>
    <w:rsid w:val="00D16BAB"/>
    <w:rsid w:val="00D20FC3"/>
    <w:rsid w:val="00D2118E"/>
    <w:rsid w:val="00D21493"/>
    <w:rsid w:val="00D219C5"/>
    <w:rsid w:val="00D21A1D"/>
    <w:rsid w:val="00D2200A"/>
    <w:rsid w:val="00D22A43"/>
    <w:rsid w:val="00D22AB8"/>
    <w:rsid w:val="00D22B25"/>
    <w:rsid w:val="00D22CA6"/>
    <w:rsid w:val="00D2384B"/>
    <w:rsid w:val="00D23C7F"/>
    <w:rsid w:val="00D23CCD"/>
    <w:rsid w:val="00D23D80"/>
    <w:rsid w:val="00D24965"/>
    <w:rsid w:val="00D24F50"/>
    <w:rsid w:val="00D2608E"/>
    <w:rsid w:val="00D26107"/>
    <w:rsid w:val="00D268A0"/>
    <w:rsid w:val="00D27213"/>
    <w:rsid w:val="00D27839"/>
    <w:rsid w:val="00D27EDF"/>
    <w:rsid w:val="00D302B0"/>
    <w:rsid w:val="00D30343"/>
    <w:rsid w:val="00D30DA7"/>
    <w:rsid w:val="00D30ED6"/>
    <w:rsid w:val="00D313D7"/>
    <w:rsid w:val="00D31861"/>
    <w:rsid w:val="00D31A17"/>
    <w:rsid w:val="00D321B1"/>
    <w:rsid w:val="00D324F8"/>
    <w:rsid w:val="00D336E3"/>
    <w:rsid w:val="00D33B66"/>
    <w:rsid w:val="00D33BC1"/>
    <w:rsid w:val="00D33CEC"/>
    <w:rsid w:val="00D343C7"/>
    <w:rsid w:val="00D34739"/>
    <w:rsid w:val="00D35A4A"/>
    <w:rsid w:val="00D35FE5"/>
    <w:rsid w:val="00D36200"/>
    <w:rsid w:val="00D36260"/>
    <w:rsid w:val="00D36506"/>
    <w:rsid w:val="00D377A1"/>
    <w:rsid w:val="00D409AD"/>
    <w:rsid w:val="00D410C3"/>
    <w:rsid w:val="00D41FD8"/>
    <w:rsid w:val="00D424B6"/>
    <w:rsid w:val="00D42785"/>
    <w:rsid w:val="00D42CC0"/>
    <w:rsid w:val="00D42DB5"/>
    <w:rsid w:val="00D4321A"/>
    <w:rsid w:val="00D4348D"/>
    <w:rsid w:val="00D448A0"/>
    <w:rsid w:val="00D44D30"/>
    <w:rsid w:val="00D4700B"/>
    <w:rsid w:val="00D4711B"/>
    <w:rsid w:val="00D473A2"/>
    <w:rsid w:val="00D4787F"/>
    <w:rsid w:val="00D5018D"/>
    <w:rsid w:val="00D51949"/>
    <w:rsid w:val="00D51CA1"/>
    <w:rsid w:val="00D52208"/>
    <w:rsid w:val="00D5236F"/>
    <w:rsid w:val="00D52664"/>
    <w:rsid w:val="00D52D30"/>
    <w:rsid w:val="00D52DCC"/>
    <w:rsid w:val="00D5350C"/>
    <w:rsid w:val="00D54C61"/>
    <w:rsid w:val="00D54DAD"/>
    <w:rsid w:val="00D54F44"/>
    <w:rsid w:val="00D550CB"/>
    <w:rsid w:val="00D55E71"/>
    <w:rsid w:val="00D56024"/>
    <w:rsid w:val="00D563FE"/>
    <w:rsid w:val="00D56508"/>
    <w:rsid w:val="00D56883"/>
    <w:rsid w:val="00D578E1"/>
    <w:rsid w:val="00D6048B"/>
    <w:rsid w:val="00D6124C"/>
    <w:rsid w:val="00D6199C"/>
    <w:rsid w:val="00D61DAE"/>
    <w:rsid w:val="00D620BE"/>
    <w:rsid w:val="00D6246A"/>
    <w:rsid w:val="00D62776"/>
    <w:rsid w:val="00D62B13"/>
    <w:rsid w:val="00D62C00"/>
    <w:rsid w:val="00D62CFA"/>
    <w:rsid w:val="00D62E9E"/>
    <w:rsid w:val="00D63665"/>
    <w:rsid w:val="00D63966"/>
    <w:rsid w:val="00D651B4"/>
    <w:rsid w:val="00D6616E"/>
    <w:rsid w:val="00D66AF7"/>
    <w:rsid w:val="00D67037"/>
    <w:rsid w:val="00D6775C"/>
    <w:rsid w:val="00D67765"/>
    <w:rsid w:val="00D67962"/>
    <w:rsid w:val="00D67ED3"/>
    <w:rsid w:val="00D7021D"/>
    <w:rsid w:val="00D70308"/>
    <w:rsid w:val="00D7150B"/>
    <w:rsid w:val="00D720B5"/>
    <w:rsid w:val="00D728B6"/>
    <w:rsid w:val="00D72E7D"/>
    <w:rsid w:val="00D73F6C"/>
    <w:rsid w:val="00D74105"/>
    <w:rsid w:val="00D74CD6"/>
    <w:rsid w:val="00D76050"/>
    <w:rsid w:val="00D764BE"/>
    <w:rsid w:val="00D765A5"/>
    <w:rsid w:val="00D76FC4"/>
    <w:rsid w:val="00D7760C"/>
    <w:rsid w:val="00D778E5"/>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55B"/>
    <w:rsid w:val="00D915D3"/>
    <w:rsid w:val="00D91965"/>
    <w:rsid w:val="00D91B71"/>
    <w:rsid w:val="00D91D4B"/>
    <w:rsid w:val="00D91EF1"/>
    <w:rsid w:val="00D9327F"/>
    <w:rsid w:val="00D94C3B"/>
    <w:rsid w:val="00D94C4D"/>
    <w:rsid w:val="00D94D09"/>
    <w:rsid w:val="00D94F95"/>
    <w:rsid w:val="00D951BE"/>
    <w:rsid w:val="00D955A4"/>
    <w:rsid w:val="00D95F71"/>
    <w:rsid w:val="00D96350"/>
    <w:rsid w:val="00D96569"/>
    <w:rsid w:val="00D966F6"/>
    <w:rsid w:val="00D96B62"/>
    <w:rsid w:val="00D96CB4"/>
    <w:rsid w:val="00D96F11"/>
    <w:rsid w:val="00D970B4"/>
    <w:rsid w:val="00D9768A"/>
    <w:rsid w:val="00DA1AF8"/>
    <w:rsid w:val="00DA1B01"/>
    <w:rsid w:val="00DA1CAA"/>
    <w:rsid w:val="00DA20D1"/>
    <w:rsid w:val="00DA3DDC"/>
    <w:rsid w:val="00DA48C9"/>
    <w:rsid w:val="00DA4D97"/>
    <w:rsid w:val="00DA543C"/>
    <w:rsid w:val="00DA680F"/>
    <w:rsid w:val="00DA717E"/>
    <w:rsid w:val="00DA7B89"/>
    <w:rsid w:val="00DB020F"/>
    <w:rsid w:val="00DB0CD3"/>
    <w:rsid w:val="00DB104A"/>
    <w:rsid w:val="00DB12A7"/>
    <w:rsid w:val="00DB1598"/>
    <w:rsid w:val="00DB17AC"/>
    <w:rsid w:val="00DB1FD7"/>
    <w:rsid w:val="00DB2D7C"/>
    <w:rsid w:val="00DB3747"/>
    <w:rsid w:val="00DB4DC6"/>
    <w:rsid w:val="00DB5ECB"/>
    <w:rsid w:val="00DB66C7"/>
    <w:rsid w:val="00DB6E8F"/>
    <w:rsid w:val="00DB73F5"/>
    <w:rsid w:val="00DB7E62"/>
    <w:rsid w:val="00DC054F"/>
    <w:rsid w:val="00DC067B"/>
    <w:rsid w:val="00DC0C45"/>
    <w:rsid w:val="00DC1010"/>
    <w:rsid w:val="00DC1271"/>
    <w:rsid w:val="00DC1564"/>
    <w:rsid w:val="00DC35FD"/>
    <w:rsid w:val="00DC3800"/>
    <w:rsid w:val="00DC386D"/>
    <w:rsid w:val="00DC4067"/>
    <w:rsid w:val="00DC466F"/>
    <w:rsid w:val="00DC5449"/>
    <w:rsid w:val="00DC5D9D"/>
    <w:rsid w:val="00DC5E6B"/>
    <w:rsid w:val="00DC5FEB"/>
    <w:rsid w:val="00DC6076"/>
    <w:rsid w:val="00DC663C"/>
    <w:rsid w:val="00DC67FF"/>
    <w:rsid w:val="00DC6A24"/>
    <w:rsid w:val="00DC6A25"/>
    <w:rsid w:val="00DC741C"/>
    <w:rsid w:val="00DC744D"/>
    <w:rsid w:val="00DC7695"/>
    <w:rsid w:val="00DC769C"/>
    <w:rsid w:val="00DC795F"/>
    <w:rsid w:val="00DC7C64"/>
    <w:rsid w:val="00DD047F"/>
    <w:rsid w:val="00DD0ED3"/>
    <w:rsid w:val="00DD2575"/>
    <w:rsid w:val="00DD28E6"/>
    <w:rsid w:val="00DD318B"/>
    <w:rsid w:val="00DD3329"/>
    <w:rsid w:val="00DD33C2"/>
    <w:rsid w:val="00DD362A"/>
    <w:rsid w:val="00DD506B"/>
    <w:rsid w:val="00DD50E0"/>
    <w:rsid w:val="00DD53F1"/>
    <w:rsid w:val="00DD6211"/>
    <w:rsid w:val="00DD66F9"/>
    <w:rsid w:val="00DD6C3E"/>
    <w:rsid w:val="00DD74E0"/>
    <w:rsid w:val="00DD7542"/>
    <w:rsid w:val="00DD79C8"/>
    <w:rsid w:val="00DD7B95"/>
    <w:rsid w:val="00DD7BA2"/>
    <w:rsid w:val="00DE06D3"/>
    <w:rsid w:val="00DE0740"/>
    <w:rsid w:val="00DE0A5F"/>
    <w:rsid w:val="00DE0B49"/>
    <w:rsid w:val="00DE0C4F"/>
    <w:rsid w:val="00DE1380"/>
    <w:rsid w:val="00DE29D7"/>
    <w:rsid w:val="00DE32BC"/>
    <w:rsid w:val="00DE367A"/>
    <w:rsid w:val="00DE3A54"/>
    <w:rsid w:val="00DE3F68"/>
    <w:rsid w:val="00DE4203"/>
    <w:rsid w:val="00DE51DC"/>
    <w:rsid w:val="00DE5317"/>
    <w:rsid w:val="00DE58D6"/>
    <w:rsid w:val="00DE5926"/>
    <w:rsid w:val="00DE5AAE"/>
    <w:rsid w:val="00DE6018"/>
    <w:rsid w:val="00DE62CD"/>
    <w:rsid w:val="00DE7EF4"/>
    <w:rsid w:val="00DF108F"/>
    <w:rsid w:val="00DF1D9F"/>
    <w:rsid w:val="00DF2489"/>
    <w:rsid w:val="00DF26D9"/>
    <w:rsid w:val="00DF2885"/>
    <w:rsid w:val="00DF2905"/>
    <w:rsid w:val="00DF2AA8"/>
    <w:rsid w:val="00DF2B20"/>
    <w:rsid w:val="00DF538B"/>
    <w:rsid w:val="00DF56E6"/>
    <w:rsid w:val="00DF5719"/>
    <w:rsid w:val="00DF5A05"/>
    <w:rsid w:val="00DF5FA5"/>
    <w:rsid w:val="00DF63CD"/>
    <w:rsid w:val="00DF653D"/>
    <w:rsid w:val="00DF6D7F"/>
    <w:rsid w:val="00DF752A"/>
    <w:rsid w:val="00DF7A80"/>
    <w:rsid w:val="00E00318"/>
    <w:rsid w:val="00E006C5"/>
    <w:rsid w:val="00E00F7C"/>
    <w:rsid w:val="00E02DF4"/>
    <w:rsid w:val="00E02EC0"/>
    <w:rsid w:val="00E05D8D"/>
    <w:rsid w:val="00E070C0"/>
    <w:rsid w:val="00E07597"/>
    <w:rsid w:val="00E07D92"/>
    <w:rsid w:val="00E115BF"/>
    <w:rsid w:val="00E1192C"/>
    <w:rsid w:val="00E11E83"/>
    <w:rsid w:val="00E11F9C"/>
    <w:rsid w:val="00E12B3F"/>
    <w:rsid w:val="00E14095"/>
    <w:rsid w:val="00E155D8"/>
    <w:rsid w:val="00E15C3D"/>
    <w:rsid w:val="00E1638E"/>
    <w:rsid w:val="00E16BE6"/>
    <w:rsid w:val="00E171C7"/>
    <w:rsid w:val="00E204B5"/>
    <w:rsid w:val="00E20FA5"/>
    <w:rsid w:val="00E2114B"/>
    <w:rsid w:val="00E2166D"/>
    <w:rsid w:val="00E2244C"/>
    <w:rsid w:val="00E2319A"/>
    <w:rsid w:val="00E24C4F"/>
    <w:rsid w:val="00E24FC7"/>
    <w:rsid w:val="00E2522C"/>
    <w:rsid w:val="00E2525F"/>
    <w:rsid w:val="00E25273"/>
    <w:rsid w:val="00E258E2"/>
    <w:rsid w:val="00E260A0"/>
    <w:rsid w:val="00E263ED"/>
    <w:rsid w:val="00E27425"/>
    <w:rsid w:val="00E2774A"/>
    <w:rsid w:val="00E27814"/>
    <w:rsid w:val="00E27A45"/>
    <w:rsid w:val="00E27C33"/>
    <w:rsid w:val="00E307F4"/>
    <w:rsid w:val="00E30B73"/>
    <w:rsid w:val="00E30D7F"/>
    <w:rsid w:val="00E31252"/>
    <w:rsid w:val="00E3125F"/>
    <w:rsid w:val="00E31779"/>
    <w:rsid w:val="00E31DB3"/>
    <w:rsid w:val="00E321A5"/>
    <w:rsid w:val="00E33E0B"/>
    <w:rsid w:val="00E33F43"/>
    <w:rsid w:val="00E34540"/>
    <w:rsid w:val="00E35964"/>
    <w:rsid w:val="00E36053"/>
    <w:rsid w:val="00E36BF0"/>
    <w:rsid w:val="00E36F02"/>
    <w:rsid w:val="00E3707A"/>
    <w:rsid w:val="00E37176"/>
    <w:rsid w:val="00E37311"/>
    <w:rsid w:val="00E377D6"/>
    <w:rsid w:val="00E37ACA"/>
    <w:rsid w:val="00E37FC5"/>
    <w:rsid w:val="00E40161"/>
    <w:rsid w:val="00E4039E"/>
    <w:rsid w:val="00E40772"/>
    <w:rsid w:val="00E40BC9"/>
    <w:rsid w:val="00E410E1"/>
    <w:rsid w:val="00E417DF"/>
    <w:rsid w:val="00E4198F"/>
    <w:rsid w:val="00E43886"/>
    <w:rsid w:val="00E43E81"/>
    <w:rsid w:val="00E44266"/>
    <w:rsid w:val="00E45364"/>
    <w:rsid w:val="00E453EC"/>
    <w:rsid w:val="00E45AC4"/>
    <w:rsid w:val="00E45B95"/>
    <w:rsid w:val="00E46217"/>
    <w:rsid w:val="00E46A5C"/>
    <w:rsid w:val="00E47046"/>
    <w:rsid w:val="00E475C6"/>
    <w:rsid w:val="00E504AC"/>
    <w:rsid w:val="00E5174F"/>
    <w:rsid w:val="00E51D3A"/>
    <w:rsid w:val="00E520FA"/>
    <w:rsid w:val="00E537E7"/>
    <w:rsid w:val="00E53C56"/>
    <w:rsid w:val="00E53F39"/>
    <w:rsid w:val="00E54A85"/>
    <w:rsid w:val="00E54ABE"/>
    <w:rsid w:val="00E55221"/>
    <w:rsid w:val="00E5528E"/>
    <w:rsid w:val="00E56789"/>
    <w:rsid w:val="00E567A3"/>
    <w:rsid w:val="00E5696E"/>
    <w:rsid w:val="00E574E4"/>
    <w:rsid w:val="00E6097A"/>
    <w:rsid w:val="00E61426"/>
    <w:rsid w:val="00E61E86"/>
    <w:rsid w:val="00E62196"/>
    <w:rsid w:val="00E622E2"/>
    <w:rsid w:val="00E6251E"/>
    <w:rsid w:val="00E63113"/>
    <w:rsid w:val="00E633E3"/>
    <w:rsid w:val="00E6401D"/>
    <w:rsid w:val="00E64BB0"/>
    <w:rsid w:val="00E651AC"/>
    <w:rsid w:val="00E654FC"/>
    <w:rsid w:val="00E65868"/>
    <w:rsid w:val="00E65AA6"/>
    <w:rsid w:val="00E65FBC"/>
    <w:rsid w:val="00E66229"/>
    <w:rsid w:val="00E66234"/>
    <w:rsid w:val="00E66585"/>
    <w:rsid w:val="00E66790"/>
    <w:rsid w:val="00E672C8"/>
    <w:rsid w:val="00E67583"/>
    <w:rsid w:val="00E67720"/>
    <w:rsid w:val="00E67865"/>
    <w:rsid w:val="00E678F9"/>
    <w:rsid w:val="00E67EA7"/>
    <w:rsid w:val="00E700B3"/>
    <w:rsid w:val="00E70F9B"/>
    <w:rsid w:val="00E7134D"/>
    <w:rsid w:val="00E715F9"/>
    <w:rsid w:val="00E72D80"/>
    <w:rsid w:val="00E72DF7"/>
    <w:rsid w:val="00E73B2D"/>
    <w:rsid w:val="00E7483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EED"/>
    <w:rsid w:val="00E843D5"/>
    <w:rsid w:val="00E84556"/>
    <w:rsid w:val="00E84E1B"/>
    <w:rsid w:val="00E84E4A"/>
    <w:rsid w:val="00E86813"/>
    <w:rsid w:val="00E87A65"/>
    <w:rsid w:val="00E90054"/>
    <w:rsid w:val="00E90201"/>
    <w:rsid w:val="00E91226"/>
    <w:rsid w:val="00E914BC"/>
    <w:rsid w:val="00E927AC"/>
    <w:rsid w:val="00E92817"/>
    <w:rsid w:val="00E9299F"/>
    <w:rsid w:val="00E92EBC"/>
    <w:rsid w:val="00E9316D"/>
    <w:rsid w:val="00E94D4B"/>
    <w:rsid w:val="00E94E0A"/>
    <w:rsid w:val="00E956F0"/>
    <w:rsid w:val="00E9676B"/>
    <w:rsid w:val="00E96DE2"/>
    <w:rsid w:val="00E97421"/>
    <w:rsid w:val="00E97C0F"/>
    <w:rsid w:val="00E97D38"/>
    <w:rsid w:val="00EA0609"/>
    <w:rsid w:val="00EA0E29"/>
    <w:rsid w:val="00EA177A"/>
    <w:rsid w:val="00EA17A7"/>
    <w:rsid w:val="00EA275C"/>
    <w:rsid w:val="00EA326C"/>
    <w:rsid w:val="00EA3370"/>
    <w:rsid w:val="00EA3F93"/>
    <w:rsid w:val="00EA46F3"/>
    <w:rsid w:val="00EA4D2F"/>
    <w:rsid w:val="00EA59F8"/>
    <w:rsid w:val="00EA5B4A"/>
    <w:rsid w:val="00EA60D3"/>
    <w:rsid w:val="00EA61AB"/>
    <w:rsid w:val="00EA706C"/>
    <w:rsid w:val="00EA74D1"/>
    <w:rsid w:val="00EA7CF0"/>
    <w:rsid w:val="00EB00C2"/>
    <w:rsid w:val="00EB087F"/>
    <w:rsid w:val="00EB0AF9"/>
    <w:rsid w:val="00EB199B"/>
    <w:rsid w:val="00EB1D8B"/>
    <w:rsid w:val="00EB1FD6"/>
    <w:rsid w:val="00EB2438"/>
    <w:rsid w:val="00EB2CAF"/>
    <w:rsid w:val="00EB340D"/>
    <w:rsid w:val="00EB36E6"/>
    <w:rsid w:val="00EB377C"/>
    <w:rsid w:val="00EB3C4E"/>
    <w:rsid w:val="00EB3EFA"/>
    <w:rsid w:val="00EB467F"/>
    <w:rsid w:val="00EB4F86"/>
    <w:rsid w:val="00EB572F"/>
    <w:rsid w:val="00EB5D4C"/>
    <w:rsid w:val="00EB71AF"/>
    <w:rsid w:val="00EB7E12"/>
    <w:rsid w:val="00EC041A"/>
    <w:rsid w:val="00EC0DBA"/>
    <w:rsid w:val="00EC0EB1"/>
    <w:rsid w:val="00EC1BFD"/>
    <w:rsid w:val="00EC4422"/>
    <w:rsid w:val="00EC4929"/>
    <w:rsid w:val="00EC4B59"/>
    <w:rsid w:val="00EC5369"/>
    <w:rsid w:val="00EC5613"/>
    <w:rsid w:val="00EC5C9D"/>
    <w:rsid w:val="00EC639C"/>
    <w:rsid w:val="00EC6800"/>
    <w:rsid w:val="00EC69C9"/>
    <w:rsid w:val="00EC6D4F"/>
    <w:rsid w:val="00EC7565"/>
    <w:rsid w:val="00EC75FC"/>
    <w:rsid w:val="00ED0691"/>
    <w:rsid w:val="00ED0AAE"/>
    <w:rsid w:val="00ED0DF9"/>
    <w:rsid w:val="00ED143A"/>
    <w:rsid w:val="00ED2397"/>
    <w:rsid w:val="00ED27C9"/>
    <w:rsid w:val="00ED2EB1"/>
    <w:rsid w:val="00ED3BEC"/>
    <w:rsid w:val="00ED3DFB"/>
    <w:rsid w:val="00ED4863"/>
    <w:rsid w:val="00ED56C3"/>
    <w:rsid w:val="00ED588F"/>
    <w:rsid w:val="00ED5955"/>
    <w:rsid w:val="00ED643C"/>
    <w:rsid w:val="00ED65A2"/>
    <w:rsid w:val="00ED6697"/>
    <w:rsid w:val="00ED6C23"/>
    <w:rsid w:val="00ED6F8F"/>
    <w:rsid w:val="00ED700E"/>
    <w:rsid w:val="00ED7379"/>
    <w:rsid w:val="00ED751E"/>
    <w:rsid w:val="00ED75D8"/>
    <w:rsid w:val="00EE0AD7"/>
    <w:rsid w:val="00EE1093"/>
    <w:rsid w:val="00EE13D2"/>
    <w:rsid w:val="00EE1459"/>
    <w:rsid w:val="00EE197F"/>
    <w:rsid w:val="00EE3A55"/>
    <w:rsid w:val="00EE3C2C"/>
    <w:rsid w:val="00EE4AC8"/>
    <w:rsid w:val="00EE62B5"/>
    <w:rsid w:val="00EE6470"/>
    <w:rsid w:val="00EE7151"/>
    <w:rsid w:val="00EE7CE4"/>
    <w:rsid w:val="00EF023E"/>
    <w:rsid w:val="00EF0BE2"/>
    <w:rsid w:val="00EF13DC"/>
    <w:rsid w:val="00EF2489"/>
    <w:rsid w:val="00EF2C56"/>
    <w:rsid w:val="00EF3412"/>
    <w:rsid w:val="00EF3462"/>
    <w:rsid w:val="00EF3BAF"/>
    <w:rsid w:val="00EF3C5D"/>
    <w:rsid w:val="00EF406F"/>
    <w:rsid w:val="00EF50CD"/>
    <w:rsid w:val="00EF57D7"/>
    <w:rsid w:val="00EF74DB"/>
    <w:rsid w:val="00EF7C55"/>
    <w:rsid w:val="00EF7EDD"/>
    <w:rsid w:val="00F00079"/>
    <w:rsid w:val="00F008B3"/>
    <w:rsid w:val="00F00915"/>
    <w:rsid w:val="00F02B73"/>
    <w:rsid w:val="00F03182"/>
    <w:rsid w:val="00F03703"/>
    <w:rsid w:val="00F03D03"/>
    <w:rsid w:val="00F045DF"/>
    <w:rsid w:val="00F047EC"/>
    <w:rsid w:val="00F04D21"/>
    <w:rsid w:val="00F059A2"/>
    <w:rsid w:val="00F05C74"/>
    <w:rsid w:val="00F05E40"/>
    <w:rsid w:val="00F066B9"/>
    <w:rsid w:val="00F06BD5"/>
    <w:rsid w:val="00F075A5"/>
    <w:rsid w:val="00F07F90"/>
    <w:rsid w:val="00F10AE1"/>
    <w:rsid w:val="00F121D8"/>
    <w:rsid w:val="00F12847"/>
    <w:rsid w:val="00F12AF1"/>
    <w:rsid w:val="00F12C27"/>
    <w:rsid w:val="00F13310"/>
    <w:rsid w:val="00F13328"/>
    <w:rsid w:val="00F139F2"/>
    <w:rsid w:val="00F13C58"/>
    <w:rsid w:val="00F13C74"/>
    <w:rsid w:val="00F141C8"/>
    <w:rsid w:val="00F1431D"/>
    <w:rsid w:val="00F14828"/>
    <w:rsid w:val="00F14A37"/>
    <w:rsid w:val="00F1535B"/>
    <w:rsid w:val="00F15575"/>
    <w:rsid w:val="00F158BB"/>
    <w:rsid w:val="00F158EC"/>
    <w:rsid w:val="00F15D48"/>
    <w:rsid w:val="00F160A7"/>
    <w:rsid w:val="00F16163"/>
    <w:rsid w:val="00F163D6"/>
    <w:rsid w:val="00F16978"/>
    <w:rsid w:val="00F16E2C"/>
    <w:rsid w:val="00F17342"/>
    <w:rsid w:val="00F17A33"/>
    <w:rsid w:val="00F2067B"/>
    <w:rsid w:val="00F21581"/>
    <w:rsid w:val="00F21B06"/>
    <w:rsid w:val="00F24169"/>
    <w:rsid w:val="00F24294"/>
    <w:rsid w:val="00F2523D"/>
    <w:rsid w:val="00F254A2"/>
    <w:rsid w:val="00F25CC6"/>
    <w:rsid w:val="00F26215"/>
    <w:rsid w:val="00F26CC8"/>
    <w:rsid w:val="00F275A2"/>
    <w:rsid w:val="00F27815"/>
    <w:rsid w:val="00F27824"/>
    <w:rsid w:val="00F31670"/>
    <w:rsid w:val="00F3171A"/>
    <w:rsid w:val="00F32819"/>
    <w:rsid w:val="00F328A1"/>
    <w:rsid w:val="00F337B0"/>
    <w:rsid w:val="00F33962"/>
    <w:rsid w:val="00F33A63"/>
    <w:rsid w:val="00F3480D"/>
    <w:rsid w:val="00F3504D"/>
    <w:rsid w:val="00F35522"/>
    <w:rsid w:val="00F35DC8"/>
    <w:rsid w:val="00F3669C"/>
    <w:rsid w:val="00F36A74"/>
    <w:rsid w:val="00F36C84"/>
    <w:rsid w:val="00F3717F"/>
    <w:rsid w:val="00F409F2"/>
    <w:rsid w:val="00F40B21"/>
    <w:rsid w:val="00F40CC7"/>
    <w:rsid w:val="00F423B7"/>
    <w:rsid w:val="00F42D62"/>
    <w:rsid w:val="00F43A84"/>
    <w:rsid w:val="00F4468D"/>
    <w:rsid w:val="00F44B29"/>
    <w:rsid w:val="00F44DAB"/>
    <w:rsid w:val="00F44F3A"/>
    <w:rsid w:val="00F45A47"/>
    <w:rsid w:val="00F45DEF"/>
    <w:rsid w:val="00F46263"/>
    <w:rsid w:val="00F476CB"/>
    <w:rsid w:val="00F47E47"/>
    <w:rsid w:val="00F50352"/>
    <w:rsid w:val="00F5077C"/>
    <w:rsid w:val="00F50C27"/>
    <w:rsid w:val="00F51D42"/>
    <w:rsid w:val="00F52012"/>
    <w:rsid w:val="00F532E8"/>
    <w:rsid w:val="00F5335D"/>
    <w:rsid w:val="00F533A5"/>
    <w:rsid w:val="00F53639"/>
    <w:rsid w:val="00F536D0"/>
    <w:rsid w:val="00F53AEF"/>
    <w:rsid w:val="00F541BE"/>
    <w:rsid w:val="00F54282"/>
    <w:rsid w:val="00F54327"/>
    <w:rsid w:val="00F55539"/>
    <w:rsid w:val="00F55600"/>
    <w:rsid w:val="00F562D2"/>
    <w:rsid w:val="00F5637B"/>
    <w:rsid w:val="00F5656D"/>
    <w:rsid w:val="00F56C2A"/>
    <w:rsid w:val="00F570D0"/>
    <w:rsid w:val="00F57699"/>
    <w:rsid w:val="00F57E33"/>
    <w:rsid w:val="00F6039E"/>
    <w:rsid w:val="00F606A4"/>
    <w:rsid w:val="00F606CA"/>
    <w:rsid w:val="00F60B47"/>
    <w:rsid w:val="00F60C1E"/>
    <w:rsid w:val="00F60FCB"/>
    <w:rsid w:val="00F61B56"/>
    <w:rsid w:val="00F628CA"/>
    <w:rsid w:val="00F6294E"/>
    <w:rsid w:val="00F62AA2"/>
    <w:rsid w:val="00F63822"/>
    <w:rsid w:val="00F645E6"/>
    <w:rsid w:val="00F64818"/>
    <w:rsid w:val="00F648C8"/>
    <w:rsid w:val="00F64E9C"/>
    <w:rsid w:val="00F65364"/>
    <w:rsid w:val="00F665C7"/>
    <w:rsid w:val="00F66EE8"/>
    <w:rsid w:val="00F70105"/>
    <w:rsid w:val="00F70375"/>
    <w:rsid w:val="00F7077C"/>
    <w:rsid w:val="00F70BC3"/>
    <w:rsid w:val="00F70BC6"/>
    <w:rsid w:val="00F70FF4"/>
    <w:rsid w:val="00F71036"/>
    <w:rsid w:val="00F727EC"/>
    <w:rsid w:val="00F72AD6"/>
    <w:rsid w:val="00F72C8E"/>
    <w:rsid w:val="00F73D67"/>
    <w:rsid w:val="00F7457F"/>
    <w:rsid w:val="00F74AE1"/>
    <w:rsid w:val="00F76561"/>
    <w:rsid w:val="00F76581"/>
    <w:rsid w:val="00F7772A"/>
    <w:rsid w:val="00F77ABA"/>
    <w:rsid w:val="00F77C17"/>
    <w:rsid w:val="00F77DF4"/>
    <w:rsid w:val="00F806B4"/>
    <w:rsid w:val="00F80D8F"/>
    <w:rsid w:val="00F81148"/>
    <w:rsid w:val="00F81A85"/>
    <w:rsid w:val="00F81D57"/>
    <w:rsid w:val="00F81ED3"/>
    <w:rsid w:val="00F82378"/>
    <w:rsid w:val="00F82AB7"/>
    <w:rsid w:val="00F82E32"/>
    <w:rsid w:val="00F830B4"/>
    <w:rsid w:val="00F832E2"/>
    <w:rsid w:val="00F83864"/>
    <w:rsid w:val="00F84302"/>
    <w:rsid w:val="00F8482B"/>
    <w:rsid w:val="00F855CB"/>
    <w:rsid w:val="00F8563B"/>
    <w:rsid w:val="00F85657"/>
    <w:rsid w:val="00F85C4E"/>
    <w:rsid w:val="00F85D55"/>
    <w:rsid w:val="00F860A1"/>
    <w:rsid w:val="00F8664F"/>
    <w:rsid w:val="00F86D52"/>
    <w:rsid w:val="00F86FAE"/>
    <w:rsid w:val="00F90090"/>
    <w:rsid w:val="00F906E4"/>
    <w:rsid w:val="00F9095A"/>
    <w:rsid w:val="00F90BC8"/>
    <w:rsid w:val="00F91420"/>
    <w:rsid w:val="00F915B3"/>
    <w:rsid w:val="00F921DB"/>
    <w:rsid w:val="00F922E4"/>
    <w:rsid w:val="00F928CE"/>
    <w:rsid w:val="00F9391D"/>
    <w:rsid w:val="00F93B66"/>
    <w:rsid w:val="00F94585"/>
    <w:rsid w:val="00F949B7"/>
    <w:rsid w:val="00F94F76"/>
    <w:rsid w:val="00F94F7E"/>
    <w:rsid w:val="00F95175"/>
    <w:rsid w:val="00F95B2A"/>
    <w:rsid w:val="00F96EDC"/>
    <w:rsid w:val="00F9717B"/>
    <w:rsid w:val="00F97ADF"/>
    <w:rsid w:val="00FA018A"/>
    <w:rsid w:val="00FA04F6"/>
    <w:rsid w:val="00FA0506"/>
    <w:rsid w:val="00FA0B81"/>
    <w:rsid w:val="00FA138B"/>
    <w:rsid w:val="00FA2312"/>
    <w:rsid w:val="00FA2D66"/>
    <w:rsid w:val="00FA2DA0"/>
    <w:rsid w:val="00FA341B"/>
    <w:rsid w:val="00FA36AE"/>
    <w:rsid w:val="00FA3CFB"/>
    <w:rsid w:val="00FA3FC2"/>
    <w:rsid w:val="00FA4492"/>
    <w:rsid w:val="00FA5C2F"/>
    <w:rsid w:val="00FA6731"/>
    <w:rsid w:val="00FA7541"/>
    <w:rsid w:val="00FA7C34"/>
    <w:rsid w:val="00FB0205"/>
    <w:rsid w:val="00FB0F8A"/>
    <w:rsid w:val="00FB0FA9"/>
    <w:rsid w:val="00FB1367"/>
    <w:rsid w:val="00FB18B1"/>
    <w:rsid w:val="00FB236F"/>
    <w:rsid w:val="00FB25AC"/>
    <w:rsid w:val="00FB2663"/>
    <w:rsid w:val="00FB2ADB"/>
    <w:rsid w:val="00FB2B80"/>
    <w:rsid w:val="00FB2DCF"/>
    <w:rsid w:val="00FB2F1E"/>
    <w:rsid w:val="00FB3162"/>
    <w:rsid w:val="00FB3986"/>
    <w:rsid w:val="00FB3F84"/>
    <w:rsid w:val="00FB4E10"/>
    <w:rsid w:val="00FB4EA6"/>
    <w:rsid w:val="00FB53C0"/>
    <w:rsid w:val="00FB5498"/>
    <w:rsid w:val="00FB596D"/>
    <w:rsid w:val="00FB5B35"/>
    <w:rsid w:val="00FB5DF2"/>
    <w:rsid w:val="00FB6875"/>
    <w:rsid w:val="00FB6D07"/>
    <w:rsid w:val="00FB6DD8"/>
    <w:rsid w:val="00FB6DD9"/>
    <w:rsid w:val="00FB6F0D"/>
    <w:rsid w:val="00FB7642"/>
    <w:rsid w:val="00FC0E45"/>
    <w:rsid w:val="00FC15C9"/>
    <w:rsid w:val="00FC19A7"/>
    <w:rsid w:val="00FC1C61"/>
    <w:rsid w:val="00FC3409"/>
    <w:rsid w:val="00FC366F"/>
    <w:rsid w:val="00FC46CF"/>
    <w:rsid w:val="00FC48CE"/>
    <w:rsid w:val="00FC4C1D"/>
    <w:rsid w:val="00FC55AB"/>
    <w:rsid w:val="00FC5EB2"/>
    <w:rsid w:val="00FC634F"/>
    <w:rsid w:val="00FC7A60"/>
    <w:rsid w:val="00FD0E14"/>
    <w:rsid w:val="00FD1202"/>
    <w:rsid w:val="00FD174A"/>
    <w:rsid w:val="00FD196A"/>
    <w:rsid w:val="00FD2B1D"/>
    <w:rsid w:val="00FD2D15"/>
    <w:rsid w:val="00FD34F3"/>
    <w:rsid w:val="00FD3B08"/>
    <w:rsid w:val="00FD3B79"/>
    <w:rsid w:val="00FD440E"/>
    <w:rsid w:val="00FD489F"/>
    <w:rsid w:val="00FD4D7A"/>
    <w:rsid w:val="00FD5982"/>
    <w:rsid w:val="00FD5E10"/>
    <w:rsid w:val="00FD67F4"/>
    <w:rsid w:val="00FD7FD2"/>
    <w:rsid w:val="00FE10F0"/>
    <w:rsid w:val="00FE132A"/>
    <w:rsid w:val="00FE1F43"/>
    <w:rsid w:val="00FE204F"/>
    <w:rsid w:val="00FE29AD"/>
    <w:rsid w:val="00FE2FED"/>
    <w:rsid w:val="00FE3037"/>
    <w:rsid w:val="00FE327A"/>
    <w:rsid w:val="00FE3477"/>
    <w:rsid w:val="00FE3F27"/>
    <w:rsid w:val="00FE4B4C"/>
    <w:rsid w:val="00FE4DDC"/>
    <w:rsid w:val="00FE56AF"/>
    <w:rsid w:val="00FE5EE6"/>
    <w:rsid w:val="00FE5FCC"/>
    <w:rsid w:val="00FE678E"/>
    <w:rsid w:val="00FE7129"/>
    <w:rsid w:val="00FE7314"/>
    <w:rsid w:val="00FE753D"/>
    <w:rsid w:val="00FE774E"/>
    <w:rsid w:val="00FE779F"/>
    <w:rsid w:val="00FE7B16"/>
    <w:rsid w:val="00FE7E4D"/>
    <w:rsid w:val="00FE7EE7"/>
    <w:rsid w:val="00FF0D8A"/>
    <w:rsid w:val="00FF1DF0"/>
    <w:rsid w:val="00FF3E6B"/>
    <w:rsid w:val="00FF4220"/>
    <w:rsid w:val="00FF43D3"/>
    <w:rsid w:val="00FF4933"/>
    <w:rsid w:val="00FF5BA5"/>
    <w:rsid w:val="00FF5BB9"/>
    <w:rsid w:val="00FF5EC2"/>
    <w:rsid w:val="00FF6ACE"/>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45B0F"/>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5D6FBE"/>
    <w:rPr>
      <w:color w:val="0000FF" w:themeColor="hyperlink"/>
      <w:u w:val="single"/>
    </w:rPr>
  </w:style>
  <w:style w:type="paragraph" w:styleId="NormalWeb">
    <w:name w:val="Normal (Web)"/>
    <w:basedOn w:val="Normal"/>
    <w:uiPriority w:val="99"/>
    <w:rsid w:val="00F21B06"/>
    <w:pPr>
      <w:spacing w:before="100" w:beforeAutospacing="1" w:after="100" w:afterAutospacing="1" w:line="240" w:lineRule="auto"/>
    </w:pPr>
    <w:rPr>
      <w:rFonts w:ascii="Arial Unicode MS" w:eastAsia="Arial Unicode MS" w:hAnsi="Arial Unicode MS" w:cs="Arial Unicode M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C069D-872A-46F7-B53B-4A3F6BCD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4979</Words>
  <Characters>27386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30</cp:revision>
  <cp:lastPrinted>2023-03-17T20:10:00Z</cp:lastPrinted>
  <dcterms:created xsi:type="dcterms:W3CDTF">2023-03-07T17:03:00Z</dcterms:created>
  <dcterms:modified xsi:type="dcterms:W3CDTF">2023-03-17T20:19:00Z</dcterms:modified>
</cp:coreProperties>
</file>