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Default="00491D9C"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Pr="00F6294E" w:rsidRDefault="00A479B3" w:rsidP="00491D9C">
      <w:pPr>
        <w:pStyle w:val="Sinespaciado"/>
        <w:ind w:right="-235"/>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561EDE"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018</w:t>
      </w:r>
      <w:r w:rsidR="009E0FE7">
        <w:rPr>
          <w:rFonts w:ascii="Bahnschrift SemiLight SemiConde" w:hAnsi="Bahnschrift SemiLight SemiConde" w:cs="Calibri"/>
          <w:b/>
          <w:sz w:val="28"/>
          <w:szCs w:val="28"/>
          <w:u w:val="single"/>
        </w:rPr>
        <w:t>/2022</w:t>
      </w:r>
    </w:p>
    <w:p w:rsidR="009A3D6F" w:rsidRDefault="00730043" w:rsidP="00730043">
      <w:pPr>
        <w:pStyle w:val="Sinespaciado"/>
        <w:tabs>
          <w:tab w:val="left" w:pos="4440"/>
        </w:tabs>
        <w:ind w:right="-235"/>
        <w:jc w:val="both"/>
        <w:rPr>
          <w:rFonts w:ascii="Bookman Old Style" w:hAnsi="Bookman Old Style" w:cs="Calibri"/>
          <w:sz w:val="26"/>
          <w:szCs w:val="26"/>
        </w:rPr>
      </w:pPr>
      <w:r>
        <w:rPr>
          <w:rFonts w:ascii="Bookman Old Style" w:hAnsi="Bookman Old Style" w:cs="Calibri"/>
          <w:sz w:val="26"/>
          <w:szCs w:val="26"/>
        </w:rPr>
        <w:tab/>
      </w:r>
    </w:p>
    <w:p w:rsidR="00491D9C" w:rsidRPr="00C23A66" w:rsidRDefault="00491D9C" w:rsidP="005049A6">
      <w:pPr>
        <w:pStyle w:val="Sinespaciado"/>
        <w:ind w:right="-235"/>
        <w:jc w:val="both"/>
        <w:rPr>
          <w:rFonts w:ascii="Bookman Old Style" w:hAnsi="Bookman Old Style" w:cs="Calibri"/>
          <w:sz w:val="10"/>
          <w:szCs w:val="10"/>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w:t>
      </w:r>
      <w:r w:rsidRPr="00122A6B">
        <w:rPr>
          <w:rFonts w:ascii="Bookman Old Style" w:hAnsi="Bookman Old Style" w:cs="Calibri"/>
          <w:sz w:val="26"/>
          <w:szCs w:val="26"/>
        </w:rPr>
        <w:t xml:space="preserve">las </w:t>
      </w:r>
      <w:r w:rsidR="008571C5" w:rsidRPr="00530573">
        <w:rPr>
          <w:rFonts w:ascii="Bookman Old Style" w:hAnsi="Bookman Old Style" w:cs="Calibri"/>
          <w:b/>
          <w:sz w:val="26"/>
          <w:szCs w:val="26"/>
        </w:rPr>
        <w:t>1</w:t>
      </w:r>
      <w:r w:rsidR="00561EDE">
        <w:rPr>
          <w:rFonts w:ascii="Bookman Old Style" w:hAnsi="Bookman Old Style" w:cs="Calibri"/>
          <w:b/>
          <w:sz w:val="26"/>
          <w:szCs w:val="26"/>
        </w:rPr>
        <w:t>2:12</w:t>
      </w:r>
      <w:r w:rsidR="00C535BD" w:rsidRPr="00530573">
        <w:rPr>
          <w:rFonts w:ascii="Bookman Old Style" w:hAnsi="Bookman Old Style" w:cs="Calibri"/>
          <w:sz w:val="26"/>
          <w:szCs w:val="26"/>
        </w:rPr>
        <w:t xml:space="preserve"> </w:t>
      </w:r>
      <w:r w:rsidR="00561EDE">
        <w:rPr>
          <w:rFonts w:ascii="Bookman Old Style" w:hAnsi="Bookman Old Style" w:cs="Calibri"/>
          <w:b/>
          <w:sz w:val="26"/>
          <w:szCs w:val="26"/>
        </w:rPr>
        <w:t>(doce</w:t>
      </w:r>
      <w:r w:rsidRPr="00530573">
        <w:rPr>
          <w:rFonts w:ascii="Bookman Old Style" w:hAnsi="Bookman Old Style" w:cs="Calibri"/>
          <w:b/>
          <w:sz w:val="26"/>
          <w:szCs w:val="26"/>
        </w:rPr>
        <w:t>)</w:t>
      </w:r>
      <w:r w:rsidRPr="00530573">
        <w:rPr>
          <w:rFonts w:ascii="Bookman Old Style" w:hAnsi="Bookman Old Style" w:cs="Calibri"/>
          <w:sz w:val="26"/>
          <w:szCs w:val="26"/>
        </w:rPr>
        <w:t xml:space="preserve"> horas </w:t>
      </w:r>
      <w:r w:rsidR="003D0180" w:rsidRPr="00530573">
        <w:rPr>
          <w:rFonts w:ascii="Bookman Old Style" w:hAnsi="Bookman Old Style" w:cs="Calibri"/>
          <w:sz w:val="26"/>
          <w:szCs w:val="26"/>
        </w:rPr>
        <w:t xml:space="preserve">con </w:t>
      </w:r>
      <w:r w:rsidR="008571C5" w:rsidRPr="00530573">
        <w:rPr>
          <w:rFonts w:ascii="Bookman Old Style" w:hAnsi="Bookman Old Style" w:cs="Calibri"/>
          <w:b/>
          <w:sz w:val="26"/>
          <w:szCs w:val="26"/>
        </w:rPr>
        <w:t>(</w:t>
      </w:r>
      <w:r w:rsidR="00561EDE">
        <w:rPr>
          <w:rFonts w:ascii="Bookman Old Style" w:hAnsi="Bookman Old Style" w:cs="Calibri"/>
          <w:b/>
          <w:sz w:val="26"/>
          <w:szCs w:val="26"/>
        </w:rPr>
        <w:t>doce</w:t>
      </w:r>
      <w:r w:rsidR="000C5355" w:rsidRPr="00530573">
        <w:rPr>
          <w:rFonts w:ascii="Bookman Old Style" w:hAnsi="Bookman Old Style" w:cs="Calibri"/>
          <w:b/>
          <w:sz w:val="26"/>
          <w:szCs w:val="26"/>
        </w:rPr>
        <w:t>)</w:t>
      </w:r>
      <w:r w:rsidR="000C5355">
        <w:rPr>
          <w:rFonts w:ascii="Bookman Old Style" w:hAnsi="Bookman Old Style" w:cs="Calibri"/>
          <w:sz w:val="26"/>
          <w:szCs w:val="26"/>
        </w:rPr>
        <w:t xml:space="preserve"> minutos del día </w:t>
      </w:r>
      <w:r w:rsidR="00DF108F">
        <w:rPr>
          <w:rFonts w:ascii="Bookman Old Style" w:hAnsi="Bookman Old Style" w:cs="Calibri"/>
          <w:b/>
          <w:sz w:val="26"/>
          <w:szCs w:val="26"/>
        </w:rPr>
        <w:t>Martes</w:t>
      </w:r>
      <w:r w:rsidRPr="005049A6">
        <w:rPr>
          <w:rFonts w:ascii="Bookman Old Style" w:hAnsi="Bookman Old Style" w:cs="Calibri"/>
          <w:sz w:val="26"/>
          <w:szCs w:val="26"/>
        </w:rPr>
        <w:t xml:space="preserve"> </w:t>
      </w:r>
      <w:r w:rsidR="00561EDE">
        <w:rPr>
          <w:rFonts w:ascii="Bookman Old Style" w:hAnsi="Bookman Old Style" w:cs="Calibri"/>
          <w:b/>
          <w:sz w:val="26"/>
          <w:szCs w:val="26"/>
        </w:rPr>
        <w:t>20</w:t>
      </w:r>
      <w:r w:rsidR="00260C26">
        <w:rPr>
          <w:rFonts w:ascii="Bookman Old Style" w:hAnsi="Bookman Old Style" w:cs="Calibri"/>
          <w:sz w:val="26"/>
          <w:szCs w:val="26"/>
        </w:rPr>
        <w:t xml:space="preserve"> </w:t>
      </w:r>
      <w:r w:rsidR="00561EDE">
        <w:rPr>
          <w:rFonts w:ascii="Bookman Old Style" w:hAnsi="Bookman Old Style" w:cs="Calibri"/>
          <w:b/>
          <w:sz w:val="26"/>
          <w:szCs w:val="26"/>
        </w:rPr>
        <w:t>(veinte</w:t>
      </w:r>
      <w:r w:rsidR="003D0180" w:rsidRPr="00DA4D97">
        <w:rPr>
          <w:rFonts w:ascii="Bookman Old Style" w:hAnsi="Bookman Old Style" w:cs="Calibri"/>
          <w:b/>
          <w:sz w:val="26"/>
          <w:szCs w:val="26"/>
        </w:rPr>
        <w:t>)</w:t>
      </w:r>
      <w:r w:rsidRPr="005049A6">
        <w:rPr>
          <w:rFonts w:ascii="Bookman Old Style" w:hAnsi="Bookman Old Style" w:cs="Calibri"/>
          <w:sz w:val="26"/>
          <w:szCs w:val="26"/>
        </w:rPr>
        <w:t xml:space="preserve"> de </w:t>
      </w:r>
      <w:r w:rsidR="00DF108F">
        <w:rPr>
          <w:rFonts w:ascii="Bookman Old Style" w:hAnsi="Bookman Old Style" w:cs="Calibri"/>
          <w:b/>
          <w:sz w:val="26"/>
          <w:szCs w:val="26"/>
        </w:rPr>
        <w:t>Diciembre</w:t>
      </w:r>
      <w:r w:rsidRPr="005049A6">
        <w:rPr>
          <w:rFonts w:ascii="Bookman Old Style" w:hAnsi="Bookman Old Style" w:cs="Calibri"/>
          <w:sz w:val="26"/>
          <w:szCs w:val="26"/>
        </w:rPr>
        <w:t xml:space="preserve"> del año </w:t>
      </w:r>
      <w:r w:rsidR="009E0FE7">
        <w:rPr>
          <w:rFonts w:ascii="Bookman Old Style" w:hAnsi="Bookman Old Style" w:cs="Calibri"/>
          <w:b/>
          <w:sz w:val="26"/>
          <w:szCs w:val="26"/>
        </w:rPr>
        <w:t>2022</w:t>
      </w:r>
      <w:r w:rsidR="009E0FE7">
        <w:rPr>
          <w:rFonts w:ascii="Bookman Old Style" w:hAnsi="Bookman Old Style" w:cs="Calibri"/>
          <w:sz w:val="26"/>
          <w:szCs w:val="26"/>
        </w:rPr>
        <w:t xml:space="preserve"> </w:t>
      </w:r>
      <w:r w:rsidR="009E0FE7" w:rsidRPr="009D7A0A">
        <w:rPr>
          <w:rFonts w:ascii="Bookman Old Style" w:hAnsi="Bookman Old Style" w:cs="Calibri"/>
          <w:b/>
          <w:sz w:val="26"/>
          <w:szCs w:val="26"/>
        </w:rPr>
        <w:t>(dos mil veintidós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D61DAE">
        <w:rPr>
          <w:rFonts w:ascii="Bookman Old Style" w:hAnsi="Bookman Old Style" w:cs="Calibri"/>
          <w:b/>
          <w:sz w:val="26"/>
          <w:szCs w:val="26"/>
        </w:rPr>
        <w:t>Sesión</w:t>
      </w:r>
      <w:r w:rsidR="00561EDE">
        <w:rPr>
          <w:rFonts w:ascii="Bookman Old Style" w:hAnsi="Bookman Old Style" w:cs="Calibri"/>
          <w:b/>
          <w:sz w:val="26"/>
          <w:szCs w:val="26"/>
        </w:rPr>
        <w:t xml:space="preserve"> Número 18</w:t>
      </w:r>
      <w:r w:rsidR="00AF5574">
        <w:rPr>
          <w:rFonts w:ascii="Bookman Old Style" w:hAnsi="Bookman Old Style" w:cs="Calibri"/>
          <w:sz w:val="26"/>
          <w:szCs w:val="26"/>
        </w:rPr>
        <w:t xml:space="preserve"> </w:t>
      </w:r>
      <w:r w:rsidR="00AF5574" w:rsidRPr="00D61DAE">
        <w:rPr>
          <w:rFonts w:ascii="Bookman Old Style" w:hAnsi="Bookman Old Style" w:cs="Calibri"/>
          <w:b/>
          <w:sz w:val="26"/>
          <w:szCs w:val="26"/>
        </w:rPr>
        <w:t>(</w:t>
      </w:r>
      <w:r w:rsidR="009D3EB1">
        <w:rPr>
          <w:rFonts w:ascii="Bookman Old Style" w:hAnsi="Bookman Old Style" w:cs="Calibri"/>
          <w:b/>
          <w:sz w:val="26"/>
          <w:szCs w:val="26"/>
        </w:rPr>
        <w:t>dieci</w:t>
      </w:r>
      <w:r w:rsidR="00147235">
        <w:rPr>
          <w:rFonts w:ascii="Bookman Old Style" w:hAnsi="Bookman Old Style" w:cs="Calibri"/>
          <w:b/>
          <w:sz w:val="26"/>
          <w:szCs w:val="26"/>
        </w:rPr>
        <w:t>ocho</w:t>
      </w:r>
      <w:r w:rsidR="00D42785" w:rsidRPr="00D61DAE">
        <w:rPr>
          <w:rFonts w:ascii="Bookman Old Style" w:hAnsi="Bookman Old Style" w:cs="Calibri"/>
          <w:b/>
          <w:sz w:val="26"/>
          <w:szCs w:val="26"/>
        </w:rPr>
        <w:t>)</w:t>
      </w:r>
      <w:r w:rsidR="00CE6198">
        <w:rPr>
          <w:rFonts w:ascii="Bookman Old Style" w:hAnsi="Bookman Old Style" w:cs="Calibri"/>
          <w:sz w:val="26"/>
          <w:szCs w:val="26"/>
        </w:rPr>
        <w:t xml:space="preserve"> </w:t>
      </w:r>
      <w:r w:rsidR="00570193" w:rsidRPr="00B81052">
        <w:rPr>
          <w:rFonts w:ascii="Bookman Old Style" w:hAnsi="Bookman Old Style" w:cs="Calibri"/>
          <w:b/>
          <w:sz w:val="26"/>
          <w:szCs w:val="26"/>
        </w:rPr>
        <w:t>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7B0EBC">
        <w:rPr>
          <w:rFonts w:ascii="Bookman Old Style" w:hAnsi="Bookman Old Style" w:cs="Calibri"/>
          <w:sz w:val="26"/>
          <w:szCs w:val="26"/>
        </w:rPr>
        <w:t>----</w:t>
      </w:r>
      <w:r w:rsidR="008571C5">
        <w:rPr>
          <w:rFonts w:ascii="Bookman Old Style" w:hAnsi="Bookman Old Style" w:cs="Calibri"/>
          <w:sz w:val="26"/>
          <w:szCs w:val="26"/>
        </w:rPr>
        <w:t>---------</w:t>
      </w:r>
      <w:r w:rsidR="00147235">
        <w:rPr>
          <w:rFonts w:ascii="Bookman Old Style" w:hAnsi="Bookman Old Style" w:cs="Calibri"/>
          <w:sz w:val="26"/>
          <w:szCs w:val="26"/>
        </w:rPr>
        <w:t>-----------------------------------------------</w:t>
      </w:r>
    </w:p>
    <w:p w:rsidR="00FB7642" w:rsidRPr="00122A6B" w:rsidRDefault="00FB7642" w:rsidP="00824135">
      <w:pPr>
        <w:pStyle w:val="Sinespaciado"/>
        <w:ind w:left="284" w:right="-235"/>
        <w:jc w:val="both"/>
        <w:rPr>
          <w:rFonts w:ascii="Bookman Old Style" w:hAnsi="Bookman Old Style" w:cs="Calibri"/>
          <w:b/>
          <w:sz w:val="10"/>
          <w:szCs w:val="10"/>
        </w:rPr>
      </w:pPr>
    </w:p>
    <w:p w:rsidR="001C0B55"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LISTA DE ASISTENCIA. ---------------------------------------------</w:t>
      </w:r>
    </w:p>
    <w:p w:rsidR="00ED751E"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DECLARACIÓN DEL QUÓRUM. ------------------------------------</w:t>
      </w:r>
    </w:p>
    <w:p w:rsidR="004308C1"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 xml:space="preserve">LECTURA Y APROBACIÓN </w:t>
      </w:r>
      <w:r w:rsidR="00F6294E" w:rsidRPr="0001795B">
        <w:rPr>
          <w:rFonts w:ascii="Bookman Old Style" w:hAnsi="Bookman Old Style"/>
          <w:sz w:val="24"/>
          <w:szCs w:val="24"/>
        </w:rPr>
        <w:t>DEL ORDEN DEL DÍA. ------</w:t>
      </w:r>
    </w:p>
    <w:p w:rsidR="00B206BF" w:rsidRPr="0001795B" w:rsidRDefault="004308C1"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LECTURA</w:t>
      </w:r>
      <w:r w:rsidR="001B3AFE" w:rsidRPr="0001795B">
        <w:rPr>
          <w:rFonts w:ascii="Bookman Old Style" w:hAnsi="Bookman Old Style"/>
          <w:sz w:val="24"/>
          <w:szCs w:val="24"/>
        </w:rPr>
        <w:t>, APROBACIÓN Y FIRMA EN SU CASO</w:t>
      </w:r>
      <w:r w:rsidRPr="0001795B">
        <w:rPr>
          <w:rFonts w:ascii="Bookman Old Style" w:hAnsi="Bookman Old Style"/>
          <w:sz w:val="24"/>
          <w:szCs w:val="24"/>
        </w:rPr>
        <w:t xml:space="preserve"> DEL ACTA DE LA SESIÓN ANTERIOR. -----------------------------</w:t>
      </w:r>
      <w:r w:rsidR="00F6294E" w:rsidRPr="0001795B">
        <w:rPr>
          <w:rFonts w:ascii="Bookman Old Style" w:hAnsi="Bookman Old Style"/>
          <w:sz w:val="24"/>
          <w:szCs w:val="24"/>
        </w:rPr>
        <w:t>---------</w:t>
      </w:r>
    </w:p>
    <w:p w:rsidR="00923B3D" w:rsidRDefault="00723C0D" w:rsidP="00790215">
      <w:pPr>
        <w:pStyle w:val="Prrafodelista"/>
        <w:numPr>
          <w:ilvl w:val="0"/>
          <w:numId w:val="1"/>
        </w:numPr>
        <w:spacing w:after="0" w:line="240" w:lineRule="auto"/>
        <w:ind w:left="284" w:right="-235" w:firstLine="0"/>
        <w:jc w:val="both"/>
        <w:rPr>
          <w:rFonts w:ascii="Bookman Old Style" w:hAnsi="Bookman Old Style"/>
          <w:sz w:val="24"/>
          <w:szCs w:val="24"/>
        </w:rPr>
      </w:pPr>
      <w:r>
        <w:rPr>
          <w:rFonts w:ascii="Bookman Old Style" w:hAnsi="Bookman Old Style"/>
          <w:sz w:val="24"/>
          <w:szCs w:val="24"/>
        </w:rPr>
        <w:t>PROPUESTA, ANÁLISIS Y</w:t>
      </w:r>
      <w:r w:rsidR="00923B3D" w:rsidRPr="00923B3D">
        <w:rPr>
          <w:rFonts w:ascii="Bookman Old Style" w:hAnsi="Bookman Old Style"/>
          <w:sz w:val="24"/>
          <w:szCs w:val="24"/>
        </w:rPr>
        <w:t xml:space="preserve"> EN SU CASO </w:t>
      </w:r>
      <w:r>
        <w:rPr>
          <w:rFonts w:ascii="Bookman Old Style" w:hAnsi="Bookman Old Style"/>
          <w:sz w:val="24"/>
          <w:szCs w:val="24"/>
        </w:rPr>
        <w:t xml:space="preserve">APROBACIÓN </w:t>
      </w:r>
      <w:r w:rsidR="00923B3D" w:rsidRPr="00923B3D">
        <w:rPr>
          <w:rFonts w:ascii="Bookman Old Style" w:hAnsi="Bookman Old Style"/>
          <w:sz w:val="24"/>
          <w:szCs w:val="24"/>
        </w:rPr>
        <w:t>DEL PROYECTO DEL PRESUPUESTO DE EGRESOS PARA EL MUNICIPIO DE AYOTLÁN, JALISCO, EJERCICIO FISCAL 2023. -</w:t>
      </w:r>
    </w:p>
    <w:p w:rsidR="0001795B" w:rsidRPr="0001795B" w:rsidRDefault="0001795B" w:rsidP="00790215">
      <w:pPr>
        <w:pStyle w:val="Prrafodelista"/>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ASUNTOS DEL PRESIDENTE. -</w:t>
      </w:r>
      <w:r w:rsidR="00923B3D">
        <w:rPr>
          <w:rFonts w:ascii="Bookman Old Style" w:hAnsi="Bookman Old Style"/>
          <w:sz w:val="24"/>
          <w:szCs w:val="24"/>
        </w:rPr>
        <w:t>---------------</w:t>
      </w:r>
      <w:r w:rsidRPr="0001795B">
        <w:rPr>
          <w:rFonts w:ascii="Bookman Old Style" w:hAnsi="Bookman Old Style"/>
          <w:sz w:val="24"/>
          <w:szCs w:val="24"/>
        </w:rPr>
        <w:t>----</w:t>
      </w:r>
      <w:r>
        <w:rPr>
          <w:rFonts w:ascii="Bookman Old Style" w:hAnsi="Bookman Old Style"/>
          <w:sz w:val="24"/>
          <w:szCs w:val="24"/>
        </w:rPr>
        <w:t>---------</w:t>
      </w:r>
      <w:r w:rsidR="00AE0B2D">
        <w:rPr>
          <w:rFonts w:ascii="Bookman Old Style" w:hAnsi="Bookman Old Style"/>
          <w:sz w:val="24"/>
          <w:szCs w:val="24"/>
        </w:rPr>
        <w:t>-</w:t>
      </w:r>
    </w:p>
    <w:p w:rsidR="0001795B" w:rsidRPr="0001795B" w:rsidRDefault="0001795B" w:rsidP="00790215">
      <w:pPr>
        <w:pStyle w:val="Prrafodelista"/>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ASUNTOS DE REGIDORES. --</w:t>
      </w:r>
      <w:r w:rsidR="00790215">
        <w:rPr>
          <w:rFonts w:ascii="Bookman Old Style" w:hAnsi="Bookman Old Style"/>
          <w:sz w:val="24"/>
          <w:szCs w:val="24"/>
        </w:rPr>
        <w:t>-------------------------------</w:t>
      </w:r>
    </w:p>
    <w:p w:rsidR="0001795B" w:rsidRDefault="0001795B" w:rsidP="00790215">
      <w:pPr>
        <w:pStyle w:val="Prrafodelista"/>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CLAUSURA DE LA SESIÓN. -------------------</w:t>
      </w:r>
      <w:r w:rsidR="00790215">
        <w:rPr>
          <w:rFonts w:ascii="Bookman Old Style" w:hAnsi="Bookman Old Style"/>
          <w:sz w:val="24"/>
          <w:szCs w:val="24"/>
        </w:rPr>
        <w:t>--------------</w:t>
      </w:r>
    </w:p>
    <w:p w:rsidR="0001795B" w:rsidRDefault="0001795B" w:rsidP="00790215">
      <w:pPr>
        <w:pStyle w:val="Prrafodelista"/>
        <w:spacing w:after="0" w:line="240" w:lineRule="auto"/>
        <w:ind w:left="284" w:right="-235"/>
        <w:jc w:val="both"/>
        <w:rPr>
          <w:rFonts w:ascii="Bookman Old Style" w:hAnsi="Bookman Old Style"/>
          <w:sz w:val="24"/>
          <w:szCs w:val="24"/>
        </w:rPr>
      </w:pPr>
    </w:p>
    <w:p w:rsidR="00B206BF" w:rsidRPr="0001795B" w:rsidRDefault="00547D0D" w:rsidP="00790215">
      <w:pPr>
        <w:pStyle w:val="Prrafodelista"/>
        <w:spacing w:after="0" w:line="240" w:lineRule="auto"/>
        <w:ind w:left="284" w:right="-235"/>
        <w:jc w:val="both"/>
        <w:rPr>
          <w:rFonts w:ascii="Bookman Old Style" w:hAnsi="Bookman Old Style"/>
          <w:sz w:val="24"/>
          <w:szCs w:val="24"/>
        </w:rPr>
      </w:pPr>
      <w:r w:rsidRPr="0001795B">
        <w:rPr>
          <w:rFonts w:ascii="Bookman Old Style" w:hAnsi="Bookman Old Style" w:cs="Calibri"/>
          <w:sz w:val="26"/>
          <w:szCs w:val="26"/>
        </w:rPr>
        <w:t xml:space="preserve">- - </w:t>
      </w:r>
      <w:r w:rsidR="000E0673" w:rsidRPr="0001795B">
        <w:rPr>
          <w:rFonts w:ascii="Bookman Old Style" w:hAnsi="Bookman Old Style" w:cs="Calibri"/>
          <w:b/>
          <w:sz w:val="26"/>
          <w:szCs w:val="26"/>
        </w:rPr>
        <w:t>Secretario General</w:t>
      </w:r>
      <w:r w:rsidR="0001795B"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LIC.</w:t>
      </w:r>
      <w:r w:rsidR="0001795B"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w:t>
      </w:r>
      <w:r w:rsidR="00C14AE9">
        <w:rPr>
          <w:rFonts w:ascii="Bookman Old Style" w:eastAsia="Calibri" w:hAnsi="Bookman Old Style"/>
          <w:b/>
          <w:sz w:val="26"/>
          <w:szCs w:val="26"/>
        </w:rPr>
        <w:t xml:space="preserve"> MARTÍNEZ. </w:t>
      </w:r>
      <w:r w:rsidR="004A1EDD" w:rsidRPr="0001795B">
        <w:rPr>
          <w:rFonts w:ascii="Bookman Old Style" w:hAnsi="Bookman Old Style"/>
          <w:sz w:val="26"/>
          <w:szCs w:val="26"/>
        </w:rPr>
        <w:t>–</w:t>
      </w:r>
      <w:r w:rsidR="00570193" w:rsidRPr="0001795B">
        <w:rPr>
          <w:rFonts w:ascii="Bookman Old Style" w:hAnsi="Bookman Old Style" w:cs="Calibri"/>
          <w:i/>
          <w:sz w:val="26"/>
          <w:szCs w:val="26"/>
        </w:rPr>
        <w:t xml:space="preserve">Para </w:t>
      </w:r>
      <w:r w:rsidR="00D27839" w:rsidRPr="0001795B">
        <w:rPr>
          <w:rFonts w:ascii="Bookman Old Style" w:hAnsi="Bookman Old Style" w:cs="Calibri"/>
          <w:i/>
          <w:sz w:val="26"/>
          <w:szCs w:val="26"/>
        </w:rPr>
        <w:t>desahogar el primer punto del orden del día</w:t>
      </w:r>
      <w:r w:rsidR="00C742CD" w:rsidRPr="0001795B">
        <w:rPr>
          <w:rFonts w:ascii="Bookman Old Style" w:hAnsi="Bookman Old Style" w:cs="Calibri"/>
          <w:i/>
          <w:sz w:val="26"/>
          <w:szCs w:val="26"/>
        </w:rPr>
        <w:t xml:space="preserve"> procedo a pasar</w:t>
      </w:r>
      <w:r w:rsidR="00D27839" w:rsidRPr="0001795B">
        <w:rPr>
          <w:rFonts w:ascii="Bookman Old Style" w:hAnsi="Bookman Old Style" w:cs="Calibri"/>
          <w:i/>
          <w:sz w:val="26"/>
          <w:szCs w:val="26"/>
        </w:rPr>
        <w:t xml:space="preserve"> lista de asistencia. </w:t>
      </w:r>
      <w:r w:rsidR="008E6B05" w:rsidRPr="0001795B">
        <w:rPr>
          <w:rFonts w:ascii="Bookman Old Style" w:hAnsi="Bookman Old Style" w:cs="Calibri"/>
          <w:i/>
          <w:sz w:val="26"/>
          <w:szCs w:val="26"/>
        </w:rPr>
        <w:t>-</w:t>
      </w:r>
      <w:r w:rsidR="005049A6" w:rsidRPr="0001795B">
        <w:rPr>
          <w:rFonts w:ascii="Bookman Old Style" w:hAnsi="Bookman Old Style" w:cs="Calibri"/>
          <w:i/>
          <w:sz w:val="26"/>
          <w:szCs w:val="26"/>
        </w:rPr>
        <w:t>-------------</w:t>
      </w:r>
      <w:r w:rsidR="00824135" w:rsidRPr="0001795B">
        <w:rPr>
          <w:rFonts w:ascii="Bookman Old Style" w:hAnsi="Bookman Old Style" w:cs="Calibri"/>
          <w:i/>
          <w:sz w:val="26"/>
          <w:szCs w:val="26"/>
        </w:rPr>
        <w:t>-----------</w:t>
      </w:r>
      <w:r w:rsidR="001E68BD" w:rsidRPr="0001795B">
        <w:rPr>
          <w:rFonts w:ascii="Bookman Old Style" w:hAnsi="Bookman Old Style" w:cs="Calibri"/>
          <w:i/>
          <w:sz w:val="26"/>
          <w:szCs w:val="26"/>
        </w:rPr>
        <w:t>--</w:t>
      </w:r>
      <w:r w:rsidR="00824135" w:rsidRPr="0001795B">
        <w:rPr>
          <w:rFonts w:ascii="Bookman Old Style" w:hAnsi="Bookman Old Style" w:cs="Calibri"/>
          <w:i/>
          <w:sz w:val="26"/>
          <w:szCs w:val="26"/>
        </w:rPr>
        <w:t>-----</w:t>
      </w:r>
    </w:p>
    <w:p w:rsidR="00B206BF" w:rsidRDefault="00B206BF" w:rsidP="00790215">
      <w:pPr>
        <w:pStyle w:val="Sinespaciado"/>
        <w:ind w:left="284" w:right="-235"/>
        <w:jc w:val="both"/>
        <w:rPr>
          <w:rFonts w:ascii="Bookman Old Style" w:hAnsi="Bookman Old Style" w:cs="Calibri"/>
          <w:i/>
          <w:sz w:val="26"/>
          <w:szCs w:val="26"/>
        </w:rPr>
      </w:pPr>
    </w:p>
    <w:p w:rsidR="0059251F" w:rsidRPr="00B206BF" w:rsidRDefault="00D27839" w:rsidP="00790215">
      <w:pPr>
        <w:pStyle w:val="Sinespaciado"/>
        <w:ind w:left="284" w:right="-235"/>
        <w:jc w:val="both"/>
        <w:rPr>
          <w:rFonts w:ascii="Bookman Old Style" w:hAnsi="Bookman Old Style" w:cs="Calibri"/>
          <w:i/>
          <w:sz w:val="26"/>
          <w:szCs w:val="26"/>
        </w:rPr>
      </w:pPr>
      <w:r w:rsidRPr="00202543">
        <w:rPr>
          <w:rFonts w:ascii="Bookman Old Style" w:hAnsi="Bookman Old Style" w:cs="Calibri"/>
          <w:b/>
          <w:sz w:val="32"/>
          <w:szCs w:val="32"/>
        </w:rPr>
        <w:t>I.-</w:t>
      </w:r>
      <w:r w:rsidRPr="005049A6">
        <w:rPr>
          <w:rFonts w:ascii="Bookman Old Style" w:hAnsi="Bookman Old Style" w:cs="Calibri"/>
          <w:b/>
          <w:sz w:val="26"/>
          <w:szCs w:val="26"/>
        </w:rPr>
        <w:t xml:space="preserve">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A3012C">
        <w:rPr>
          <w:rFonts w:ascii="Bookman Old Style" w:hAnsi="Bookman Old Style" w:cs="Calibri"/>
          <w:sz w:val="26"/>
          <w:szCs w:val="26"/>
        </w:rPr>
        <w:t>---</w:t>
      </w:r>
      <w:r w:rsidR="00D61DAE">
        <w:rPr>
          <w:rFonts w:ascii="Bookman Old Style" w:hAnsi="Bookman Old Style" w:cs="Calibri"/>
          <w:sz w:val="26"/>
          <w:szCs w:val="26"/>
        </w:rPr>
        <w:t>---</w:t>
      </w:r>
    </w:p>
    <w:p w:rsidR="00A479B3" w:rsidRPr="00A3012C" w:rsidRDefault="00A479B3" w:rsidP="00A3012C">
      <w:pPr>
        <w:ind w:right="1749"/>
        <w:jc w:val="both"/>
        <w:rPr>
          <w:rFonts w:ascii="Bookman Old Style" w:hAnsi="Bookman Old Style" w:cs="Calibri"/>
          <w:sz w:val="2"/>
          <w:szCs w:val="2"/>
        </w:rPr>
      </w:pPr>
    </w:p>
    <w:p w:rsidR="00D27839" w:rsidRDefault="00D27839" w:rsidP="00DF108F">
      <w:pPr>
        <w:ind w:left="284" w:right="-377"/>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090740">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006B6BD8">
        <w:rPr>
          <w:rFonts w:ascii="Bookman Old Style" w:hAnsi="Bookman Old Style" w:cs="Calibri"/>
          <w:sz w:val="21"/>
          <w:szCs w:val="21"/>
        </w:rPr>
        <w:t xml:space="preserve"> </w:t>
      </w:r>
      <w:r w:rsidR="006B6BD8" w:rsidRPr="005049A6">
        <w:rPr>
          <w:rFonts w:ascii="Bookman Old Style" w:hAnsi="Bookman Old Style" w:cs="Calibri"/>
          <w:sz w:val="21"/>
          <w:szCs w:val="21"/>
        </w:rPr>
        <w:t xml:space="preserve">Síndico </w:t>
      </w:r>
      <w:r w:rsidR="006B6BD8" w:rsidRPr="00C23A66">
        <w:rPr>
          <w:rFonts w:ascii="Bookman Old Style" w:hAnsi="Bookman Old Style" w:cs="Calibri"/>
          <w:b/>
          <w:sz w:val="21"/>
          <w:szCs w:val="21"/>
        </w:rPr>
        <w:t>LIC. PERLITA GROSDANA RODRÍGUEZ CASTILLO</w:t>
      </w:r>
      <w:r w:rsidR="006B6BD8" w:rsidRPr="001E68BD">
        <w:rPr>
          <w:rFonts w:ascii="Bookman Old Style" w:hAnsi="Bookman Old Style" w:cs="Calibri"/>
          <w:b/>
          <w:sz w:val="21"/>
          <w:szCs w:val="21"/>
        </w:rPr>
        <w:t>:</w:t>
      </w:r>
      <w:r w:rsidR="006B6BD8">
        <w:rPr>
          <w:rFonts w:ascii="Bookman Old Style" w:hAnsi="Bookman Old Style" w:cs="Calibri"/>
          <w:sz w:val="21"/>
          <w:szCs w:val="21"/>
        </w:rPr>
        <w:t xml:space="preserve"> ------  Ausente. </w:t>
      </w:r>
      <w:r w:rsidRPr="005049A6">
        <w:rPr>
          <w:rFonts w:ascii="Bookman Old Style" w:hAnsi="Bookman Old Style" w:cs="Calibri"/>
          <w:sz w:val="21"/>
          <w:szCs w:val="21"/>
        </w:rPr>
        <w:t xml:space="preserve">Regidor </w:t>
      </w:r>
      <w:r w:rsidR="00C535BD"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70040D">
        <w:rPr>
          <w:rFonts w:ascii="Bookman Old Style" w:hAnsi="Bookman Old Style" w:cs="Calibri"/>
          <w:sz w:val="21"/>
          <w:szCs w:val="21"/>
        </w:rPr>
        <w:t>-</w:t>
      </w:r>
      <w:r w:rsidR="0046695E">
        <w:rPr>
          <w:rFonts w:ascii="Bookman Old Style" w:hAnsi="Bookman Old Style" w:cs="Calibri"/>
          <w:sz w:val="21"/>
          <w:szCs w:val="21"/>
        </w:rPr>
        <w:t>--</w:t>
      </w:r>
      <w:r w:rsidR="00AA06CE">
        <w:rPr>
          <w:rFonts w:ascii="Bookman Old Style" w:hAnsi="Bookman Old Style" w:cs="Calibri"/>
          <w:sz w:val="21"/>
          <w:szCs w:val="21"/>
        </w:rPr>
        <w:t>--</w:t>
      </w:r>
      <w:r w:rsidR="00090740">
        <w:rPr>
          <w:rFonts w:ascii="Bookman Old Style" w:hAnsi="Bookman Old Style" w:cs="Calibri"/>
          <w:sz w:val="21"/>
          <w:szCs w:val="21"/>
        </w:rPr>
        <w:t>--</w:t>
      </w:r>
      <w:r w:rsidR="00C742CD">
        <w:rPr>
          <w:rFonts w:ascii="Bookman Old Style" w:hAnsi="Bookman Old Style" w:cs="Calibri"/>
          <w:sz w:val="21"/>
          <w:szCs w:val="21"/>
        </w:rPr>
        <w:t>-</w:t>
      </w:r>
      <w:r w:rsidR="0070040D">
        <w:rPr>
          <w:rFonts w:ascii="Bookman Old Style" w:hAnsi="Bookman Old Style" w:cs="Calibri"/>
          <w:sz w:val="21"/>
          <w:szCs w:val="21"/>
        </w:rPr>
        <w:t>---</w:t>
      </w:r>
      <w:r w:rsidR="00A479B3">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9964E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090740">
        <w:rPr>
          <w:rFonts w:ascii="Bookman Old Style" w:hAnsi="Bookman Old Style" w:cs="Calibri"/>
          <w:sz w:val="21"/>
          <w:szCs w:val="21"/>
        </w:rPr>
        <w:t>---</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r</w:t>
      </w:r>
      <w:r w:rsidR="00282FDB">
        <w:rPr>
          <w:rFonts w:ascii="Bookman Old Style" w:hAnsi="Bookman Old Style" w:cs="Calibri"/>
          <w:sz w:val="21"/>
          <w:szCs w:val="21"/>
        </w:rPr>
        <w:t>a</w:t>
      </w:r>
      <w:r w:rsidR="00FC634F">
        <w:rPr>
          <w:rFonts w:ascii="Bookman Old Style" w:hAnsi="Bookman Old Style" w:cs="Calibri"/>
          <w:sz w:val="21"/>
          <w:szCs w:val="21"/>
        </w:rPr>
        <w:t xml:space="preserve"> </w:t>
      </w:r>
      <w:r w:rsidR="00FC634F" w:rsidRPr="006B6BD8">
        <w:rPr>
          <w:rFonts w:ascii="Bookman Old Style" w:hAnsi="Bookman Old Style" w:cs="Calibri"/>
          <w:b/>
          <w:sz w:val="20"/>
          <w:szCs w:val="20"/>
        </w:rPr>
        <w:t>MTRA.</w:t>
      </w:r>
      <w:r w:rsidRPr="006B6BD8">
        <w:rPr>
          <w:rFonts w:ascii="Bookman Old Style" w:hAnsi="Bookman Old Style" w:cs="Calibri"/>
          <w:b/>
          <w:sz w:val="20"/>
          <w:szCs w:val="20"/>
        </w:rPr>
        <w:t xml:space="preserve"> ELIZABET</w:t>
      </w:r>
      <w:r w:rsidR="00EA17A7" w:rsidRPr="006B6BD8">
        <w:rPr>
          <w:rFonts w:ascii="Bookman Old Style" w:hAnsi="Bookman Old Style" w:cs="Calibri"/>
          <w:b/>
          <w:sz w:val="20"/>
          <w:szCs w:val="20"/>
        </w:rPr>
        <w:t>H MAGDALENA MANCILLA</w:t>
      </w:r>
      <w:r w:rsidR="00FC634F" w:rsidRPr="006B6BD8">
        <w:rPr>
          <w:rFonts w:ascii="Bookman Old Style" w:hAnsi="Bookman Old Style" w:cs="Calibri"/>
          <w:b/>
          <w:sz w:val="20"/>
          <w:szCs w:val="20"/>
        </w:rPr>
        <w:t xml:space="preserve"> VARGAS:</w:t>
      </w:r>
      <w:r w:rsidR="006B6BD8">
        <w:rPr>
          <w:rFonts w:ascii="Bookman Old Style" w:hAnsi="Bookman Old Style" w:cs="Calibri"/>
          <w:b/>
          <w:sz w:val="20"/>
          <w:szCs w:val="20"/>
        </w:rPr>
        <w:t xml:space="preserve"> ---</w:t>
      </w:r>
      <w:r w:rsidR="00282FDB">
        <w:rPr>
          <w:rFonts w:ascii="Bookman Old Style" w:hAnsi="Bookman Old Style" w:cs="Calibri"/>
          <w:sz w:val="21"/>
          <w:szCs w:val="21"/>
        </w:rPr>
        <w:t xml:space="preserve"> </w:t>
      </w:r>
      <w:r w:rsidR="001E68BD">
        <w:rPr>
          <w:rFonts w:ascii="Bookman Old Style" w:hAnsi="Bookman Old Style" w:cs="Calibri"/>
          <w:sz w:val="21"/>
          <w:szCs w:val="21"/>
        </w:rPr>
        <w:t xml:space="preserve"> </w:t>
      </w:r>
      <w:r w:rsidR="006B6BD8">
        <w:rPr>
          <w:rFonts w:ascii="Bookman Old Style" w:hAnsi="Bookman Old Style" w:cs="Calibri"/>
          <w:sz w:val="21"/>
          <w:szCs w:val="21"/>
        </w:rPr>
        <w:t>Presente.</w:t>
      </w:r>
      <w:r w:rsidR="00DF108F">
        <w:rPr>
          <w:rFonts w:ascii="Bookman Old Style" w:hAnsi="Bookman Old Style" w:cs="Calibri"/>
          <w:sz w:val="21"/>
          <w:szCs w:val="21"/>
        </w:rPr>
        <w:t xml:space="preserve"> </w:t>
      </w:r>
      <w:r w:rsidR="00DF108F" w:rsidRPr="005049A6">
        <w:rPr>
          <w:rFonts w:ascii="Bookman Old Style" w:hAnsi="Bookman Old Style" w:cs="Calibri"/>
          <w:sz w:val="21"/>
          <w:szCs w:val="21"/>
        </w:rPr>
        <w:t>Re</w:t>
      </w:r>
      <w:r w:rsidR="00DF108F">
        <w:rPr>
          <w:rFonts w:ascii="Bookman Old Style" w:hAnsi="Bookman Old Style" w:cs="Calibri"/>
          <w:sz w:val="21"/>
          <w:szCs w:val="21"/>
        </w:rPr>
        <w:t xml:space="preserve">gidora </w:t>
      </w:r>
      <w:r w:rsidR="00DF108F" w:rsidRPr="001E68BD">
        <w:rPr>
          <w:rFonts w:ascii="Bookman Old Style" w:hAnsi="Bookman Old Style" w:cs="Calibri"/>
          <w:b/>
          <w:sz w:val="21"/>
          <w:szCs w:val="21"/>
        </w:rPr>
        <w:t>C. LAURA JANETH VARGAS VÁZQUEZ:</w:t>
      </w:r>
      <w:r w:rsidR="00DF108F" w:rsidRPr="005049A6">
        <w:rPr>
          <w:rFonts w:ascii="Bookman Old Style" w:hAnsi="Bookman Old Style" w:cs="Calibri"/>
          <w:sz w:val="21"/>
          <w:szCs w:val="21"/>
        </w:rPr>
        <w:t xml:space="preserve"> ---</w:t>
      </w:r>
      <w:r w:rsidR="00DF108F">
        <w:rPr>
          <w:rFonts w:ascii="Bookman Old Style" w:hAnsi="Bookman Old Style" w:cs="Calibri"/>
          <w:sz w:val="21"/>
          <w:szCs w:val="21"/>
        </w:rPr>
        <w:t>----------------- Ausente</w:t>
      </w:r>
      <w:r w:rsidR="00DF108F" w:rsidRPr="005049A6">
        <w:rPr>
          <w:rFonts w:ascii="Bookman Old Style" w:hAnsi="Bookman Old Style" w:cs="Calibri"/>
          <w:sz w:val="21"/>
          <w:szCs w:val="21"/>
        </w:rPr>
        <w:t>.</w:t>
      </w:r>
      <w:r w:rsidR="00DF108F">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6B6BD8">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1F7F3A">
        <w:rPr>
          <w:rFonts w:ascii="Bookman Old Style" w:hAnsi="Bookman Old Style" w:cs="Calibri"/>
          <w:sz w:val="21"/>
          <w:szCs w:val="21"/>
        </w:rPr>
        <w:t xml:space="preserve"> Presente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282FDB">
        <w:rPr>
          <w:rFonts w:ascii="Bookman Old Style" w:hAnsi="Bookman Old Style" w:cs="Calibri"/>
          <w:sz w:val="21"/>
          <w:szCs w:val="21"/>
        </w:rPr>
        <w:t>a</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6B6BD8">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Regidor</w:t>
      </w:r>
      <w:r w:rsidR="00282FDB">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82FDB">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 xml:space="preserve">- </w:t>
      </w:r>
      <w:r w:rsidR="00791FFF">
        <w:rPr>
          <w:rFonts w:ascii="Bookman Old Style" w:hAnsi="Bookman Old Style" w:cs="Calibri"/>
          <w:sz w:val="21"/>
          <w:szCs w:val="21"/>
        </w:rPr>
        <w:t>Presente</w:t>
      </w:r>
      <w:r w:rsidR="005049A6">
        <w:rPr>
          <w:rFonts w:ascii="Bookman Old Style" w:hAnsi="Bookman Old Style" w:cs="Calibri"/>
          <w:sz w:val="21"/>
          <w:szCs w:val="21"/>
        </w:rPr>
        <w:t>.</w:t>
      </w:r>
    </w:p>
    <w:p w:rsidR="00DF108F" w:rsidRDefault="00DF108F" w:rsidP="00DF108F">
      <w:pPr>
        <w:ind w:left="284" w:right="-377"/>
        <w:jc w:val="both"/>
        <w:rPr>
          <w:rFonts w:ascii="Bookman Old Style" w:hAnsi="Bookman Old Style" w:cs="Calibri"/>
          <w:sz w:val="21"/>
          <w:szCs w:val="21"/>
        </w:rPr>
      </w:pPr>
    </w:p>
    <w:p w:rsidR="00DF108F" w:rsidRDefault="00DF108F" w:rsidP="00DF108F">
      <w:pPr>
        <w:ind w:left="284" w:right="-377"/>
        <w:jc w:val="both"/>
        <w:rPr>
          <w:rFonts w:ascii="Bookman Old Style" w:hAnsi="Bookman Old Style" w:cs="Calibri"/>
          <w:sz w:val="21"/>
          <w:szCs w:val="21"/>
        </w:rPr>
      </w:pPr>
    </w:p>
    <w:p w:rsidR="00DF108F" w:rsidRDefault="00DF108F" w:rsidP="00DF108F">
      <w:pPr>
        <w:ind w:left="284" w:right="-377"/>
        <w:jc w:val="both"/>
        <w:rPr>
          <w:rFonts w:ascii="Bookman Old Style" w:hAnsi="Bookman Old Style" w:cs="Calibri"/>
          <w:sz w:val="21"/>
          <w:szCs w:val="21"/>
        </w:rPr>
      </w:pPr>
    </w:p>
    <w:p w:rsidR="00DF108F" w:rsidRDefault="00DF108F" w:rsidP="00DF108F">
      <w:pPr>
        <w:ind w:left="284" w:right="-377"/>
        <w:jc w:val="both"/>
        <w:rPr>
          <w:rFonts w:ascii="Bookman Old Style" w:hAnsi="Bookman Old Style" w:cs="Calibri"/>
          <w:sz w:val="21"/>
          <w:szCs w:val="21"/>
        </w:rPr>
      </w:pPr>
    </w:p>
    <w:p w:rsidR="00DF108F" w:rsidRPr="00DF108F" w:rsidRDefault="00DF108F" w:rsidP="00DF108F">
      <w:pPr>
        <w:ind w:right="-377"/>
        <w:jc w:val="both"/>
        <w:rPr>
          <w:rFonts w:ascii="Bookman Old Style" w:hAnsi="Bookman Old Style" w:cs="Calibri"/>
          <w:sz w:val="10"/>
          <w:szCs w:val="10"/>
        </w:rPr>
      </w:pPr>
    </w:p>
    <w:p w:rsidR="004A1EDD" w:rsidRPr="000E0673" w:rsidRDefault="004A1EDD" w:rsidP="00DF108F">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DF108F">
        <w:rPr>
          <w:rFonts w:ascii="Bookman Old Style" w:hAnsi="Bookman Old Style" w:cs="Calibri"/>
          <w:b/>
          <w:sz w:val="26"/>
          <w:szCs w:val="26"/>
        </w:rPr>
        <w:t>-----</w:t>
      </w:r>
      <w:r w:rsidRPr="000E0673">
        <w:rPr>
          <w:rFonts w:ascii="Bookman Old Style" w:hAnsi="Bookman Old Style" w:cs="Calibri"/>
          <w:b/>
          <w:sz w:val="26"/>
          <w:szCs w:val="26"/>
        </w:rPr>
        <w:t>--------------</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DF108F">
        <w:rPr>
          <w:rFonts w:ascii="Bookman Old Style" w:hAnsi="Bookman Old Style" w:cs="Calibri"/>
          <w:b/>
          <w:sz w:val="26"/>
          <w:szCs w:val="26"/>
        </w:rPr>
        <w:t>-</w:t>
      </w:r>
    </w:p>
    <w:p w:rsidR="004A1EDD" w:rsidRPr="00D80EAF" w:rsidRDefault="004A1EDD" w:rsidP="00DF108F">
      <w:pPr>
        <w:pStyle w:val="Sinespaciado"/>
        <w:ind w:left="-1985" w:right="1749"/>
        <w:jc w:val="both"/>
        <w:rPr>
          <w:rFonts w:ascii="Bookman Old Style" w:hAnsi="Bookman Old Style" w:cs="Calibri"/>
          <w:b/>
          <w:sz w:val="20"/>
          <w:szCs w:val="20"/>
        </w:rPr>
      </w:pPr>
    </w:p>
    <w:p w:rsidR="006454F0" w:rsidRDefault="008E6B05" w:rsidP="006454F0">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BB38E6">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w:t>
      </w:r>
      <w:r w:rsidR="008F2533" w:rsidRPr="000E0673">
        <w:rPr>
          <w:rFonts w:ascii="Bookman Old Style" w:hAnsi="Bookman Old Style" w:cs="Calibri"/>
          <w:i/>
          <w:sz w:val="26"/>
          <w:szCs w:val="26"/>
        </w:rPr>
        <w:t>les</w:t>
      </w:r>
      <w:r w:rsidR="008F2533">
        <w:rPr>
          <w:rFonts w:ascii="Bookman Old Style" w:hAnsi="Bookman Old Style" w:cs="Calibri"/>
          <w:i/>
          <w:sz w:val="26"/>
          <w:szCs w:val="26"/>
        </w:rPr>
        <w:t xml:space="preserve"> </w:t>
      </w:r>
      <w:r w:rsidR="008F2533" w:rsidRPr="000E0673">
        <w:rPr>
          <w:rFonts w:ascii="Bookman Old Style" w:hAnsi="Bookman Old Style" w:cs="Calibri"/>
          <w:i/>
          <w:sz w:val="26"/>
          <w:szCs w:val="26"/>
        </w:rPr>
        <w:t>informo</w:t>
      </w:r>
      <w:r w:rsidR="004A1EDD" w:rsidRPr="000E0673">
        <w:rPr>
          <w:rFonts w:ascii="Bookman Old Style" w:hAnsi="Bookman Old Style" w:cs="Calibri"/>
          <w:i/>
          <w:sz w:val="26"/>
          <w:szCs w:val="26"/>
        </w:rPr>
        <w:t xml:space="preserve"> que</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contamos con</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la presencia</w:t>
      </w:r>
      <w:r w:rsidR="00D61DAE">
        <w:rPr>
          <w:rFonts w:ascii="Bookman Old Style" w:hAnsi="Bookman Old Style" w:cs="Calibri"/>
          <w:i/>
          <w:sz w:val="26"/>
          <w:szCs w:val="26"/>
        </w:rPr>
        <w:t xml:space="preserve"> </w:t>
      </w:r>
      <w:r w:rsidR="007F47E3">
        <w:rPr>
          <w:rFonts w:ascii="Bookman Old Style" w:hAnsi="Bookman Old Style" w:cs="Calibri"/>
          <w:i/>
          <w:sz w:val="26"/>
          <w:szCs w:val="26"/>
        </w:rPr>
        <w:t>de</w:t>
      </w:r>
      <w:r w:rsidR="00DF108F">
        <w:rPr>
          <w:rFonts w:ascii="Bookman Old Style" w:hAnsi="Bookman Old Style" w:cs="Calibri"/>
          <w:i/>
          <w:sz w:val="26"/>
          <w:szCs w:val="26"/>
        </w:rPr>
        <w:t xml:space="preserve"> 9 (nueve</w:t>
      </w:r>
      <w:r w:rsidR="0052046A">
        <w:rPr>
          <w:rFonts w:ascii="Bookman Old Style" w:hAnsi="Bookman Old Style" w:cs="Calibri"/>
          <w:i/>
          <w:sz w:val="26"/>
          <w:szCs w:val="26"/>
        </w:rPr>
        <w:t>)</w:t>
      </w:r>
      <w:r w:rsidR="00AA06CE">
        <w:rPr>
          <w:rFonts w:ascii="Bookman Old Style" w:hAnsi="Bookman Old Style" w:cs="Calibri"/>
          <w:i/>
          <w:sz w:val="26"/>
          <w:szCs w:val="26"/>
        </w:rPr>
        <w:t xml:space="preserve"> </w:t>
      </w:r>
      <w:r w:rsidR="00A3012C">
        <w:rPr>
          <w:rFonts w:ascii="Bookman Old Style" w:hAnsi="Bookman Old Style" w:cs="Calibri"/>
          <w:i/>
          <w:sz w:val="26"/>
          <w:szCs w:val="26"/>
        </w:rPr>
        <w:t xml:space="preserve">Ediles de los 11 (once) </w:t>
      </w:r>
      <w:r w:rsidR="0052046A" w:rsidRPr="000E0673">
        <w:rPr>
          <w:rFonts w:ascii="Bookman Old Style" w:hAnsi="Bookman Old Style" w:cs="Calibri"/>
          <w:i/>
          <w:sz w:val="26"/>
          <w:szCs w:val="26"/>
        </w:rPr>
        <w:t>que conforman el</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Honorable Ayuntamiento</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de</w:t>
      </w:r>
      <w:r w:rsidR="00BB38E6">
        <w:rPr>
          <w:rFonts w:ascii="Bookman Old Style" w:hAnsi="Bookman Old Style" w:cs="Calibri"/>
          <w:i/>
          <w:sz w:val="26"/>
          <w:szCs w:val="26"/>
        </w:rPr>
        <w:t xml:space="preserve"> Ayotlán, </w:t>
      </w:r>
      <w:r w:rsidR="0052046A" w:rsidRPr="000E0673">
        <w:rPr>
          <w:rFonts w:ascii="Bookman Old Style" w:hAnsi="Bookman Old Style" w:cs="Calibri"/>
          <w:i/>
          <w:sz w:val="26"/>
          <w:szCs w:val="26"/>
        </w:rPr>
        <w:t xml:space="preserve">Jalisco; </w:t>
      </w:r>
      <w:r w:rsidR="00BB38E6">
        <w:rPr>
          <w:rFonts w:ascii="Bookman Old Style" w:hAnsi="Bookman Old Style" w:cs="Calibri"/>
          <w:i/>
          <w:sz w:val="26"/>
          <w:szCs w:val="26"/>
        </w:rPr>
        <w:t>por</w:t>
      </w:r>
      <w:r w:rsidR="007F47E3">
        <w:rPr>
          <w:rFonts w:ascii="Bookman Old Style" w:hAnsi="Bookman Old Style" w:cs="Calibri"/>
          <w:i/>
          <w:sz w:val="26"/>
          <w:szCs w:val="26"/>
        </w:rPr>
        <w:t xml:space="preserve"> </w:t>
      </w:r>
      <w:r w:rsidR="00BB38E6">
        <w:rPr>
          <w:rFonts w:ascii="Bookman Old Style" w:hAnsi="Bookman Old Style" w:cs="Calibri"/>
          <w:i/>
          <w:sz w:val="26"/>
          <w:szCs w:val="26"/>
        </w:rPr>
        <w:t>lo</w:t>
      </w:r>
      <w:r w:rsidR="00A3012C">
        <w:rPr>
          <w:rFonts w:ascii="Bookman Old Style" w:hAnsi="Bookman Old Style" w:cs="Calibri"/>
          <w:i/>
          <w:sz w:val="26"/>
          <w:szCs w:val="26"/>
        </w:rPr>
        <w:t xml:space="preserve"> </w:t>
      </w:r>
      <w:r w:rsidR="00BB38E6">
        <w:rPr>
          <w:rFonts w:ascii="Bookman Old Style" w:hAnsi="Bookman Old Style" w:cs="Calibri"/>
          <w:i/>
          <w:sz w:val="26"/>
          <w:szCs w:val="26"/>
        </w:rPr>
        <w:t xml:space="preserve">tanto </w:t>
      </w:r>
      <w:r w:rsidR="004A1EDD" w:rsidRPr="000E0673">
        <w:rPr>
          <w:rFonts w:ascii="Bookman Old Style" w:hAnsi="Bookman Old Style" w:cs="Calibri"/>
          <w:i/>
          <w:sz w:val="26"/>
          <w:szCs w:val="26"/>
        </w:rPr>
        <w:t>y con fundamento legal en lo previsto por el artículo 32 (treinta y dos)</w:t>
      </w:r>
      <w:r w:rsidR="00A3012C">
        <w:rPr>
          <w:rFonts w:ascii="Bookman Old Style" w:hAnsi="Bookman Old Style" w:cs="Calibri"/>
          <w:i/>
          <w:sz w:val="26"/>
          <w:szCs w:val="26"/>
        </w:rPr>
        <w:t xml:space="preserve"> </w:t>
      </w:r>
      <w:r w:rsidR="004A1EDD" w:rsidRPr="000E0673">
        <w:rPr>
          <w:rFonts w:ascii="Bookman Old Style" w:hAnsi="Bookman Old Style" w:cs="Calibri"/>
          <w:i/>
          <w:sz w:val="26"/>
          <w:szCs w:val="26"/>
        </w:rPr>
        <w:t>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52046A">
        <w:rPr>
          <w:rFonts w:ascii="Bookman Old Style" w:hAnsi="Bookman Old Style" w:cs="Calibri"/>
          <w:i/>
          <w:sz w:val="26"/>
          <w:szCs w:val="26"/>
        </w:rPr>
        <w:t>---</w:t>
      </w:r>
      <w:r w:rsidR="00AA06CE">
        <w:rPr>
          <w:rFonts w:ascii="Bookman Old Style" w:hAnsi="Bookman Old Style" w:cs="Calibri"/>
          <w:i/>
          <w:sz w:val="26"/>
          <w:szCs w:val="26"/>
        </w:rPr>
        <w:t>--------</w:t>
      </w:r>
      <w:r w:rsidR="00A3012C">
        <w:rPr>
          <w:rFonts w:ascii="Bookman Old Style" w:hAnsi="Bookman Old Style" w:cs="Calibri"/>
          <w:i/>
          <w:sz w:val="26"/>
          <w:szCs w:val="26"/>
        </w:rPr>
        <w:t>-----------------------------------------</w:t>
      </w:r>
      <w:r w:rsidR="00BB38E6">
        <w:rPr>
          <w:rFonts w:ascii="Bookman Old Style" w:hAnsi="Bookman Old Style" w:cs="Calibri"/>
          <w:i/>
          <w:sz w:val="26"/>
          <w:szCs w:val="26"/>
        </w:rPr>
        <w:t>-</w:t>
      </w:r>
      <w:r w:rsidR="00A3012C">
        <w:rPr>
          <w:rFonts w:ascii="Bookman Old Style" w:hAnsi="Bookman Old Style" w:cs="Calibri"/>
          <w:i/>
          <w:sz w:val="26"/>
          <w:szCs w:val="26"/>
        </w:rPr>
        <w:t>-------</w:t>
      </w:r>
      <w:r w:rsidR="006454F0">
        <w:rPr>
          <w:rFonts w:ascii="Bookman Old Style" w:hAnsi="Bookman Old Style" w:cs="Calibri"/>
          <w:i/>
          <w:sz w:val="26"/>
          <w:szCs w:val="26"/>
        </w:rPr>
        <w:t>--------------------</w:t>
      </w:r>
    </w:p>
    <w:p w:rsidR="006454F0" w:rsidRPr="0056170B" w:rsidRDefault="006454F0" w:rsidP="006454F0">
      <w:pPr>
        <w:pStyle w:val="Sinespaciado"/>
        <w:ind w:left="-1985" w:right="1749"/>
        <w:jc w:val="both"/>
        <w:rPr>
          <w:rFonts w:ascii="Bookman Old Style" w:hAnsi="Bookman Old Style" w:cs="Calibri"/>
          <w:i/>
          <w:sz w:val="20"/>
          <w:szCs w:val="20"/>
        </w:rPr>
      </w:pPr>
    </w:p>
    <w:p w:rsidR="006454F0" w:rsidRDefault="008E6B05" w:rsidP="006454F0">
      <w:pPr>
        <w:pStyle w:val="Sinespaciado"/>
        <w:ind w:left="-1985" w:right="1749"/>
        <w:jc w:val="both"/>
        <w:rPr>
          <w:rFonts w:ascii="Bookman Old Style" w:hAnsi="Bookman Old Style" w:cs="Calibri"/>
          <w:i/>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9964E4">
        <w:rPr>
          <w:rFonts w:ascii="Bookman Old Style" w:hAnsi="Bookman Old Style" w:cs="Calibri"/>
          <w:b/>
          <w:sz w:val="26"/>
          <w:szCs w:val="26"/>
        </w:rPr>
        <w:t>OBACIÓN DEL ORDEN DEL DÍA. ---</w:t>
      </w:r>
      <w:r w:rsidR="006454F0">
        <w:rPr>
          <w:rFonts w:ascii="Bookman Old Style" w:hAnsi="Bookman Old Style" w:cs="Calibri"/>
          <w:b/>
          <w:sz w:val="26"/>
          <w:szCs w:val="26"/>
        </w:rPr>
        <w:t>---</w:t>
      </w:r>
    </w:p>
    <w:p w:rsidR="006454F0" w:rsidRPr="0056170B" w:rsidRDefault="006454F0" w:rsidP="006454F0">
      <w:pPr>
        <w:pStyle w:val="Sinespaciado"/>
        <w:ind w:left="-1985" w:right="1749"/>
        <w:jc w:val="both"/>
        <w:rPr>
          <w:rFonts w:ascii="Bookman Old Style" w:hAnsi="Bookman Old Style" w:cs="Calibri"/>
          <w:sz w:val="20"/>
          <w:szCs w:val="20"/>
        </w:rPr>
      </w:pPr>
    </w:p>
    <w:p w:rsidR="006454F0" w:rsidRDefault="00591785" w:rsidP="006454F0">
      <w:pPr>
        <w:pStyle w:val="Sinespaciado"/>
        <w:ind w:left="-1985" w:right="1749"/>
        <w:jc w:val="both"/>
        <w:rPr>
          <w:rFonts w:ascii="Bookman Old Style" w:hAnsi="Bookman Old Style" w:cs="Calibri"/>
          <w:i/>
          <w:sz w:val="26"/>
          <w:szCs w:val="26"/>
        </w:rPr>
      </w:pPr>
      <w:r w:rsidRPr="00D61DAE">
        <w:rPr>
          <w:rFonts w:ascii="Bookman Old Style" w:hAnsi="Bookman Old Style" w:cs="Calibri"/>
          <w:sz w:val="26"/>
          <w:szCs w:val="26"/>
        </w:rPr>
        <w:t xml:space="preserve">- - </w:t>
      </w:r>
      <w:r w:rsidR="009275B2" w:rsidRPr="00D61DAE">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172BAD" w:rsidRPr="00D61DAE">
        <w:rPr>
          <w:rFonts w:ascii="Bookman Old Style" w:hAnsi="Bookman Old Style" w:cs="Calibri"/>
          <w:b/>
          <w:sz w:val="26"/>
          <w:szCs w:val="26"/>
        </w:rPr>
        <w:t xml:space="preserve">. </w:t>
      </w:r>
      <w:r w:rsidR="007F47E3" w:rsidRPr="00D61DAE">
        <w:rPr>
          <w:rFonts w:ascii="Bookman Old Style" w:hAnsi="Bookman Old Style"/>
          <w:sz w:val="26"/>
          <w:szCs w:val="26"/>
        </w:rPr>
        <w:t>–</w:t>
      </w:r>
      <w:r w:rsidR="007F47E3" w:rsidRPr="00D61DAE">
        <w:rPr>
          <w:rFonts w:ascii="Bookman Old Style" w:hAnsi="Bookman Old Style"/>
          <w:i/>
          <w:sz w:val="26"/>
          <w:szCs w:val="26"/>
        </w:rPr>
        <w:t>Habiéndose dado a conocer al Pleno del Ayuntamiento el Orden del Día establecido para el desarrollo de la presente Se</w:t>
      </w:r>
      <w:r w:rsidR="007F47E3">
        <w:rPr>
          <w:rFonts w:ascii="Bookman Old Style" w:hAnsi="Bookman Old Style"/>
          <w:i/>
          <w:sz w:val="26"/>
          <w:szCs w:val="26"/>
        </w:rPr>
        <w:t>sión Ordinaria; les solicito que, en el caso de estar a favor, lo manifiesten levantando su</w:t>
      </w:r>
      <w:r w:rsidR="007F47E3" w:rsidRPr="00D61DAE">
        <w:rPr>
          <w:rFonts w:ascii="Bookman Old Style" w:hAnsi="Bookman Old Style"/>
          <w:i/>
          <w:sz w:val="26"/>
          <w:szCs w:val="26"/>
        </w:rPr>
        <w:t xml:space="preserve"> mano</w:t>
      </w:r>
      <w:r w:rsidR="007F47E3">
        <w:rPr>
          <w:rFonts w:ascii="Bookman Old Style" w:hAnsi="Bookman Old Style"/>
          <w:i/>
          <w:sz w:val="26"/>
          <w:szCs w:val="26"/>
        </w:rPr>
        <w:t>. --------</w:t>
      </w:r>
      <w:r w:rsidR="006454F0">
        <w:rPr>
          <w:rFonts w:ascii="Bookman Old Style" w:hAnsi="Bookman Old Style"/>
          <w:i/>
          <w:sz w:val="26"/>
          <w:szCs w:val="26"/>
        </w:rPr>
        <w:t>------------</w:t>
      </w:r>
      <w:r w:rsidR="007F47E3">
        <w:rPr>
          <w:rFonts w:ascii="Bookman Old Style" w:hAnsi="Bookman Old Style"/>
          <w:i/>
          <w:sz w:val="26"/>
          <w:szCs w:val="26"/>
        </w:rPr>
        <w:t>---------</w:t>
      </w:r>
    </w:p>
    <w:p w:rsidR="006454F0" w:rsidRDefault="006454F0" w:rsidP="006454F0">
      <w:pPr>
        <w:pStyle w:val="Sinespaciado"/>
        <w:ind w:left="-1985" w:right="1749"/>
        <w:jc w:val="both"/>
        <w:rPr>
          <w:rFonts w:ascii="Bookman Old Style" w:hAnsi="Bookman Old Style" w:cs="Calibri"/>
          <w:i/>
          <w:sz w:val="26"/>
          <w:szCs w:val="26"/>
        </w:rPr>
      </w:pPr>
    </w:p>
    <w:p w:rsidR="006454F0" w:rsidRDefault="00E622E2" w:rsidP="006454F0">
      <w:pPr>
        <w:pStyle w:val="Sinespaciado"/>
        <w:ind w:left="-1985" w:right="1749"/>
        <w:jc w:val="both"/>
        <w:rPr>
          <w:rFonts w:ascii="Bookman Old Style" w:hAnsi="Bookman Old Style" w:cs="Calibri"/>
          <w:i/>
          <w:sz w:val="26"/>
          <w:szCs w:val="26"/>
        </w:rPr>
      </w:pPr>
      <w:r w:rsidRPr="0070040D">
        <w:rPr>
          <w:rFonts w:ascii="Bookman Old Style" w:hAnsi="Bookman Old Style"/>
          <w:sz w:val="26"/>
          <w:szCs w:val="26"/>
        </w:rPr>
        <w:t>–</w:t>
      </w:r>
      <w:r w:rsidRPr="0070040D">
        <w:rPr>
          <w:rFonts w:ascii="Bookman Old Style" w:hAnsi="Bookman Old Style" w:cs="Calibri"/>
          <w:i/>
          <w:sz w:val="26"/>
          <w:szCs w:val="26"/>
        </w:rPr>
        <w:t>Señor Presidente, Señoras y Señores Regidores</w:t>
      </w:r>
      <w:r w:rsidRPr="0070040D">
        <w:rPr>
          <w:rFonts w:ascii="Bookman Old Style" w:eastAsia="Calibri" w:hAnsi="Bookman Old Style"/>
          <w:i/>
          <w:sz w:val="26"/>
          <w:szCs w:val="26"/>
        </w:rPr>
        <w:t xml:space="preserve"> graci</w:t>
      </w:r>
      <w:r w:rsidR="00D80EAF" w:rsidRPr="0070040D">
        <w:rPr>
          <w:rFonts w:ascii="Bookman Old Style" w:eastAsia="Calibri" w:hAnsi="Bookman Old Style"/>
          <w:i/>
          <w:sz w:val="26"/>
          <w:szCs w:val="26"/>
        </w:rPr>
        <w:t>as a todos, les</w:t>
      </w:r>
      <w:r w:rsidRPr="0070040D">
        <w:rPr>
          <w:rFonts w:ascii="Bookman Old Style" w:eastAsia="Calibri" w:hAnsi="Bookman Old Style"/>
          <w:i/>
          <w:sz w:val="26"/>
          <w:szCs w:val="26"/>
        </w:rPr>
        <w:t xml:space="preserve"> informo que, votado que fue el orden del día, el resultado de la votación se declara con </w:t>
      </w:r>
      <w:r w:rsidR="00DF108F">
        <w:rPr>
          <w:rFonts w:ascii="Bookman Old Style" w:hAnsi="Bookman Old Style"/>
          <w:i/>
          <w:sz w:val="26"/>
          <w:szCs w:val="26"/>
        </w:rPr>
        <w:t>9</w:t>
      </w:r>
      <w:r w:rsidR="00A3012C">
        <w:rPr>
          <w:rFonts w:ascii="Bookman Old Style" w:hAnsi="Bookman Old Style"/>
          <w:i/>
          <w:sz w:val="26"/>
          <w:szCs w:val="26"/>
        </w:rPr>
        <w:t xml:space="preserve"> (</w:t>
      </w:r>
      <w:r w:rsidR="00DF108F">
        <w:rPr>
          <w:rFonts w:ascii="Bookman Old Style" w:hAnsi="Bookman Old Style"/>
          <w:i/>
          <w:sz w:val="26"/>
          <w:szCs w:val="26"/>
        </w:rPr>
        <w:t>nueve</w:t>
      </w:r>
      <w:r w:rsidR="00A3012C">
        <w:rPr>
          <w:rFonts w:ascii="Bookman Old Style" w:hAnsi="Bookman Old Style"/>
          <w:i/>
          <w:sz w:val="26"/>
          <w:szCs w:val="26"/>
        </w:rPr>
        <w:t>) votos a favor</w:t>
      </w:r>
      <w:r w:rsidR="003237BF">
        <w:rPr>
          <w:rFonts w:ascii="Bookman Old Style" w:hAnsi="Bookman Old Style"/>
          <w:i/>
          <w:sz w:val="26"/>
          <w:szCs w:val="26"/>
        </w:rPr>
        <w:t xml:space="preserve">, </w:t>
      </w:r>
      <w:r w:rsidRPr="0070040D">
        <w:rPr>
          <w:rFonts w:ascii="Bookman Old Style" w:hAnsi="Bookman Old Style"/>
          <w:i/>
          <w:sz w:val="26"/>
          <w:szCs w:val="26"/>
        </w:rPr>
        <w:t xml:space="preserve">por lo que se aprueba por </w:t>
      </w:r>
      <w:r w:rsidRPr="0070040D">
        <w:rPr>
          <w:rFonts w:ascii="Bookman Old Style" w:hAnsi="Bookman Old Style"/>
          <w:b/>
          <w:i/>
          <w:sz w:val="26"/>
          <w:szCs w:val="26"/>
        </w:rPr>
        <w:t>mayoría calificada</w:t>
      </w:r>
      <w:r w:rsidRPr="0070040D">
        <w:rPr>
          <w:rFonts w:ascii="Bookman Old Style" w:hAnsi="Bookman Old Style"/>
          <w:i/>
          <w:sz w:val="26"/>
          <w:szCs w:val="26"/>
        </w:rPr>
        <w:t xml:space="preserve"> de los presentes. ---</w:t>
      </w:r>
      <w:r w:rsidR="006454F0">
        <w:rPr>
          <w:rFonts w:ascii="Bookman Old Style" w:hAnsi="Bookman Old Style"/>
          <w:i/>
          <w:sz w:val="26"/>
          <w:szCs w:val="26"/>
        </w:rPr>
        <w:t>--------------</w:t>
      </w:r>
    </w:p>
    <w:p w:rsidR="006454F0" w:rsidRDefault="006454F0" w:rsidP="006454F0">
      <w:pPr>
        <w:pStyle w:val="Sinespaciado"/>
        <w:ind w:left="-1985" w:right="1749"/>
        <w:jc w:val="both"/>
        <w:rPr>
          <w:rFonts w:ascii="Bookman Old Style" w:hAnsi="Bookman Old Style" w:cs="Calibri"/>
          <w:i/>
          <w:sz w:val="26"/>
          <w:szCs w:val="26"/>
        </w:rPr>
      </w:pPr>
    </w:p>
    <w:p w:rsidR="006454F0" w:rsidRDefault="00D16BAB" w:rsidP="006454F0">
      <w:pPr>
        <w:pStyle w:val="Sinespaciado"/>
        <w:ind w:left="-1985" w:right="1749"/>
        <w:jc w:val="both"/>
        <w:rPr>
          <w:rFonts w:ascii="Bookman Old Style" w:hAnsi="Bookman Old Style"/>
          <w:b/>
          <w:sz w:val="26"/>
          <w:szCs w:val="26"/>
        </w:rPr>
      </w:pPr>
      <w:r w:rsidRPr="0070040D">
        <w:rPr>
          <w:rFonts w:ascii="Bookman Old Style" w:hAnsi="Bookman Old Style"/>
          <w:b/>
          <w:sz w:val="32"/>
          <w:szCs w:val="32"/>
        </w:rPr>
        <w:t>IV.</w:t>
      </w:r>
      <w:r w:rsidR="00EA17A7" w:rsidRPr="0070040D">
        <w:rPr>
          <w:rFonts w:ascii="Bookman Old Style" w:hAnsi="Bookman Old Style"/>
          <w:b/>
          <w:sz w:val="32"/>
          <w:szCs w:val="32"/>
        </w:rPr>
        <w:t>-</w:t>
      </w:r>
      <w:r w:rsidRPr="0070040D">
        <w:rPr>
          <w:rFonts w:ascii="Bookman Old Style" w:hAnsi="Bookman Old Style"/>
          <w:sz w:val="24"/>
          <w:szCs w:val="24"/>
        </w:rPr>
        <w:t xml:space="preserve"> </w:t>
      </w:r>
      <w:r w:rsidRPr="0070040D">
        <w:rPr>
          <w:rFonts w:ascii="Bookman Old Style" w:hAnsi="Bookman Old Style"/>
          <w:b/>
          <w:sz w:val="26"/>
          <w:szCs w:val="26"/>
        </w:rPr>
        <w:t>LECTURA, APROBACIÓN Y FIRMA EN SU CASO DEL ACTA DE LA SESIÓN ANTERIOR. -------------------------</w:t>
      </w:r>
      <w:r w:rsidR="00E622E2" w:rsidRPr="0070040D">
        <w:rPr>
          <w:rFonts w:ascii="Bookman Old Style" w:hAnsi="Bookman Old Style"/>
          <w:b/>
          <w:sz w:val="26"/>
          <w:szCs w:val="26"/>
        </w:rPr>
        <w:t>---</w:t>
      </w:r>
      <w:r w:rsidR="00D80EAF" w:rsidRPr="0070040D">
        <w:rPr>
          <w:rFonts w:ascii="Bookman Old Style" w:hAnsi="Bookman Old Style"/>
          <w:b/>
          <w:sz w:val="26"/>
          <w:szCs w:val="26"/>
        </w:rPr>
        <w:t>-----</w:t>
      </w:r>
      <w:r w:rsidR="006454F0">
        <w:rPr>
          <w:rFonts w:ascii="Bookman Old Style" w:hAnsi="Bookman Old Style"/>
          <w:b/>
          <w:sz w:val="26"/>
          <w:szCs w:val="26"/>
        </w:rPr>
        <w:t>---</w:t>
      </w:r>
    </w:p>
    <w:p w:rsidR="006454F0" w:rsidRDefault="006454F0" w:rsidP="006454F0">
      <w:pPr>
        <w:pStyle w:val="Sinespaciado"/>
        <w:ind w:left="-1985" w:right="1749"/>
        <w:jc w:val="both"/>
        <w:rPr>
          <w:rFonts w:ascii="Bookman Old Style" w:hAnsi="Bookman Old Style" w:cs="Calibri"/>
          <w:sz w:val="25"/>
          <w:szCs w:val="25"/>
        </w:rPr>
      </w:pPr>
    </w:p>
    <w:p w:rsidR="00BB38E6" w:rsidRPr="0056170B" w:rsidRDefault="00BB38E6" w:rsidP="006454F0">
      <w:pPr>
        <w:pStyle w:val="Sinespaciado"/>
        <w:ind w:left="-1985" w:right="1749"/>
        <w:jc w:val="both"/>
        <w:rPr>
          <w:rFonts w:ascii="Bookman Old Style" w:hAnsi="Bookman Old Style" w:cs="Calibri"/>
          <w:i/>
          <w:sz w:val="26"/>
          <w:szCs w:val="26"/>
        </w:rPr>
      </w:pPr>
      <w:r w:rsidRPr="0056170B">
        <w:rPr>
          <w:rFonts w:ascii="Bookman Old Style" w:hAnsi="Bookman Old Style" w:cs="Calibri"/>
          <w:sz w:val="26"/>
          <w:szCs w:val="26"/>
        </w:rPr>
        <w:t xml:space="preserve">- - </w:t>
      </w:r>
      <w:r w:rsidRPr="0056170B">
        <w:rPr>
          <w:rFonts w:ascii="Bookman Old Style" w:hAnsi="Bookman Old Style"/>
          <w:b/>
          <w:sz w:val="26"/>
          <w:szCs w:val="26"/>
        </w:rPr>
        <w:t>Secret</w:t>
      </w:r>
      <w:r w:rsidR="007F5190" w:rsidRPr="0056170B">
        <w:rPr>
          <w:rFonts w:ascii="Bookman Old Style" w:hAnsi="Bookman Old Style"/>
          <w:b/>
          <w:sz w:val="26"/>
          <w:szCs w:val="26"/>
        </w:rPr>
        <w:t>ario General</w:t>
      </w:r>
      <w:r w:rsidRPr="0056170B">
        <w:rPr>
          <w:rFonts w:ascii="Bookman Old Style" w:eastAsia="Calibri" w:hAnsi="Bookman Old Style"/>
          <w:b/>
          <w:sz w:val="26"/>
          <w:szCs w:val="26"/>
        </w:rPr>
        <w:t xml:space="preserve"> LIC. JOSÉ ALBERTO SAAVEDRA MARTÍNEZ</w:t>
      </w:r>
      <w:r w:rsidRPr="0056170B">
        <w:rPr>
          <w:rFonts w:ascii="Bookman Old Style" w:hAnsi="Bookman Old Style" w:cs="Calibri"/>
          <w:b/>
          <w:sz w:val="26"/>
          <w:szCs w:val="26"/>
        </w:rPr>
        <w:t xml:space="preserve">. </w:t>
      </w:r>
      <w:r w:rsidRPr="0056170B">
        <w:rPr>
          <w:rFonts w:ascii="Bookman Old Style" w:hAnsi="Bookman Old Style"/>
          <w:sz w:val="26"/>
          <w:szCs w:val="26"/>
        </w:rPr>
        <w:t>–</w:t>
      </w:r>
      <w:r w:rsidRPr="0056170B">
        <w:rPr>
          <w:rFonts w:ascii="Bookman Old Style" w:hAnsi="Bookman Old Style"/>
          <w:i/>
          <w:sz w:val="26"/>
          <w:szCs w:val="26"/>
        </w:rPr>
        <w:t xml:space="preserve">Habiéndose dado la lectura de la totalidad del acta </w:t>
      </w:r>
      <w:r w:rsidR="00E56789" w:rsidRPr="0056170B">
        <w:rPr>
          <w:rFonts w:ascii="Bookman Old Style" w:hAnsi="Bookman Old Style"/>
          <w:b/>
          <w:i/>
          <w:sz w:val="26"/>
          <w:szCs w:val="26"/>
        </w:rPr>
        <w:t>0</w:t>
      </w:r>
      <w:r w:rsidR="00DF108F">
        <w:rPr>
          <w:rFonts w:ascii="Bookman Old Style" w:hAnsi="Bookman Old Style"/>
          <w:b/>
          <w:i/>
          <w:sz w:val="26"/>
          <w:szCs w:val="26"/>
        </w:rPr>
        <w:t>17</w:t>
      </w:r>
      <w:r w:rsidR="00DD7B95" w:rsidRPr="0056170B">
        <w:rPr>
          <w:rFonts w:ascii="Bookman Old Style" w:hAnsi="Bookman Old Style"/>
          <w:b/>
          <w:i/>
          <w:sz w:val="26"/>
          <w:szCs w:val="26"/>
        </w:rPr>
        <w:t>/</w:t>
      </w:r>
      <w:r w:rsidR="00693DA3" w:rsidRPr="0056170B">
        <w:rPr>
          <w:rFonts w:ascii="Bookman Old Style" w:hAnsi="Bookman Old Style"/>
          <w:b/>
          <w:i/>
          <w:sz w:val="26"/>
          <w:szCs w:val="26"/>
        </w:rPr>
        <w:t>2022</w:t>
      </w:r>
      <w:r w:rsidR="00DD7B95" w:rsidRPr="0056170B">
        <w:rPr>
          <w:rFonts w:ascii="Bookman Old Style" w:hAnsi="Bookman Old Style"/>
          <w:b/>
          <w:i/>
          <w:sz w:val="26"/>
          <w:szCs w:val="26"/>
        </w:rPr>
        <w:t xml:space="preserve"> </w:t>
      </w:r>
      <w:r w:rsidR="00DF108F">
        <w:rPr>
          <w:rFonts w:ascii="Bookman Old Style" w:hAnsi="Bookman Old Style"/>
          <w:i/>
          <w:sz w:val="26"/>
          <w:szCs w:val="26"/>
        </w:rPr>
        <w:t>(cero</w:t>
      </w:r>
      <w:r w:rsidR="00693DA3" w:rsidRPr="0056170B">
        <w:rPr>
          <w:rFonts w:ascii="Bookman Old Style" w:hAnsi="Bookman Old Style"/>
          <w:i/>
          <w:sz w:val="26"/>
          <w:szCs w:val="26"/>
        </w:rPr>
        <w:t xml:space="preserve"> </w:t>
      </w:r>
      <w:r w:rsidR="00435FAD">
        <w:rPr>
          <w:rFonts w:ascii="Bookman Old Style" w:hAnsi="Bookman Old Style"/>
          <w:i/>
          <w:sz w:val="26"/>
          <w:szCs w:val="26"/>
        </w:rPr>
        <w:t>diecisiete</w:t>
      </w:r>
      <w:r w:rsidR="00B32A40" w:rsidRPr="0056170B">
        <w:rPr>
          <w:rFonts w:ascii="Bookman Old Style" w:hAnsi="Bookman Old Style"/>
          <w:i/>
          <w:sz w:val="26"/>
          <w:szCs w:val="26"/>
        </w:rPr>
        <w:t xml:space="preserve"> d</w:t>
      </w:r>
      <w:r w:rsidR="00693DA3" w:rsidRPr="0056170B">
        <w:rPr>
          <w:rFonts w:ascii="Bookman Old Style" w:hAnsi="Bookman Old Style"/>
          <w:i/>
          <w:sz w:val="26"/>
          <w:szCs w:val="26"/>
        </w:rPr>
        <w:t xml:space="preserve">iagonal dos mil veintidós) </w:t>
      </w:r>
      <w:r w:rsidR="00693DA3" w:rsidRPr="0056170B">
        <w:rPr>
          <w:rFonts w:ascii="Bookman Old Style" w:hAnsi="Bookman Old Style"/>
          <w:b/>
          <w:i/>
          <w:sz w:val="26"/>
          <w:szCs w:val="26"/>
        </w:rPr>
        <w:t>Ordinaria</w:t>
      </w:r>
      <w:r w:rsidR="00B32A40" w:rsidRPr="0056170B">
        <w:rPr>
          <w:rFonts w:ascii="Bookman Old Style" w:hAnsi="Bookman Old Style"/>
          <w:i/>
          <w:sz w:val="26"/>
          <w:szCs w:val="26"/>
        </w:rPr>
        <w:t xml:space="preserve"> de fecha 1ro.</w:t>
      </w:r>
      <w:r w:rsidR="00693DA3" w:rsidRPr="0056170B">
        <w:rPr>
          <w:rFonts w:ascii="Bookman Old Style" w:hAnsi="Bookman Old Style"/>
          <w:i/>
          <w:sz w:val="26"/>
          <w:szCs w:val="26"/>
        </w:rPr>
        <w:t xml:space="preserve"> de </w:t>
      </w:r>
      <w:r w:rsidR="00B32A40" w:rsidRPr="0056170B">
        <w:rPr>
          <w:rFonts w:ascii="Bookman Old Style" w:hAnsi="Bookman Old Style"/>
          <w:i/>
          <w:sz w:val="26"/>
          <w:szCs w:val="26"/>
        </w:rPr>
        <w:t>Noviembre</w:t>
      </w:r>
      <w:r w:rsidR="00693DA3" w:rsidRPr="0056170B">
        <w:rPr>
          <w:rFonts w:ascii="Bookman Old Style" w:hAnsi="Bookman Old Style"/>
          <w:i/>
          <w:sz w:val="26"/>
          <w:szCs w:val="26"/>
        </w:rPr>
        <w:t xml:space="preserve"> del 2022</w:t>
      </w:r>
      <w:r w:rsidR="00C00DA8" w:rsidRPr="0056170B">
        <w:rPr>
          <w:rFonts w:ascii="Bookman Old Style" w:hAnsi="Bookman Old Style"/>
          <w:i/>
          <w:sz w:val="26"/>
          <w:szCs w:val="26"/>
        </w:rPr>
        <w:t xml:space="preserve"> (dos mil veintidós),</w:t>
      </w:r>
      <w:r w:rsidR="00C00DA8" w:rsidRPr="0056170B">
        <w:rPr>
          <w:rFonts w:ascii="Bookman Old Style" w:hAnsi="Bookman Old Style"/>
          <w:b/>
          <w:i/>
          <w:sz w:val="26"/>
          <w:szCs w:val="26"/>
        </w:rPr>
        <w:t xml:space="preserve"> </w:t>
      </w:r>
      <w:r w:rsidRPr="0056170B">
        <w:rPr>
          <w:rFonts w:ascii="Bookman Old Style" w:hAnsi="Bookman Old Style"/>
          <w:i/>
          <w:sz w:val="26"/>
          <w:szCs w:val="26"/>
        </w:rPr>
        <w:t>les solicito</w:t>
      </w:r>
      <w:r w:rsidR="00C00DA8" w:rsidRPr="0056170B">
        <w:rPr>
          <w:rFonts w:ascii="Bookman Old Style" w:hAnsi="Bookman Old Style"/>
          <w:i/>
          <w:sz w:val="26"/>
          <w:szCs w:val="26"/>
        </w:rPr>
        <w:t xml:space="preserve"> que</w:t>
      </w:r>
      <w:r w:rsidRPr="0056170B">
        <w:rPr>
          <w:rFonts w:ascii="Bookman Old Style" w:hAnsi="Bookman Old Style"/>
          <w:i/>
          <w:sz w:val="26"/>
          <w:szCs w:val="26"/>
        </w:rPr>
        <w:t xml:space="preserve"> manifiesten en caso de estar a favor de ratificar todos y cada uno de los acuerdos contenidos en ella; levanta</w:t>
      </w:r>
      <w:r w:rsidR="00C00DA8" w:rsidRPr="0056170B">
        <w:rPr>
          <w:rFonts w:ascii="Bookman Old Style" w:hAnsi="Bookman Old Style"/>
          <w:i/>
          <w:sz w:val="26"/>
          <w:szCs w:val="26"/>
        </w:rPr>
        <w:t>ndo su mano. -----</w:t>
      </w:r>
      <w:r w:rsidR="0056170B">
        <w:rPr>
          <w:rFonts w:ascii="Bookman Old Style" w:hAnsi="Bookman Old Style"/>
          <w:i/>
          <w:sz w:val="26"/>
          <w:szCs w:val="26"/>
        </w:rPr>
        <w:t>--------------------------------------------------------</w:t>
      </w:r>
      <w:r w:rsidR="00C00DA8" w:rsidRPr="0056170B">
        <w:rPr>
          <w:rFonts w:ascii="Bookman Old Style" w:hAnsi="Bookman Old Style"/>
          <w:i/>
          <w:sz w:val="26"/>
          <w:szCs w:val="26"/>
        </w:rPr>
        <w:t>--</w:t>
      </w:r>
    </w:p>
    <w:p w:rsidR="00BB38E6" w:rsidRPr="00693DA3" w:rsidRDefault="00BB38E6" w:rsidP="00BB38E6">
      <w:pPr>
        <w:spacing w:after="160" w:line="259" w:lineRule="auto"/>
        <w:ind w:left="284" w:right="-235"/>
        <w:contextualSpacing/>
        <w:jc w:val="both"/>
        <w:rPr>
          <w:rFonts w:ascii="Bookman Old Style" w:hAnsi="Bookman Old Style"/>
          <w:i/>
          <w:sz w:val="25"/>
          <w:szCs w:val="25"/>
        </w:rPr>
      </w:pPr>
    </w:p>
    <w:p w:rsidR="00A816EB" w:rsidRPr="00BB38E6" w:rsidRDefault="00BB38E6" w:rsidP="00913541">
      <w:pPr>
        <w:spacing w:after="160" w:line="259" w:lineRule="auto"/>
        <w:ind w:left="-1985" w:right="1749"/>
        <w:contextualSpacing/>
        <w:jc w:val="both"/>
        <w:rPr>
          <w:rFonts w:ascii="Bookman Old Style" w:hAnsi="Bookman Old Style"/>
          <w:i/>
          <w:sz w:val="26"/>
          <w:szCs w:val="26"/>
        </w:rPr>
      </w:pPr>
      <w:r w:rsidRPr="00BB38E6">
        <w:rPr>
          <w:rFonts w:ascii="Bookman Old Style" w:hAnsi="Bookman Old Style"/>
          <w:sz w:val="26"/>
          <w:szCs w:val="26"/>
        </w:rPr>
        <w:t>–</w:t>
      </w:r>
      <w:r w:rsidRPr="00BB38E6">
        <w:rPr>
          <w:rFonts w:ascii="Bookman Old Style" w:hAnsi="Bookman Old Style" w:cs="Calibri"/>
          <w:i/>
          <w:sz w:val="26"/>
          <w:szCs w:val="26"/>
        </w:rPr>
        <w:t>Señor Presidente, Señoras y Señores Regidores</w:t>
      </w:r>
      <w:r w:rsidRPr="00BB38E6">
        <w:rPr>
          <w:rFonts w:ascii="Bookman Old Style" w:eastAsia="Calibri" w:hAnsi="Bookman Old Style"/>
          <w:i/>
          <w:sz w:val="26"/>
          <w:szCs w:val="26"/>
        </w:rPr>
        <w:t xml:space="preserve"> gracias a todos, les informo que el resultado de la votación se declara con </w:t>
      </w:r>
      <w:r w:rsidR="007F5190">
        <w:rPr>
          <w:rFonts w:ascii="Bookman Old Style" w:hAnsi="Bookman Old Style"/>
          <w:i/>
          <w:sz w:val="26"/>
          <w:szCs w:val="26"/>
        </w:rPr>
        <w:t>10 (d</w:t>
      </w:r>
      <w:r w:rsidRPr="00BB38E6">
        <w:rPr>
          <w:rFonts w:ascii="Bookman Old Style" w:hAnsi="Bookman Old Style"/>
          <w:i/>
          <w:sz w:val="26"/>
          <w:szCs w:val="26"/>
        </w:rPr>
        <w:t xml:space="preserve">iez) votos a favor, por lo que se aprueba por </w:t>
      </w:r>
      <w:r w:rsidRPr="00BB38E6">
        <w:rPr>
          <w:rFonts w:ascii="Bookman Old Style" w:hAnsi="Bookman Old Style"/>
          <w:b/>
          <w:i/>
          <w:sz w:val="26"/>
          <w:szCs w:val="26"/>
        </w:rPr>
        <w:t>mayoría calificada</w:t>
      </w:r>
      <w:r w:rsidRPr="00BB38E6">
        <w:rPr>
          <w:rFonts w:ascii="Bookman Old Style" w:hAnsi="Bookman Old Style"/>
          <w:i/>
          <w:sz w:val="26"/>
          <w:szCs w:val="26"/>
        </w:rPr>
        <w:t xml:space="preserve"> el punto número cuatro. --------------------------------------</w:t>
      </w:r>
      <w:r w:rsidR="003E6B7F">
        <w:rPr>
          <w:rFonts w:ascii="Bookman Old Style" w:hAnsi="Bookman Old Style"/>
          <w:i/>
          <w:sz w:val="26"/>
          <w:szCs w:val="26"/>
        </w:rPr>
        <w:t>---</w:t>
      </w:r>
    </w:p>
    <w:p w:rsidR="00EF3C5D" w:rsidRDefault="00EF3C5D" w:rsidP="00C00DA8">
      <w:pPr>
        <w:spacing w:after="0" w:line="240" w:lineRule="auto"/>
        <w:ind w:right="1749"/>
        <w:jc w:val="both"/>
        <w:rPr>
          <w:rFonts w:ascii="Bookman Old Style" w:hAnsi="Bookman Old Style"/>
          <w:b/>
          <w:sz w:val="10"/>
          <w:szCs w:val="10"/>
        </w:rPr>
      </w:pPr>
    </w:p>
    <w:p w:rsidR="00A479B3" w:rsidRPr="00A479B3" w:rsidRDefault="00A479B3" w:rsidP="00913541">
      <w:pPr>
        <w:spacing w:after="0" w:line="240" w:lineRule="auto"/>
        <w:ind w:left="-1985" w:right="1749"/>
        <w:jc w:val="both"/>
        <w:rPr>
          <w:rFonts w:ascii="Bookman Old Style" w:hAnsi="Bookman Old Style"/>
          <w:b/>
          <w:sz w:val="10"/>
          <w:szCs w:val="10"/>
        </w:rPr>
      </w:pPr>
    </w:p>
    <w:p w:rsidR="00263281" w:rsidRDefault="00263281" w:rsidP="00263281">
      <w:pPr>
        <w:ind w:left="-1985" w:right="1749"/>
        <w:jc w:val="both"/>
        <w:rPr>
          <w:rFonts w:ascii="Bookman Old Style" w:hAnsi="Bookman Old Style"/>
          <w:b/>
        </w:rPr>
      </w:pPr>
      <w:r>
        <w:rPr>
          <w:rFonts w:ascii="Bookman Old Style" w:hAnsi="Bookman Old Style" w:cs="Arial"/>
          <w:b/>
          <w:sz w:val="32"/>
          <w:szCs w:val="32"/>
        </w:rPr>
        <w:t>V</w:t>
      </w:r>
      <w:r w:rsidRPr="0017075E">
        <w:rPr>
          <w:rFonts w:ascii="Bookman Old Style" w:hAnsi="Bookman Old Style" w:cs="Arial"/>
          <w:b/>
          <w:sz w:val="32"/>
          <w:szCs w:val="32"/>
        </w:rPr>
        <w:t>.-</w:t>
      </w:r>
      <w:r>
        <w:rPr>
          <w:rFonts w:ascii="Bookman Old Style" w:hAnsi="Bookman Old Style" w:cs="Arial"/>
          <w:b/>
          <w:sz w:val="26"/>
          <w:szCs w:val="26"/>
        </w:rPr>
        <w:t xml:space="preserve"> </w:t>
      </w:r>
      <w:r w:rsidRPr="00263281">
        <w:rPr>
          <w:rFonts w:ascii="Bookman Old Style" w:hAnsi="Bookman Old Style"/>
          <w:b/>
          <w:sz w:val="26"/>
          <w:szCs w:val="26"/>
        </w:rPr>
        <w:t>PROPUESTA, ANÁLISIS Y EN SU CASO APROBACIÓN DEL PROYECTO DEL PRESUPUESTO DE EGRESOS PARA EL MUNICIPIO DE AYOTLÁN, JALISCO, EJERCICIO FISCAL 2023. --------------------------</w:t>
      </w:r>
      <w:r>
        <w:rPr>
          <w:rFonts w:ascii="Bookman Old Style" w:hAnsi="Bookman Old Style"/>
          <w:b/>
          <w:sz w:val="26"/>
          <w:szCs w:val="26"/>
        </w:rPr>
        <w:t>-------------------------------------------------</w:t>
      </w:r>
    </w:p>
    <w:p w:rsidR="00486057" w:rsidRDefault="00263281" w:rsidP="00263281">
      <w:pPr>
        <w:ind w:left="-1985" w:right="1749"/>
        <w:jc w:val="both"/>
        <w:rPr>
          <w:rFonts w:ascii="Bookman Old Style" w:hAnsi="Bookman Old Style"/>
          <w:i/>
          <w:sz w:val="26"/>
          <w:szCs w:val="26"/>
        </w:rPr>
      </w:pPr>
      <w:r w:rsidRPr="00772208">
        <w:rPr>
          <w:rFonts w:ascii="Bookman Old Style" w:hAnsi="Bookman Old Style" w:cs="Calibri"/>
          <w:sz w:val="26"/>
          <w:szCs w:val="26"/>
        </w:rPr>
        <w:t xml:space="preserve">- - </w:t>
      </w:r>
      <w:r w:rsidRPr="00772208">
        <w:rPr>
          <w:rFonts w:ascii="Bookman Old Style" w:hAnsi="Bookman Old Style"/>
          <w:b/>
          <w:sz w:val="26"/>
          <w:szCs w:val="26"/>
        </w:rPr>
        <w:t xml:space="preserve">Secretario General </w:t>
      </w:r>
      <w:r>
        <w:rPr>
          <w:rFonts w:ascii="Bookman Old Style" w:eastAsia="Calibri" w:hAnsi="Bookman Old Style"/>
          <w:b/>
          <w:sz w:val="26"/>
          <w:szCs w:val="26"/>
        </w:rPr>
        <w:t>LIC.</w:t>
      </w:r>
      <w:r w:rsidRPr="00772208">
        <w:rPr>
          <w:rFonts w:ascii="Bookman Old Style" w:eastAsia="Calibri" w:hAnsi="Bookman Old Style"/>
          <w:b/>
          <w:sz w:val="26"/>
          <w:szCs w:val="26"/>
        </w:rPr>
        <w:t xml:space="preserve"> JOSÉ </w:t>
      </w:r>
      <w:r>
        <w:rPr>
          <w:rFonts w:ascii="Bookman Old Style" w:eastAsia="Calibri" w:hAnsi="Bookman Old Style"/>
          <w:b/>
          <w:sz w:val="26"/>
          <w:szCs w:val="26"/>
        </w:rPr>
        <w:t xml:space="preserve">ALBERTO SAAVEDRA MARTÍNEZ. </w:t>
      </w:r>
      <w:r w:rsidRPr="008D1724">
        <w:rPr>
          <w:rFonts w:ascii="Bookman Old Style" w:eastAsia="Calibri" w:hAnsi="Bookman Old Style"/>
          <w:i/>
          <w:sz w:val="26"/>
          <w:szCs w:val="26"/>
        </w:rPr>
        <w:t>–</w:t>
      </w:r>
      <w:r>
        <w:rPr>
          <w:rFonts w:ascii="Bookman Old Style" w:eastAsia="Calibri" w:hAnsi="Bookman Old Style"/>
          <w:i/>
          <w:sz w:val="26"/>
          <w:szCs w:val="26"/>
        </w:rPr>
        <w:t>P</w:t>
      </w:r>
      <w:r w:rsidRPr="00AB60C8">
        <w:rPr>
          <w:rFonts w:ascii="Bookman Old Style" w:eastAsia="Calibri" w:hAnsi="Bookman Old Style"/>
          <w:i/>
          <w:sz w:val="26"/>
          <w:szCs w:val="26"/>
        </w:rPr>
        <w:t xml:space="preserve">or instrucciones del Ciudadano </w:t>
      </w:r>
      <w:r w:rsidRPr="00AB60C8">
        <w:rPr>
          <w:rFonts w:ascii="Bookman Old Style" w:hAnsi="Bookman Old Style"/>
          <w:i/>
          <w:sz w:val="26"/>
          <w:szCs w:val="26"/>
        </w:rPr>
        <w:t xml:space="preserve">Presidente Municipal </w:t>
      </w:r>
      <w:r w:rsidRPr="00AB60C8">
        <w:rPr>
          <w:rFonts w:ascii="Bookman Old Style" w:hAnsi="Bookman Old Style"/>
          <w:b/>
          <w:i/>
          <w:sz w:val="26"/>
          <w:szCs w:val="26"/>
        </w:rPr>
        <w:t>RODOLFO HERNÁNDEZ SÁNCHEZ</w:t>
      </w:r>
      <w:r>
        <w:rPr>
          <w:rFonts w:ascii="Bookman Old Style" w:hAnsi="Bookman Old Style"/>
          <w:b/>
          <w:i/>
          <w:sz w:val="26"/>
          <w:szCs w:val="26"/>
        </w:rPr>
        <w:t>,</w:t>
      </w:r>
      <w:r w:rsidRPr="00AB60C8">
        <w:rPr>
          <w:rFonts w:ascii="Bookman Old Style" w:hAnsi="Bookman Old Style"/>
          <w:i/>
          <w:sz w:val="26"/>
          <w:szCs w:val="26"/>
        </w:rPr>
        <w:t xml:space="preserve"> se pone a</w:t>
      </w:r>
      <w:r>
        <w:rPr>
          <w:rFonts w:ascii="Bookman Old Style" w:hAnsi="Bookman Old Style"/>
          <w:i/>
          <w:sz w:val="26"/>
          <w:szCs w:val="26"/>
        </w:rPr>
        <w:t xml:space="preserve"> la</w:t>
      </w:r>
      <w:r w:rsidRPr="00AB60C8">
        <w:rPr>
          <w:rFonts w:ascii="Bookman Old Style" w:hAnsi="Bookman Old Style"/>
          <w:i/>
          <w:sz w:val="26"/>
          <w:szCs w:val="26"/>
        </w:rPr>
        <w:t xml:space="preserve"> consideraci</w:t>
      </w:r>
      <w:r>
        <w:rPr>
          <w:rFonts w:ascii="Bookman Old Style" w:hAnsi="Bookman Old Style"/>
          <w:i/>
          <w:sz w:val="26"/>
          <w:szCs w:val="26"/>
        </w:rPr>
        <w:t>ón de este Pleno del Ayuntamiento, la propuesta para</w:t>
      </w:r>
    </w:p>
    <w:p w:rsidR="00486057" w:rsidRDefault="00486057" w:rsidP="00263281">
      <w:pPr>
        <w:ind w:left="-1985" w:right="1749"/>
        <w:jc w:val="both"/>
        <w:rPr>
          <w:rFonts w:ascii="Bookman Old Style" w:hAnsi="Bookman Old Style"/>
          <w:i/>
          <w:sz w:val="26"/>
          <w:szCs w:val="26"/>
        </w:rPr>
      </w:pPr>
    </w:p>
    <w:p w:rsidR="00486057" w:rsidRDefault="00486057" w:rsidP="00263281">
      <w:pPr>
        <w:ind w:left="-1985" w:right="1749"/>
        <w:jc w:val="both"/>
        <w:rPr>
          <w:rFonts w:ascii="Bookman Old Style" w:hAnsi="Bookman Old Style"/>
          <w:i/>
          <w:sz w:val="26"/>
          <w:szCs w:val="26"/>
        </w:rPr>
      </w:pPr>
    </w:p>
    <w:p w:rsidR="00486057" w:rsidRDefault="00486057" w:rsidP="00263281">
      <w:pPr>
        <w:ind w:left="-1985" w:right="1749"/>
        <w:jc w:val="both"/>
        <w:rPr>
          <w:rFonts w:ascii="Bookman Old Style" w:hAnsi="Bookman Old Style"/>
          <w:i/>
          <w:sz w:val="26"/>
          <w:szCs w:val="26"/>
        </w:rPr>
      </w:pPr>
    </w:p>
    <w:p w:rsidR="009C0135" w:rsidRDefault="009C0135" w:rsidP="00263281">
      <w:pPr>
        <w:ind w:left="-1985" w:right="1749"/>
        <w:jc w:val="both"/>
        <w:rPr>
          <w:rFonts w:ascii="Bookman Old Style" w:hAnsi="Bookman Old Style"/>
          <w:i/>
          <w:sz w:val="26"/>
          <w:szCs w:val="26"/>
        </w:rPr>
      </w:pPr>
    </w:p>
    <w:p w:rsidR="00486057" w:rsidRDefault="00263281" w:rsidP="00486057">
      <w:pPr>
        <w:ind w:left="284" w:right="-235"/>
        <w:jc w:val="both"/>
        <w:rPr>
          <w:rFonts w:ascii="Bookman Old Style" w:hAnsi="Bookman Old Style"/>
          <w:b/>
        </w:rPr>
      </w:pPr>
      <w:r>
        <w:rPr>
          <w:rFonts w:ascii="Bookman Old Style" w:hAnsi="Bookman Old Style"/>
          <w:i/>
          <w:sz w:val="26"/>
          <w:szCs w:val="26"/>
        </w:rPr>
        <w:t xml:space="preserve">que ingrese a esta sala de sesiones la Encargada de la Hacienda Municipal </w:t>
      </w:r>
      <w:r w:rsidRPr="004F6BB3">
        <w:rPr>
          <w:rFonts w:ascii="Bookman Old Style" w:hAnsi="Bookman Old Style"/>
          <w:b/>
          <w:i/>
          <w:sz w:val="26"/>
          <w:szCs w:val="26"/>
        </w:rPr>
        <w:t>LIC.</w:t>
      </w:r>
      <w:r>
        <w:rPr>
          <w:rFonts w:ascii="Bookman Old Style" w:hAnsi="Bookman Old Style"/>
          <w:b/>
          <w:i/>
          <w:sz w:val="26"/>
          <w:szCs w:val="26"/>
        </w:rPr>
        <w:t xml:space="preserve"> </w:t>
      </w:r>
      <w:r w:rsidRPr="004F6BB3">
        <w:rPr>
          <w:rFonts w:ascii="Bookman Old Style" w:hAnsi="Bookman Old Style"/>
          <w:b/>
          <w:i/>
          <w:sz w:val="26"/>
          <w:szCs w:val="26"/>
        </w:rPr>
        <w:t>LEIDY ELIZABETH ALATORRE BARAJAS</w:t>
      </w:r>
      <w:r>
        <w:rPr>
          <w:rFonts w:ascii="Bookman Old Style" w:hAnsi="Bookman Old Style"/>
          <w:b/>
          <w:i/>
          <w:sz w:val="26"/>
          <w:szCs w:val="26"/>
        </w:rPr>
        <w:t xml:space="preserve">, </w:t>
      </w:r>
      <w:r w:rsidRPr="004F6BB3">
        <w:rPr>
          <w:rFonts w:ascii="Bookman Old Style" w:hAnsi="Bookman Old Style"/>
          <w:i/>
          <w:sz w:val="26"/>
          <w:szCs w:val="26"/>
        </w:rPr>
        <w:t>para que exponga la información que refiere a este punto. ----------------</w:t>
      </w:r>
      <w:r>
        <w:rPr>
          <w:rFonts w:ascii="Bookman Old Style" w:hAnsi="Bookman Old Style"/>
          <w:i/>
          <w:sz w:val="26"/>
          <w:szCs w:val="26"/>
        </w:rPr>
        <w:t>-------------------</w:t>
      </w:r>
      <w:r w:rsidR="00486057">
        <w:rPr>
          <w:rFonts w:ascii="Bookman Old Style" w:hAnsi="Bookman Old Style"/>
          <w:i/>
          <w:sz w:val="26"/>
          <w:szCs w:val="26"/>
        </w:rPr>
        <w:t>-----------------------------------</w:t>
      </w:r>
      <w:r>
        <w:rPr>
          <w:rFonts w:ascii="Bookman Old Style" w:hAnsi="Bookman Old Style"/>
          <w:i/>
          <w:sz w:val="26"/>
          <w:szCs w:val="26"/>
        </w:rPr>
        <w:t>----------</w:t>
      </w:r>
      <w:r w:rsidRPr="004F6BB3">
        <w:rPr>
          <w:rFonts w:ascii="Bookman Old Style" w:hAnsi="Bookman Old Style"/>
          <w:i/>
          <w:sz w:val="26"/>
          <w:szCs w:val="26"/>
        </w:rPr>
        <w:t xml:space="preserve">-   </w:t>
      </w:r>
      <w:r>
        <w:rPr>
          <w:rFonts w:ascii="Bookman Old Style" w:hAnsi="Bookman Old Style"/>
          <w:i/>
          <w:sz w:val="26"/>
          <w:szCs w:val="26"/>
        </w:rPr>
        <w:t xml:space="preserve">  </w:t>
      </w:r>
      <w:r w:rsidRPr="00AB60C8">
        <w:rPr>
          <w:rFonts w:ascii="Bookman Old Style" w:hAnsi="Bookman Old Style"/>
          <w:i/>
          <w:sz w:val="26"/>
          <w:szCs w:val="26"/>
        </w:rPr>
        <w:t xml:space="preserve"> </w:t>
      </w:r>
    </w:p>
    <w:p w:rsidR="00486057" w:rsidRDefault="00263281" w:rsidP="00486057">
      <w:pPr>
        <w:ind w:left="284" w:right="-235"/>
        <w:jc w:val="both"/>
        <w:rPr>
          <w:rFonts w:ascii="Bookman Old Style" w:hAnsi="Bookman Old Style"/>
          <w:b/>
        </w:rPr>
      </w:pPr>
      <w:r w:rsidRPr="0013343C">
        <w:rPr>
          <w:rFonts w:ascii="Bookman Old Style" w:hAnsi="Bookman Old Style"/>
          <w:sz w:val="26"/>
          <w:szCs w:val="26"/>
        </w:rPr>
        <w:t>Una vez</w:t>
      </w:r>
      <w:r>
        <w:rPr>
          <w:rFonts w:ascii="Bookman Old Style" w:hAnsi="Bookman Old Style"/>
          <w:sz w:val="26"/>
          <w:szCs w:val="26"/>
        </w:rPr>
        <w:t xml:space="preserve"> manifestada</w:t>
      </w:r>
      <w:r w:rsidRPr="0013343C">
        <w:rPr>
          <w:rFonts w:ascii="Bookman Old Style" w:hAnsi="Bookman Old Style"/>
          <w:sz w:val="26"/>
          <w:szCs w:val="26"/>
        </w:rPr>
        <w:t xml:space="preserve"> dicha</w:t>
      </w:r>
      <w:r>
        <w:rPr>
          <w:rFonts w:ascii="Bookman Old Style" w:hAnsi="Bookman Old Style"/>
          <w:sz w:val="26"/>
          <w:szCs w:val="26"/>
        </w:rPr>
        <w:t xml:space="preserve"> aprobación</w:t>
      </w:r>
      <w:r w:rsidRPr="0013343C">
        <w:rPr>
          <w:rFonts w:ascii="Bookman Old Style" w:hAnsi="Bookman Old Style"/>
          <w:sz w:val="26"/>
          <w:szCs w:val="26"/>
        </w:rPr>
        <w:t xml:space="preserve"> por mayoría calificada de los Regidores que se encuentran pres</w:t>
      </w:r>
      <w:r>
        <w:rPr>
          <w:rFonts w:ascii="Bookman Old Style" w:hAnsi="Bookman Old Style"/>
          <w:sz w:val="26"/>
          <w:szCs w:val="26"/>
        </w:rPr>
        <w:t>entes en la sesión;</w:t>
      </w:r>
      <w:r w:rsidRPr="0013343C">
        <w:rPr>
          <w:rFonts w:ascii="Bookman Old Style" w:hAnsi="Bookman Old Style"/>
          <w:sz w:val="26"/>
          <w:szCs w:val="26"/>
        </w:rPr>
        <w:t xml:space="preserve"> entra a la sala la Encargada de la Hacienda Municipal </w:t>
      </w:r>
      <w:r w:rsidRPr="0013343C">
        <w:rPr>
          <w:rFonts w:ascii="Bookman Old Style" w:hAnsi="Bookman Old Style"/>
          <w:b/>
          <w:sz w:val="26"/>
          <w:szCs w:val="26"/>
        </w:rPr>
        <w:t>LIC. LEIDY ELIZABETH ALATORRE BARAJAS,</w:t>
      </w:r>
      <w:r w:rsidRPr="0013343C">
        <w:rPr>
          <w:rFonts w:ascii="Bookman Old Style" w:hAnsi="Bookman Old Style"/>
          <w:sz w:val="26"/>
          <w:szCs w:val="26"/>
        </w:rPr>
        <w:t xml:space="preserve"> a quien le fue concedido el uso de la voz, </w:t>
      </w:r>
      <w:r>
        <w:rPr>
          <w:rFonts w:ascii="Bookman Old Style" w:hAnsi="Bookman Old Style"/>
          <w:sz w:val="26"/>
          <w:szCs w:val="26"/>
        </w:rPr>
        <w:t>la cual procede a manifestar lo siguiente: -------------</w:t>
      </w:r>
      <w:r w:rsidR="00486057">
        <w:rPr>
          <w:rFonts w:ascii="Bookman Old Style" w:hAnsi="Bookman Old Style"/>
          <w:sz w:val="26"/>
          <w:szCs w:val="26"/>
        </w:rPr>
        <w:t>-------------------------------</w:t>
      </w:r>
    </w:p>
    <w:p w:rsidR="00486057" w:rsidRDefault="00263281" w:rsidP="00486057">
      <w:pPr>
        <w:ind w:left="284" w:right="-235"/>
        <w:jc w:val="both"/>
        <w:rPr>
          <w:rFonts w:ascii="Bookman Old Style" w:hAnsi="Bookman Old Style"/>
          <w:b/>
        </w:rPr>
      </w:pPr>
      <w:r w:rsidRPr="00772208">
        <w:rPr>
          <w:rFonts w:ascii="Bookman Old Style" w:hAnsi="Bookman Old Style" w:cs="Calibri"/>
          <w:sz w:val="26"/>
          <w:szCs w:val="26"/>
        </w:rPr>
        <w:t xml:space="preserve">- - </w:t>
      </w:r>
      <w:r w:rsidRPr="0013343C">
        <w:rPr>
          <w:rFonts w:ascii="Bookman Old Style" w:hAnsi="Bookman Old Style"/>
          <w:b/>
          <w:sz w:val="26"/>
          <w:szCs w:val="26"/>
        </w:rPr>
        <w:t>Encargada de la Hacienda Municipal</w:t>
      </w:r>
      <w:r w:rsidRPr="0013343C">
        <w:rPr>
          <w:rFonts w:ascii="Bookman Old Style" w:hAnsi="Bookman Old Style"/>
          <w:sz w:val="26"/>
          <w:szCs w:val="26"/>
        </w:rPr>
        <w:t xml:space="preserve"> </w:t>
      </w:r>
      <w:r w:rsidRPr="0013343C">
        <w:rPr>
          <w:rFonts w:ascii="Bookman Old Style" w:hAnsi="Bookman Old Style"/>
          <w:b/>
          <w:sz w:val="26"/>
          <w:szCs w:val="26"/>
        </w:rPr>
        <w:t>LIC. LEIDY ELIZABETH ALATORRE BARAJAS</w:t>
      </w:r>
      <w:r>
        <w:rPr>
          <w:rFonts w:ascii="Bookman Old Style" w:hAnsi="Bookman Old Style"/>
          <w:b/>
          <w:sz w:val="26"/>
          <w:szCs w:val="26"/>
        </w:rPr>
        <w:t xml:space="preserve">. </w:t>
      </w:r>
      <w:r w:rsidRPr="008D1724">
        <w:rPr>
          <w:rFonts w:ascii="Bookman Old Style" w:eastAsia="Calibri" w:hAnsi="Bookman Old Style"/>
          <w:i/>
          <w:sz w:val="26"/>
          <w:szCs w:val="26"/>
        </w:rPr>
        <w:t>–</w:t>
      </w:r>
      <w:r>
        <w:rPr>
          <w:rFonts w:ascii="Bookman Old Style" w:eastAsia="Calibri" w:hAnsi="Bookman Old Style"/>
          <w:i/>
          <w:sz w:val="26"/>
          <w:szCs w:val="26"/>
        </w:rPr>
        <w:t>Voy a exponer la información de una manera más dinámica. A través del proyector voy a mostrar el dictamen emitido respecto al Proyecto del Presupuesto de Egresos del Municipio de Ayotlán, Jalisco, ejercicio fiscal 2023, el cual se les hizo llegar con la convocatoria. A continuación, daré lectura al dictamen, las dudas que vayan surgiendo, las iré aclarando conforme vayamos avanzando con este informe. -</w:t>
      </w:r>
      <w:r w:rsidR="00486057">
        <w:rPr>
          <w:rFonts w:ascii="Bookman Old Style" w:eastAsia="Calibri" w:hAnsi="Bookman Old Style"/>
          <w:i/>
          <w:sz w:val="26"/>
          <w:szCs w:val="26"/>
        </w:rPr>
        <w:t>----</w:t>
      </w:r>
      <w:r>
        <w:rPr>
          <w:rFonts w:ascii="Bookman Old Style" w:eastAsia="Calibri" w:hAnsi="Bookman Old Style"/>
          <w:i/>
          <w:sz w:val="26"/>
          <w:szCs w:val="26"/>
        </w:rPr>
        <w:t>----------------------------</w:t>
      </w:r>
    </w:p>
    <w:p w:rsidR="00486057" w:rsidRDefault="00263281" w:rsidP="00486057">
      <w:pPr>
        <w:ind w:left="284" w:right="-235"/>
        <w:jc w:val="both"/>
        <w:rPr>
          <w:rFonts w:ascii="Bookman Old Style" w:hAnsi="Bookman Old Style"/>
          <w:b/>
        </w:rPr>
      </w:pPr>
      <w:r w:rsidRPr="008D1724">
        <w:rPr>
          <w:rFonts w:ascii="Bookman Old Style" w:eastAsia="Calibri" w:hAnsi="Bookman Old Style"/>
          <w:i/>
          <w:sz w:val="26"/>
          <w:szCs w:val="26"/>
        </w:rPr>
        <w:t>–</w:t>
      </w:r>
      <w:r>
        <w:rPr>
          <w:rFonts w:ascii="Bookman Old Style" w:eastAsia="Calibri" w:hAnsi="Bookman Old Style"/>
          <w:i/>
          <w:sz w:val="26"/>
          <w:szCs w:val="26"/>
        </w:rPr>
        <w:t>Pues bien, el dictamen dice lo siguiente: ---------</w:t>
      </w:r>
      <w:r w:rsidR="00486057">
        <w:rPr>
          <w:rFonts w:ascii="Bookman Old Style" w:eastAsia="Calibri" w:hAnsi="Bookman Old Style"/>
          <w:i/>
          <w:sz w:val="26"/>
          <w:szCs w:val="26"/>
        </w:rPr>
        <w:t>---------------------</w:t>
      </w:r>
    </w:p>
    <w:p w:rsidR="00486057" w:rsidRDefault="00263281" w:rsidP="00486057">
      <w:pPr>
        <w:ind w:left="284" w:right="-235"/>
        <w:jc w:val="both"/>
        <w:rPr>
          <w:rFonts w:ascii="Bookman Old Style" w:hAnsi="Bookman Old Style"/>
          <w:b/>
        </w:rPr>
      </w:pPr>
      <w:r w:rsidRPr="00374547">
        <w:rPr>
          <w:rFonts w:ascii="Bookman Old Style" w:hAnsi="Bookman Old Style" w:cs="Arial"/>
          <w:sz w:val="26"/>
          <w:szCs w:val="26"/>
        </w:rPr>
        <w:t xml:space="preserve">El que suscribe </w:t>
      </w:r>
      <w:r w:rsidRPr="00374547">
        <w:rPr>
          <w:rFonts w:ascii="Bookman Old Style" w:hAnsi="Bookman Old Style" w:cs="Arial"/>
          <w:b/>
          <w:sz w:val="26"/>
          <w:szCs w:val="26"/>
        </w:rPr>
        <w:t xml:space="preserve">C. </w:t>
      </w:r>
      <w:r>
        <w:rPr>
          <w:rFonts w:ascii="Bookman Old Style" w:hAnsi="Bookman Old Style" w:cs="Arial"/>
          <w:b/>
          <w:sz w:val="26"/>
          <w:szCs w:val="26"/>
        </w:rPr>
        <w:t>RODOLFO HERNÁ</w:t>
      </w:r>
      <w:r w:rsidRPr="00374547">
        <w:rPr>
          <w:rFonts w:ascii="Bookman Old Style" w:hAnsi="Bookman Old Style" w:cs="Arial"/>
          <w:b/>
          <w:sz w:val="26"/>
          <w:szCs w:val="26"/>
        </w:rPr>
        <w:t>N</w:t>
      </w:r>
      <w:r>
        <w:rPr>
          <w:rFonts w:ascii="Bookman Old Style" w:hAnsi="Bookman Old Style" w:cs="Arial"/>
          <w:b/>
          <w:sz w:val="26"/>
          <w:szCs w:val="26"/>
        </w:rPr>
        <w:t>D</w:t>
      </w:r>
      <w:r w:rsidRPr="00374547">
        <w:rPr>
          <w:rFonts w:ascii="Bookman Old Style" w:hAnsi="Bookman Old Style" w:cs="Arial"/>
          <w:b/>
          <w:sz w:val="26"/>
          <w:szCs w:val="26"/>
        </w:rPr>
        <w:t xml:space="preserve">EZ </w:t>
      </w:r>
      <w:r>
        <w:rPr>
          <w:rFonts w:ascii="Bookman Old Style" w:hAnsi="Bookman Old Style" w:cs="Arial"/>
          <w:b/>
          <w:sz w:val="26"/>
          <w:szCs w:val="26"/>
        </w:rPr>
        <w:t>SÁ</w:t>
      </w:r>
      <w:r w:rsidRPr="00374547">
        <w:rPr>
          <w:rFonts w:ascii="Bookman Old Style" w:hAnsi="Bookman Old Style" w:cs="Arial"/>
          <w:b/>
          <w:sz w:val="26"/>
          <w:szCs w:val="26"/>
        </w:rPr>
        <w:t>NCHEZ</w:t>
      </w:r>
      <w:r>
        <w:rPr>
          <w:rFonts w:ascii="Bookman Old Style" w:hAnsi="Bookman Old Style" w:cs="Arial"/>
          <w:b/>
          <w:sz w:val="26"/>
          <w:szCs w:val="26"/>
        </w:rPr>
        <w:t>,</w:t>
      </w:r>
      <w:r>
        <w:rPr>
          <w:rFonts w:ascii="Bookman Old Style" w:hAnsi="Bookman Old Style" w:cs="Arial"/>
          <w:sz w:val="26"/>
          <w:szCs w:val="26"/>
        </w:rPr>
        <w:t xml:space="preserve"> </w:t>
      </w:r>
      <w:r w:rsidRPr="00374547">
        <w:rPr>
          <w:rFonts w:ascii="Bookman Old Style" w:hAnsi="Bookman Old Style" w:cs="Arial"/>
          <w:sz w:val="26"/>
          <w:szCs w:val="26"/>
        </w:rPr>
        <w:t xml:space="preserve">Presidente Municipal </w:t>
      </w:r>
      <w:r>
        <w:rPr>
          <w:rFonts w:ascii="Bookman Old Style" w:hAnsi="Bookman Old Style" w:cs="Arial"/>
          <w:sz w:val="26"/>
          <w:szCs w:val="26"/>
        </w:rPr>
        <w:t>de este Ayuntamiento C</w:t>
      </w:r>
      <w:r w:rsidRPr="00374547">
        <w:rPr>
          <w:rFonts w:ascii="Bookman Old Style" w:hAnsi="Bookman Old Style" w:cs="Arial"/>
          <w:sz w:val="26"/>
          <w:szCs w:val="26"/>
        </w:rPr>
        <w:t>onstitucional de Ayotlán</w:t>
      </w:r>
      <w:r>
        <w:rPr>
          <w:rFonts w:ascii="Bookman Old Style" w:hAnsi="Bookman Old Style" w:cs="Arial"/>
          <w:sz w:val="26"/>
          <w:szCs w:val="26"/>
        </w:rPr>
        <w:t>,</w:t>
      </w:r>
      <w:r w:rsidRPr="00374547">
        <w:rPr>
          <w:rFonts w:ascii="Bookman Old Style" w:hAnsi="Bookman Old Style" w:cs="Arial"/>
          <w:sz w:val="26"/>
          <w:szCs w:val="26"/>
        </w:rPr>
        <w:t xml:space="preserve"> Jalisco</w:t>
      </w:r>
      <w:r>
        <w:rPr>
          <w:rFonts w:ascii="Bookman Old Style" w:hAnsi="Bookman Old Style" w:cs="Arial"/>
          <w:sz w:val="26"/>
          <w:szCs w:val="26"/>
        </w:rPr>
        <w:t xml:space="preserve">, con </w:t>
      </w:r>
      <w:r w:rsidRPr="00374547">
        <w:rPr>
          <w:rFonts w:ascii="Bookman Old Style" w:hAnsi="Bookman Old Style" w:cs="Arial"/>
          <w:sz w:val="26"/>
          <w:szCs w:val="26"/>
        </w:rPr>
        <w:t xml:space="preserve">fundamento en </w:t>
      </w:r>
      <w:r>
        <w:rPr>
          <w:rFonts w:ascii="Bookman Old Style" w:hAnsi="Bookman Old Style" w:cs="Arial"/>
          <w:sz w:val="26"/>
          <w:szCs w:val="26"/>
        </w:rPr>
        <w:t xml:space="preserve">las facultades que me confiere </w:t>
      </w:r>
      <w:r w:rsidRPr="00374547">
        <w:rPr>
          <w:rFonts w:ascii="Bookman Old Style" w:hAnsi="Bookman Old Style" w:cs="Arial"/>
          <w:sz w:val="26"/>
          <w:szCs w:val="26"/>
        </w:rPr>
        <w:t xml:space="preserve">la Ley del Gobierno </w:t>
      </w:r>
      <w:r>
        <w:rPr>
          <w:rFonts w:ascii="Bookman Old Style" w:hAnsi="Bookman Old Style" w:cs="Arial"/>
          <w:sz w:val="26"/>
          <w:szCs w:val="26"/>
        </w:rPr>
        <w:t>y</w:t>
      </w:r>
      <w:r w:rsidRPr="00374547">
        <w:rPr>
          <w:rFonts w:ascii="Bookman Old Style" w:hAnsi="Bookman Old Style" w:cs="Arial"/>
          <w:sz w:val="26"/>
          <w:szCs w:val="26"/>
        </w:rPr>
        <w:t xml:space="preserve"> la A</w:t>
      </w:r>
      <w:r>
        <w:rPr>
          <w:rFonts w:ascii="Bookman Old Style" w:hAnsi="Bookman Old Style" w:cs="Arial"/>
          <w:sz w:val="26"/>
          <w:szCs w:val="26"/>
        </w:rPr>
        <w:t>dministración Pública Municipal del E</w:t>
      </w:r>
      <w:r w:rsidRPr="00374547">
        <w:rPr>
          <w:rFonts w:ascii="Bookman Old Style" w:hAnsi="Bookman Old Style" w:cs="Arial"/>
          <w:sz w:val="26"/>
          <w:szCs w:val="26"/>
        </w:rPr>
        <w:t xml:space="preserve">stado de Jalisco, así como lo señalado en el </w:t>
      </w:r>
      <w:r>
        <w:rPr>
          <w:rFonts w:ascii="Bookman Old Style" w:hAnsi="Bookman Old Style"/>
        </w:rPr>
        <w:t>Reglamento del Gobierno y la Administración Pública Municipal de Ayotlán, J</w:t>
      </w:r>
      <w:r w:rsidRPr="009245DD">
        <w:rPr>
          <w:rFonts w:ascii="Bookman Old Style" w:hAnsi="Bookman Old Style"/>
        </w:rPr>
        <w:t>alisco</w:t>
      </w:r>
      <w:r>
        <w:rPr>
          <w:rFonts w:ascii="Bookman Old Style" w:hAnsi="Bookman Old Style"/>
        </w:rPr>
        <w:t>,</w:t>
      </w:r>
      <w:r w:rsidRPr="00374547">
        <w:rPr>
          <w:rFonts w:ascii="Bookman Old Style" w:hAnsi="Bookman Old Style" w:cs="Arial"/>
          <w:sz w:val="26"/>
          <w:szCs w:val="26"/>
        </w:rPr>
        <w:t xml:space="preserve">  me permito someter a </w:t>
      </w:r>
      <w:r>
        <w:rPr>
          <w:rFonts w:ascii="Bookman Old Style" w:hAnsi="Bookman Old Style" w:cs="Arial"/>
          <w:sz w:val="26"/>
          <w:szCs w:val="26"/>
        </w:rPr>
        <w:t xml:space="preserve">la </w:t>
      </w:r>
      <w:r w:rsidRPr="00374547">
        <w:rPr>
          <w:rFonts w:ascii="Bookman Old Style" w:hAnsi="Bookman Old Style" w:cs="Arial"/>
          <w:sz w:val="26"/>
          <w:szCs w:val="26"/>
        </w:rPr>
        <w:t>consideración de todos Ustedes</w:t>
      </w:r>
      <w:r>
        <w:rPr>
          <w:rFonts w:ascii="Bookman Old Style" w:hAnsi="Bookman Old Style" w:cs="Arial"/>
          <w:sz w:val="26"/>
          <w:szCs w:val="26"/>
        </w:rPr>
        <w:t>, el proyecto</w:t>
      </w:r>
      <w:r>
        <w:rPr>
          <w:rFonts w:ascii="Bookman Old Style" w:hAnsi="Bookman Old Style" w:cs="Arial"/>
          <w:bCs/>
          <w:smallCaps/>
          <w:sz w:val="26"/>
          <w:szCs w:val="26"/>
        </w:rPr>
        <w:t xml:space="preserve"> </w:t>
      </w:r>
      <w:r w:rsidRPr="00374547">
        <w:rPr>
          <w:rFonts w:ascii="Bookman Old Style" w:hAnsi="Bookman Old Style" w:cs="Arial"/>
          <w:sz w:val="26"/>
          <w:szCs w:val="26"/>
        </w:rPr>
        <w:t xml:space="preserve">del </w:t>
      </w:r>
      <w:r>
        <w:rPr>
          <w:rFonts w:ascii="Bookman Old Style" w:hAnsi="Bookman Old Style" w:cs="Arial"/>
          <w:b/>
          <w:sz w:val="26"/>
          <w:szCs w:val="26"/>
        </w:rPr>
        <w:t>“PRESUPUESTO DE EGRESOS DEL MUNICIPIO DE AYOTLÁ</w:t>
      </w:r>
      <w:r w:rsidRPr="00374547">
        <w:rPr>
          <w:rFonts w:ascii="Bookman Old Style" w:hAnsi="Bookman Old Style" w:cs="Arial"/>
          <w:b/>
          <w:sz w:val="26"/>
          <w:szCs w:val="26"/>
        </w:rPr>
        <w:t>N, JALISCO,</w:t>
      </w:r>
      <w:r w:rsidRPr="00374547">
        <w:rPr>
          <w:rFonts w:ascii="Bookman Old Style" w:hAnsi="Bookman Old Style" w:cs="Arial"/>
          <w:sz w:val="26"/>
          <w:szCs w:val="26"/>
        </w:rPr>
        <w:t xml:space="preserve"> ejercicio </w:t>
      </w:r>
      <w:r w:rsidRPr="00374547">
        <w:rPr>
          <w:rFonts w:ascii="Bookman Old Style" w:hAnsi="Bookman Old Style" w:cs="Arial"/>
          <w:b/>
          <w:sz w:val="26"/>
          <w:szCs w:val="26"/>
        </w:rPr>
        <w:t>FISCAL 2023”;</w:t>
      </w:r>
      <w:r w:rsidRPr="00374547">
        <w:rPr>
          <w:rFonts w:ascii="Bookman Old Style" w:hAnsi="Bookman Old Style" w:cs="Arial"/>
          <w:sz w:val="26"/>
          <w:szCs w:val="26"/>
        </w:rPr>
        <w:t xml:space="preserve"> para su  análisis y aprobación de acuerdo a  los siguientes:</w:t>
      </w:r>
      <w:r>
        <w:rPr>
          <w:rFonts w:ascii="Bookman Old Style" w:hAnsi="Bookman Old Style" w:cs="Arial"/>
          <w:sz w:val="26"/>
          <w:szCs w:val="26"/>
        </w:rPr>
        <w:t xml:space="preserve"> -------------------</w:t>
      </w:r>
      <w:r w:rsidR="00486057">
        <w:rPr>
          <w:rFonts w:ascii="Bookman Old Style" w:hAnsi="Bookman Old Style" w:cs="Arial"/>
          <w:sz w:val="26"/>
          <w:szCs w:val="26"/>
        </w:rPr>
        <w:t>-----------</w:t>
      </w:r>
      <w:r>
        <w:rPr>
          <w:rFonts w:ascii="Bookman Old Style" w:hAnsi="Bookman Old Style" w:cs="Arial"/>
          <w:sz w:val="26"/>
          <w:szCs w:val="26"/>
        </w:rPr>
        <w:t>------------</w:t>
      </w:r>
    </w:p>
    <w:p w:rsidR="00486057" w:rsidRDefault="00263281" w:rsidP="00486057">
      <w:pPr>
        <w:ind w:left="284" w:right="-235"/>
        <w:jc w:val="both"/>
        <w:rPr>
          <w:rFonts w:ascii="Bookman Old Style" w:hAnsi="Bookman Old Style"/>
          <w:b/>
        </w:rPr>
      </w:pPr>
      <w:r w:rsidRPr="00A40947">
        <w:rPr>
          <w:rFonts w:ascii="Bookman Old Style" w:hAnsi="Bookman Old Style" w:cs="Arial"/>
          <w:b/>
          <w:bCs/>
          <w:smallCaps/>
          <w:sz w:val="26"/>
          <w:szCs w:val="26"/>
        </w:rPr>
        <w:t>A N T E C E D E N T E S</w:t>
      </w:r>
      <w:r>
        <w:rPr>
          <w:rFonts w:ascii="Bookman Old Style" w:hAnsi="Bookman Old Style" w:cs="Arial"/>
          <w:b/>
          <w:bCs/>
          <w:smallCaps/>
          <w:sz w:val="26"/>
          <w:szCs w:val="26"/>
        </w:rPr>
        <w:t xml:space="preserve"> : -----------------------</w:t>
      </w:r>
      <w:r w:rsidR="00486057">
        <w:rPr>
          <w:rFonts w:ascii="Bookman Old Style" w:hAnsi="Bookman Old Style" w:cs="Arial"/>
          <w:b/>
          <w:bCs/>
          <w:smallCaps/>
          <w:sz w:val="26"/>
          <w:szCs w:val="26"/>
        </w:rPr>
        <w:t>------------------------</w:t>
      </w:r>
    </w:p>
    <w:p w:rsidR="009C0135" w:rsidRDefault="00263281" w:rsidP="009C0135">
      <w:pPr>
        <w:ind w:left="284" w:right="-235"/>
        <w:jc w:val="both"/>
        <w:rPr>
          <w:rFonts w:ascii="Bookman Old Style" w:hAnsi="Bookman Old Style" w:cs="Arial"/>
          <w:i/>
          <w:sz w:val="26"/>
          <w:szCs w:val="26"/>
        </w:rPr>
      </w:pPr>
      <w:r w:rsidRPr="00374547">
        <w:rPr>
          <w:rFonts w:ascii="Bookman Old Style" w:hAnsi="Bookman Old Style" w:cs="Arial"/>
          <w:sz w:val="26"/>
          <w:szCs w:val="26"/>
        </w:rPr>
        <w:t xml:space="preserve">Conforme a lo </w:t>
      </w:r>
      <w:r>
        <w:rPr>
          <w:rFonts w:ascii="Bookman Old Style" w:hAnsi="Bookman Old Style" w:cs="Arial"/>
          <w:sz w:val="26"/>
          <w:szCs w:val="26"/>
        </w:rPr>
        <w:t xml:space="preserve">establecido en el artículo 115 de </w:t>
      </w:r>
      <w:r w:rsidRPr="00374547">
        <w:rPr>
          <w:rFonts w:ascii="Bookman Old Style" w:hAnsi="Bookman Old Style" w:cs="Arial"/>
          <w:sz w:val="26"/>
          <w:szCs w:val="26"/>
        </w:rPr>
        <w:t>la Constitución</w:t>
      </w:r>
      <w:r>
        <w:rPr>
          <w:rFonts w:ascii="Bookman Old Style" w:hAnsi="Bookman Old Style" w:cs="Arial"/>
          <w:sz w:val="26"/>
          <w:szCs w:val="26"/>
        </w:rPr>
        <w:t xml:space="preserve"> Política de los Estados Unidos M</w:t>
      </w:r>
      <w:r w:rsidR="00486057">
        <w:rPr>
          <w:rFonts w:ascii="Bookman Old Style" w:hAnsi="Bookman Old Style" w:cs="Arial"/>
          <w:sz w:val="26"/>
          <w:szCs w:val="26"/>
        </w:rPr>
        <w:t>exicanos, 214 de la L</w:t>
      </w:r>
      <w:r w:rsidRPr="00374547">
        <w:rPr>
          <w:rFonts w:ascii="Bookman Old Style" w:hAnsi="Bookman Old Style" w:cs="Arial"/>
          <w:sz w:val="26"/>
          <w:szCs w:val="26"/>
        </w:rPr>
        <w:t>ey de Hacienda Municipa</w:t>
      </w:r>
      <w:r>
        <w:rPr>
          <w:rFonts w:ascii="Bookman Old Style" w:hAnsi="Bookman Old Style" w:cs="Arial"/>
          <w:sz w:val="26"/>
          <w:szCs w:val="26"/>
        </w:rPr>
        <w:t xml:space="preserve">l del Estado de Jalisco, y la </w:t>
      </w:r>
      <w:r w:rsidRPr="00374547">
        <w:rPr>
          <w:rFonts w:ascii="Bookman Old Style" w:hAnsi="Bookman Old Style" w:cs="Arial"/>
          <w:sz w:val="26"/>
          <w:szCs w:val="26"/>
        </w:rPr>
        <w:t xml:space="preserve">Ley del Gobierno y la Administración Pública Municipal del Estado de Jalisco, </w:t>
      </w:r>
      <w:r>
        <w:rPr>
          <w:rFonts w:ascii="Bookman Old Style" w:hAnsi="Bookman Old Style" w:cs="Arial"/>
          <w:sz w:val="26"/>
          <w:szCs w:val="26"/>
        </w:rPr>
        <w:t xml:space="preserve">en su artículo 79, fracción I, </w:t>
      </w:r>
      <w:r w:rsidRPr="00374547">
        <w:rPr>
          <w:rFonts w:ascii="Bookman Old Style" w:hAnsi="Bookman Old Style" w:cs="Arial"/>
          <w:sz w:val="26"/>
          <w:szCs w:val="26"/>
        </w:rPr>
        <w:t xml:space="preserve">que señala: </w:t>
      </w:r>
      <w:r w:rsidRPr="00374547">
        <w:rPr>
          <w:rFonts w:ascii="Bookman Old Style" w:hAnsi="Bookman Old Style" w:cs="Arial"/>
          <w:b/>
          <w:bCs/>
          <w:i/>
          <w:sz w:val="26"/>
          <w:szCs w:val="26"/>
        </w:rPr>
        <w:t>“Los Ayuntamientos deben elaborar y aprobar sus presupuestos de egresos, a más tardar, el día 30 de diciembre del año anterior</w:t>
      </w:r>
      <w:r w:rsidRPr="00374547">
        <w:rPr>
          <w:rFonts w:ascii="Bookman Old Style" w:hAnsi="Bookman Old Style" w:cs="Arial"/>
          <w:i/>
          <w:sz w:val="26"/>
          <w:szCs w:val="26"/>
        </w:rPr>
        <w:t xml:space="preserve"> al que deben regir, considerando</w:t>
      </w:r>
      <w:r w:rsidR="009C0135">
        <w:rPr>
          <w:rFonts w:ascii="Bookman Old Style" w:hAnsi="Bookman Old Style" w:cs="Arial"/>
          <w:i/>
          <w:sz w:val="26"/>
          <w:szCs w:val="26"/>
        </w:rPr>
        <w:t xml:space="preserve"> </w:t>
      </w:r>
      <w:r w:rsidRPr="00374547">
        <w:rPr>
          <w:rFonts w:ascii="Bookman Old Style" w:hAnsi="Bookman Old Style" w:cs="Arial"/>
          <w:i/>
          <w:sz w:val="26"/>
          <w:szCs w:val="26"/>
        </w:rPr>
        <w:t xml:space="preserve"> </w:t>
      </w:r>
      <w:r w:rsidR="009C0135">
        <w:rPr>
          <w:rFonts w:ascii="Bookman Old Style" w:hAnsi="Bookman Old Style" w:cs="Arial"/>
          <w:i/>
          <w:sz w:val="26"/>
          <w:szCs w:val="26"/>
        </w:rPr>
        <w:t xml:space="preserve"> </w:t>
      </w:r>
      <w:r w:rsidRPr="00374547">
        <w:rPr>
          <w:rFonts w:ascii="Bookman Old Style" w:hAnsi="Bookman Old Style" w:cs="Arial"/>
          <w:i/>
          <w:sz w:val="26"/>
          <w:szCs w:val="26"/>
        </w:rPr>
        <w:t>su</w:t>
      </w:r>
      <w:r w:rsidR="009C0135">
        <w:rPr>
          <w:rFonts w:ascii="Bookman Old Style" w:hAnsi="Bookman Old Style" w:cs="Arial"/>
          <w:i/>
          <w:sz w:val="26"/>
          <w:szCs w:val="26"/>
        </w:rPr>
        <w:t xml:space="preserve">  </w:t>
      </w:r>
      <w:r w:rsidRPr="00374547">
        <w:rPr>
          <w:rFonts w:ascii="Bookman Old Style" w:hAnsi="Bookman Old Style" w:cs="Arial"/>
          <w:i/>
          <w:sz w:val="26"/>
          <w:szCs w:val="26"/>
        </w:rPr>
        <w:t xml:space="preserve"> actividad </w:t>
      </w:r>
      <w:r w:rsidR="009C0135">
        <w:rPr>
          <w:rFonts w:ascii="Bookman Old Style" w:hAnsi="Bookman Old Style" w:cs="Arial"/>
          <w:i/>
          <w:sz w:val="26"/>
          <w:szCs w:val="26"/>
        </w:rPr>
        <w:t xml:space="preserve">  </w:t>
      </w:r>
      <w:r w:rsidRPr="00374547">
        <w:rPr>
          <w:rFonts w:ascii="Bookman Old Style" w:hAnsi="Bookman Old Style" w:cs="Arial"/>
          <w:i/>
          <w:sz w:val="26"/>
          <w:szCs w:val="26"/>
        </w:rPr>
        <w:t>económica</w:t>
      </w:r>
      <w:r w:rsidR="009C0135">
        <w:rPr>
          <w:rFonts w:ascii="Bookman Old Style" w:hAnsi="Bookman Old Style" w:cs="Arial"/>
          <w:i/>
          <w:sz w:val="26"/>
          <w:szCs w:val="26"/>
        </w:rPr>
        <w:t xml:space="preserve">  </w:t>
      </w:r>
      <w:r w:rsidRPr="00374547">
        <w:rPr>
          <w:rFonts w:ascii="Bookman Old Style" w:hAnsi="Bookman Old Style" w:cs="Arial"/>
          <w:i/>
          <w:sz w:val="26"/>
          <w:szCs w:val="26"/>
        </w:rPr>
        <w:t xml:space="preserve"> preponderante, </w:t>
      </w:r>
      <w:r w:rsidR="009C0135">
        <w:rPr>
          <w:rFonts w:ascii="Bookman Old Style" w:hAnsi="Bookman Old Style" w:cs="Arial"/>
          <w:i/>
          <w:sz w:val="26"/>
          <w:szCs w:val="26"/>
        </w:rPr>
        <w:t xml:space="preserve">  </w:t>
      </w:r>
      <w:r w:rsidRPr="00374547">
        <w:rPr>
          <w:rFonts w:ascii="Bookman Old Style" w:hAnsi="Bookman Old Style" w:cs="Arial"/>
          <w:i/>
          <w:sz w:val="26"/>
          <w:szCs w:val="26"/>
        </w:rPr>
        <w:t>la</w:t>
      </w:r>
    </w:p>
    <w:p w:rsidR="009C0135" w:rsidRDefault="009C0135" w:rsidP="009C0135">
      <w:pPr>
        <w:ind w:left="284" w:right="-235"/>
        <w:jc w:val="both"/>
        <w:rPr>
          <w:rFonts w:ascii="Bookman Old Style" w:hAnsi="Bookman Old Style" w:cs="Arial"/>
          <w:i/>
          <w:sz w:val="26"/>
          <w:szCs w:val="26"/>
        </w:rPr>
      </w:pPr>
    </w:p>
    <w:p w:rsidR="009C0135" w:rsidRDefault="009C0135" w:rsidP="009C0135">
      <w:pPr>
        <w:ind w:left="284" w:right="-235"/>
        <w:jc w:val="both"/>
        <w:rPr>
          <w:rFonts w:ascii="Bookman Old Style" w:hAnsi="Bookman Old Style" w:cs="Arial"/>
          <w:i/>
          <w:sz w:val="26"/>
          <w:szCs w:val="26"/>
        </w:rPr>
      </w:pPr>
    </w:p>
    <w:p w:rsidR="009C0135" w:rsidRDefault="009C0135" w:rsidP="009C0135">
      <w:pPr>
        <w:ind w:left="284" w:right="-235"/>
        <w:jc w:val="both"/>
        <w:rPr>
          <w:rFonts w:ascii="Bookman Old Style" w:hAnsi="Bookman Old Style" w:cs="Arial"/>
          <w:i/>
          <w:sz w:val="26"/>
          <w:szCs w:val="26"/>
        </w:rPr>
      </w:pPr>
    </w:p>
    <w:p w:rsidR="009C0135" w:rsidRPr="009C0135" w:rsidRDefault="009C0135" w:rsidP="009C0135">
      <w:pPr>
        <w:ind w:left="284" w:right="-235"/>
        <w:jc w:val="both"/>
        <w:rPr>
          <w:rFonts w:ascii="Bookman Old Style" w:hAnsi="Bookman Old Style" w:cs="Arial"/>
          <w:i/>
          <w:sz w:val="10"/>
          <w:szCs w:val="10"/>
        </w:rPr>
      </w:pPr>
    </w:p>
    <w:p w:rsidR="009C0135" w:rsidRDefault="00263281" w:rsidP="009C0135">
      <w:pPr>
        <w:ind w:left="-1985" w:right="1749"/>
        <w:jc w:val="both"/>
        <w:rPr>
          <w:rFonts w:ascii="Bookman Old Style" w:hAnsi="Bookman Old Style" w:cs="Arial"/>
          <w:i/>
          <w:sz w:val="26"/>
          <w:szCs w:val="26"/>
        </w:rPr>
      </w:pPr>
      <w:r w:rsidRPr="00374547">
        <w:rPr>
          <w:rFonts w:ascii="Bookman Old Style" w:hAnsi="Bookman Old Style" w:cs="Arial"/>
          <w:i/>
          <w:sz w:val="26"/>
          <w:szCs w:val="26"/>
        </w:rPr>
        <w:t>extensión de su territorio, las actividades prioritarias de sus habitantes, la amplitud de sus servicios públicos, la forma de distribución de la población, la prioridad de la obra pública y sus endeudamientos</w:t>
      </w:r>
      <w:r>
        <w:rPr>
          <w:rFonts w:ascii="Bookman Old Style" w:hAnsi="Bookman Old Style" w:cs="Arial"/>
          <w:i/>
          <w:sz w:val="26"/>
          <w:szCs w:val="26"/>
        </w:rPr>
        <w:t>. -----------------------------</w:t>
      </w:r>
      <w:r w:rsidR="009C0135">
        <w:rPr>
          <w:rFonts w:ascii="Bookman Old Style" w:hAnsi="Bookman Old Style" w:cs="Arial"/>
          <w:i/>
          <w:sz w:val="26"/>
          <w:szCs w:val="26"/>
        </w:rPr>
        <w:t>---------</w:t>
      </w:r>
      <w:r>
        <w:rPr>
          <w:rFonts w:ascii="Bookman Old Style" w:hAnsi="Bookman Old Style" w:cs="Arial"/>
          <w:i/>
          <w:sz w:val="26"/>
          <w:szCs w:val="26"/>
        </w:rPr>
        <w:t>--------------</w:t>
      </w:r>
      <w:r w:rsidR="00486057">
        <w:rPr>
          <w:rFonts w:ascii="Bookman Old Style" w:hAnsi="Bookman Old Style" w:cs="Arial"/>
          <w:i/>
          <w:sz w:val="26"/>
          <w:szCs w:val="26"/>
        </w:rPr>
        <w:t>----------------</w:t>
      </w:r>
    </w:p>
    <w:p w:rsidR="009C0135" w:rsidRDefault="00263281" w:rsidP="009C0135">
      <w:pPr>
        <w:ind w:left="-1985" w:right="1749"/>
        <w:jc w:val="both"/>
        <w:rPr>
          <w:rFonts w:ascii="Bookman Old Style" w:hAnsi="Bookman Old Style" w:cs="Arial"/>
          <w:i/>
          <w:sz w:val="26"/>
          <w:szCs w:val="26"/>
        </w:rPr>
      </w:pPr>
      <w:r w:rsidRPr="00374547">
        <w:rPr>
          <w:rFonts w:ascii="Bookman Old Style" w:hAnsi="Bookman Old Style" w:cs="Arial"/>
          <w:b/>
          <w:bCs/>
          <w:snapToGrid w:val="0"/>
          <w:sz w:val="26"/>
          <w:szCs w:val="26"/>
        </w:rPr>
        <w:t>Artículo 37</w:t>
      </w:r>
      <w:r w:rsidRPr="00374547">
        <w:rPr>
          <w:rFonts w:ascii="Bookman Old Style" w:hAnsi="Bookman Old Style" w:cs="Arial"/>
          <w:snapToGrid w:val="0"/>
          <w:sz w:val="26"/>
          <w:szCs w:val="26"/>
        </w:rPr>
        <w:t>.</w:t>
      </w:r>
      <w:r>
        <w:rPr>
          <w:rFonts w:ascii="Bookman Old Style" w:hAnsi="Bookman Old Style" w:cs="Arial"/>
          <w:sz w:val="26"/>
          <w:szCs w:val="26"/>
        </w:rPr>
        <w:t xml:space="preserve"> Ley del Gobierno y </w:t>
      </w:r>
      <w:r w:rsidRPr="00374547">
        <w:rPr>
          <w:rFonts w:ascii="Bookman Old Style" w:hAnsi="Bookman Old Style" w:cs="Arial"/>
          <w:sz w:val="26"/>
          <w:szCs w:val="26"/>
        </w:rPr>
        <w:t>la A</w:t>
      </w:r>
      <w:r>
        <w:rPr>
          <w:rFonts w:ascii="Bookman Old Style" w:hAnsi="Bookman Old Style" w:cs="Arial"/>
          <w:sz w:val="26"/>
          <w:szCs w:val="26"/>
        </w:rPr>
        <w:t>dministración Pública Municipal</w:t>
      </w:r>
      <w:r w:rsidRPr="00374547">
        <w:rPr>
          <w:rFonts w:ascii="Bookman Old Style" w:hAnsi="Bookman Old Style" w:cs="Arial"/>
          <w:sz w:val="26"/>
          <w:szCs w:val="26"/>
        </w:rPr>
        <w:t xml:space="preserve"> del Estado de Jalisco</w:t>
      </w:r>
      <w:r>
        <w:rPr>
          <w:rFonts w:ascii="Bookman Old Style" w:hAnsi="Bookman Old Style" w:cs="Arial"/>
          <w:sz w:val="26"/>
          <w:szCs w:val="26"/>
        </w:rPr>
        <w:t>,</w:t>
      </w:r>
      <w:r w:rsidRPr="00374547">
        <w:rPr>
          <w:rFonts w:ascii="Bookman Old Style" w:hAnsi="Bookman Old Style" w:cs="Arial"/>
          <w:sz w:val="26"/>
          <w:szCs w:val="26"/>
        </w:rPr>
        <w:t xml:space="preserve"> establece que “</w:t>
      </w:r>
      <w:r w:rsidRPr="00374547">
        <w:rPr>
          <w:rFonts w:ascii="Bookman Old Style" w:hAnsi="Bookman Old Style" w:cs="Arial"/>
          <w:snapToGrid w:val="0"/>
          <w:sz w:val="26"/>
          <w:szCs w:val="26"/>
        </w:rPr>
        <w:t>Son obligaciones de los Ayuntamientos”, las siguientes:</w:t>
      </w:r>
      <w:r>
        <w:rPr>
          <w:rFonts w:ascii="Bookman Old Style" w:hAnsi="Bookman Old Style" w:cs="Arial"/>
          <w:snapToGrid w:val="0"/>
          <w:sz w:val="26"/>
          <w:szCs w:val="26"/>
        </w:rPr>
        <w:t xml:space="preserve"> --</w:t>
      </w:r>
      <w:r w:rsidR="009C0135">
        <w:rPr>
          <w:rFonts w:ascii="Bookman Old Style" w:hAnsi="Bookman Old Style" w:cs="Arial"/>
          <w:snapToGrid w:val="0"/>
          <w:sz w:val="26"/>
          <w:szCs w:val="26"/>
        </w:rPr>
        <w:t>-----------</w:t>
      </w:r>
    </w:p>
    <w:p w:rsidR="009C0135" w:rsidRDefault="00263281" w:rsidP="009C0135">
      <w:pPr>
        <w:ind w:left="-1985" w:right="1749"/>
        <w:jc w:val="both"/>
        <w:rPr>
          <w:rFonts w:ascii="Bookman Old Style" w:hAnsi="Bookman Old Style" w:cs="Arial"/>
          <w:i/>
          <w:sz w:val="26"/>
          <w:szCs w:val="26"/>
        </w:rPr>
      </w:pPr>
      <w:r w:rsidRPr="00492C62">
        <w:rPr>
          <w:rFonts w:ascii="Bookman Old Style" w:hAnsi="Bookman Old Style" w:cs="Arial"/>
          <w:snapToGrid w:val="0"/>
          <w:sz w:val="26"/>
          <w:szCs w:val="26"/>
        </w:rPr>
        <w:t>II.</w:t>
      </w:r>
      <w:r w:rsidRPr="00492C62">
        <w:rPr>
          <w:rFonts w:ascii="Bookman Old Style" w:hAnsi="Bookman Old Style" w:cs="Arial"/>
          <w:b/>
          <w:bCs/>
          <w:snapToGrid w:val="0"/>
          <w:sz w:val="26"/>
          <w:szCs w:val="26"/>
        </w:rPr>
        <w:t xml:space="preserve"> </w:t>
      </w:r>
      <w:r w:rsidRPr="00374547">
        <w:rPr>
          <w:rFonts w:ascii="Bookman Old Style" w:hAnsi="Bookman Old Style" w:cs="Arial"/>
          <w:b/>
          <w:bCs/>
          <w:snapToGrid w:val="0"/>
          <w:sz w:val="26"/>
          <w:szCs w:val="26"/>
        </w:rPr>
        <w:t>Aprobar y aplicar su presupuesto de egresos</w:t>
      </w:r>
      <w:r w:rsidRPr="00374547">
        <w:rPr>
          <w:rFonts w:ascii="Bookman Old Style" w:hAnsi="Bookman Old Style" w:cs="Arial"/>
          <w:snapToGrid w:val="0"/>
          <w:sz w:val="26"/>
          <w:szCs w:val="26"/>
        </w:rPr>
        <w:t xml:space="preserve">, bandos de policía y </w:t>
      </w:r>
      <w:r>
        <w:rPr>
          <w:rFonts w:ascii="Bookman Old Style" w:hAnsi="Bookman Old Style" w:cs="Arial"/>
          <w:snapToGrid w:val="0"/>
          <w:sz w:val="26"/>
          <w:szCs w:val="26"/>
        </w:rPr>
        <w:t xml:space="preserve">buen </w:t>
      </w:r>
      <w:r w:rsidRPr="00374547">
        <w:rPr>
          <w:rFonts w:ascii="Bookman Old Style" w:hAnsi="Bookman Old Style" w:cs="Arial"/>
          <w:snapToGrid w:val="0"/>
          <w:sz w:val="26"/>
          <w:szCs w:val="26"/>
        </w:rPr>
        <w:t>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r w:rsidR="009C0135">
        <w:rPr>
          <w:rFonts w:ascii="Bookman Old Style" w:hAnsi="Bookman Old Style" w:cs="Arial"/>
          <w:snapToGrid w:val="0"/>
          <w:sz w:val="26"/>
          <w:szCs w:val="26"/>
        </w:rPr>
        <w:t xml:space="preserve"> -</w:t>
      </w:r>
    </w:p>
    <w:p w:rsidR="00263281" w:rsidRPr="009C0135" w:rsidRDefault="00263281" w:rsidP="009C0135">
      <w:pPr>
        <w:ind w:left="-1985" w:right="1749"/>
        <w:jc w:val="both"/>
        <w:rPr>
          <w:rFonts w:ascii="Bookman Old Style" w:hAnsi="Bookman Old Style" w:cs="Arial"/>
          <w:i/>
          <w:sz w:val="26"/>
          <w:szCs w:val="26"/>
        </w:rPr>
      </w:pPr>
      <w:r w:rsidRPr="00374547">
        <w:rPr>
          <w:rFonts w:ascii="Bookman Old Style" w:hAnsi="Bookman Old Style" w:cs="Arial"/>
          <w:sz w:val="26"/>
          <w:szCs w:val="26"/>
        </w:rPr>
        <w:t>Asimismo, los presupuestos de egresos se sujetan a las siguientes reglas:</w:t>
      </w:r>
      <w:r>
        <w:rPr>
          <w:rFonts w:ascii="Bookman Old Style" w:hAnsi="Bookman Old Style" w:cs="Arial"/>
          <w:sz w:val="26"/>
          <w:szCs w:val="26"/>
        </w:rPr>
        <w:t xml:space="preserve"> --------------------------</w:t>
      </w:r>
      <w:r w:rsidR="009C0135">
        <w:rPr>
          <w:rFonts w:ascii="Bookman Old Style" w:hAnsi="Bookman Old Style" w:cs="Arial"/>
          <w:sz w:val="26"/>
          <w:szCs w:val="26"/>
        </w:rPr>
        <w:t>----------------------------</w:t>
      </w:r>
    </w:p>
    <w:p w:rsidR="00263281" w:rsidRPr="00374547" w:rsidRDefault="00263281" w:rsidP="009C0135">
      <w:pPr>
        <w:pStyle w:val="Prrafodelista"/>
        <w:numPr>
          <w:ilvl w:val="0"/>
          <w:numId w:val="20"/>
        </w:numPr>
        <w:spacing w:after="0" w:line="240" w:lineRule="auto"/>
        <w:ind w:left="-1985" w:right="1749" w:firstLine="0"/>
        <w:jc w:val="both"/>
        <w:rPr>
          <w:rFonts w:ascii="Bookman Old Style" w:hAnsi="Bookman Old Style" w:cs="Arial"/>
          <w:sz w:val="26"/>
          <w:szCs w:val="26"/>
        </w:rPr>
      </w:pPr>
      <w:r>
        <w:rPr>
          <w:rFonts w:ascii="Bookman Old Style" w:hAnsi="Bookman Old Style" w:cs="Arial"/>
          <w:sz w:val="26"/>
          <w:szCs w:val="26"/>
        </w:rPr>
        <w:t>El P</w:t>
      </w:r>
      <w:r w:rsidRPr="00374547">
        <w:rPr>
          <w:rFonts w:ascii="Bookman Old Style" w:hAnsi="Bookman Old Style" w:cs="Arial"/>
          <w:sz w:val="26"/>
          <w:szCs w:val="26"/>
        </w:rPr>
        <w:t>residente Municipal, deberá presentar a los integrantes del Ayuntamiento, el Proyecto de</w:t>
      </w:r>
      <w:r>
        <w:rPr>
          <w:rFonts w:ascii="Bookman Old Style" w:hAnsi="Bookman Old Style" w:cs="Arial"/>
          <w:sz w:val="26"/>
          <w:szCs w:val="26"/>
        </w:rPr>
        <w:t>l</w:t>
      </w:r>
      <w:r w:rsidRPr="00374547">
        <w:rPr>
          <w:rFonts w:ascii="Bookman Old Style" w:hAnsi="Bookman Old Style" w:cs="Arial"/>
          <w:sz w:val="26"/>
          <w:szCs w:val="26"/>
        </w:rPr>
        <w:t xml:space="preserve"> Presupuesto de Egresos para el ejercicio fiscal del año siguiente, junto con los anexos a que se refiere la fracción II de este artículo,</w:t>
      </w:r>
      <w:r w:rsidR="009C0135">
        <w:rPr>
          <w:rFonts w:ascii="Bookman Old Style" w:hAnsi="Bookman Old Style" w:cs="Arial"/>
          <w:sz w:val="26"/>
          <w:szCs w:val="26"/>
        </w:rPr>
        <w:t xml:space="preserve"> -----------</w:t>
      </w:r>
    </w:p>
    <w:p w:rsidR="00263281" w:rsidRPr="006D4D80" w:rsidRDefault="00263281" w:rsidP="009C0135">
      <w:pPr>
        <w:pStyle w:val="Prrafodelista"/>
        <w:ind w:left="-1985" w:right="1749"/>
        <w:jc w:val="both"/>
        <w:rPr>
          <w:rFonts w:ascii="Bookman Old Style" w:hAnsi="Bookman Old Style" w:cs="Arial"/>
          <w:sz w:val="10"/>
          <w:szCs w:val="10"/>
        </w:rPr>
      </w:pPr>
      <w:r w:rsidRPr="00374547">
        <w:rPr>
          <w:rFonts w:ascii="Bookman Old Style" w:hAnsi="Bookman Old Style" w:cs="Arial"/>
          <w:sz w:val="26"/>
          <w:szCs w:val="26"/>
        </w:rPr>
        <w:t xml:space="preserve"> </w:t>
      </w:r>
    </w:p>
    <w:p w:rsidR="00263281" w:rsidRDefault="00263281" w:rsidP="00263281">
      <w:pPr>
        <w:pStyle w:val="Prrafodelista"/>
        <w:numPr>
          <w:ilvl w:val="0"/>
          <w:numId w:val="20"/>
        </w:numPr>
        <w:spacing w:after="0" w:line="240" w:lineRule="auto"/>
        <w:ind w:left="-1985" w:right="1749" w:firstLine="0"/>
        <w:jc w:val="both"/>
        <w:rPr>
          <w:rFonts w:ascii="Bookman Old Style" w:hAnsi="Bookman Old Style" w:cs="Arial"/>
          <w:sz w:val="26"/>
          <w:szCs w:val="26"/>
        </w:rPr>
      </w:pPr>
      <w:r>
        <w:rPr>
          <w:rFonts w:ascii="Bookman Old Style" w:hAnsi="Bookman Old Style" w:cs="Arial"/>
          <w:sz w:val="26"/>
          <w:szCs w:val="26"/>
        </w:rPr>
        <w:t>Los A</w:t>
      </w:r>
      <w:r w:rsidRPr="00374547">
        <w:rPr>
          <w:rFonts w:ascii="Bookman Old Style" w:hAnsi="Bookman Old Style" w:cs="Arial"/>
          <w:sz w:val="26"/>
          <w:szCs w:val="26"/>
        </w:rPr>
        <w:t xml:space="preserve">yuntamientos deben aprobar sus presupuestos de egresos, a más tardar, el día treinta de </w:t>
      </w:r>
      <w:r>
        <w:rPr>
          <w:rFonts w:ascii="Bookman Old Style" w:hAnsi="Bookman Old Style" w:cs="Arial"/>
          <w:sz w:val="26"/>
          <w:szCs w:val="26"/>
        </w:rPr>
        <w:t>diciembre del año anterior al</w:t>
      </w:r>
      <w:r w:rsidRPr="00374547">
        <w:rPr>
          <w:rFonts w:ascii="Bookman Old Style" w:hAnsi="Bookman Old Style" w:cs="Arial"/>
          <w:sz w:val="26"/>
          <w:szCs w:val="26"/>
        </w:rPr>
        <w:t xml:space="preserve"> que deben regir, considerando su actividad económica preponderante, la extensión de su territorio, las actividades prioritarias de sus habitantes, la amplitud de sus servicios públicos, la forma de distribución de la población, la prioridad de la obra pública y sus endeudamientos. </w:t>
      </w:r>
      <w:r w:rsidR="009C0135">
        <w:rPr>
          <w:rFonts w:ascii="Bookman Old Style" w:hAnsi="Bookman Old Style" w:cs="Arial"/>
          <w:sz w:val="26"/>
          <w:szCs w:val="26"/>
        </w:rPr>
        <w:t>------------</w:t>
      </w:r>
    </w:p>
    <w:p w:rsidR="009C0135" w:rsidRPr="009C0135" w:rsidRDefault="009C0135" w:rsidP="009C0135">
      <w:pPr>
        <w:pStyle w:val="Prrafodelista"/>
        <w:rPr>
          <w:rFonts w:ascii="Bookman Old Style" w:hAnsi="Bookman Old Style" w:cs="Arial"/>
          <w:sz w:val="26"/>
          <w:szCs w:val="26"/>
        </w:rPr>
      </w:pPr>
    </w:p>
    <w:p w:rsidR="009C0135" w:rsidRPr="009C0135" w:rsidRDefault="009C0135" w:rsidP="009C0135">
      <w:pPr>
        <w:pStyle w:val="Prrafodelista"/>
        <w:spacing w:after="0" w:line="240" w:lineRule="auto"/>
        <w:ind w:left="-1985" w:right="1749"/>
        <w:jc w:val="both"/>
        <w:rPr>
          <w:rFonts w:ascii="Bookman Old Style" w:hAnsi="Bookman Old Style" w:cs="Arial"/>
          <w:sz w:val="2"/>
          <w:szCs w:val="2"/>
        </w:rPr>
      </w:pPr>
    </w:p>
    <w:p w:rsidR="00263281" w:rsidRPr="009C0135" w:rsidRDefault="00263281" w:rsidP="009C0135">
      <w:pPr>
        <w:ind w:left="-1985" w:right="1749"/>
        <w:jc w:val="both"/>
        <w:rPr>
          <w:rFonts w:ascii="Bookman Old Style" w:hAnsi="Bookman Old Style" w:cs="Arial"/>
          <w:snapToGrid w:val="0"/>
          <w:sz w:val="26"/>
          <w:szCs w:val="26"/>
        </w:rPr>
      </w:pPr>
      <w:r w:rsidRPr="00374547">
        <w:rPr>
          <w:rFonts w:ascii="Bookman Old Style" w:hAnsi="Bookman Old Style" w:cs="Arial"/>
          <w:snapToGrid w:val="0"/>
          <w:sz w:val="26"/>
          <w:szCs w:val="26"/>
        </w:rPr>
        <w:t>En la elaboración del proyecto de</w:t>
      </w:r>
      <w:r>
        <w:rPr>
          <w:rFonts w:ascii="Bookman Old Style" w:hAnsi="Bookman Old Style" w:cs="Arial"/>
          <w:snapToGrid w:val="0"/>
          <w:sz w:val="26"/>
          <w:szCs w:val="26"/>
        </w:rPr>
        <w:t>l</w:t>
      </w:r>
      <w:r w:rsidRPr="00374547">
        <w:rPr>
          <w:rFonts w:ascii="Bookman Old Style" w:hAnsi="Bookman Old Style" w:cs="Arial"/>
          <w:snapToGrid w:val="0"/>
          <w:sz w:val="26"/>
          <w:szCs w:val="26"/>
        </w:rPr>
        <w:t xml:space="preserve"> presupuesto de egresos para el ejercicio fiscal 2023 para el municipio de Ayotlán</w:t>
      </w:r>
      <w:r>
        <w:rPr>
          <w:rFonts w:ascii="Bookman Old Style" w:hAnsi="Bookman Old Style" w:cs="Arial"/>
          <w:snapToGrid w:val="0"/>
          <w:sz w:val="26"/>
          <w:szCs w:val="26"/>
        </w:rPr>
        <w:t>,</w:t>
      </w:r>
      <w:r w:rsidRPr="00374547">
        <w:rPr>
          <w:rFonts w:ascii="Bookman Old Style" w:hAnsi="Bookman Old Style" w:cs="Arial"/>
          <w:snapToGrid w:val="0"/>
          <w:sz w:val="26"/>
          <w:szCs w:val="26"/>
        </w:rPr>
        <w:t xml:space="preserve"> Jalisco</w:t>
      </w:r>
      <w:r>
        <w:rPr>
          <w:rFonts w:ascii="Bookman Old Style" w:hAnsi="Bookman Old Style" w:cs="Arial"/>
          <w:snapToGrid w:val="0"/>
          <w:sz w:val="26"/>
          <w:szCs w:val="26"/>
        </w:rPr>
        <w:t>,</w:t>
      </w:r>
      <w:r w:rsidRPr="00374547">
        <w:rPr>
          <w:rFonts w:ascii="Bookman Old Style" w:hAnsi="Bookman Old Style" w:cs="Arial"/>
          <w:snapToGrid w:val="0"/>
          <w:sz w:val="26"/>
          <w:szCs w:val="26"/>
        </w:rPr>
        <w:t xml:space="preserve"> se tomó en consideración el</w:t>
      </w:r>
      <w:r>
        <w:rPr>
          <w:rFonts w:ascii="Bookman Old Style" w:hAnsi="Bookman Old Style" w:cs="Arial"/>
          <w:b/>
          <w:bCs/>
          <w:snapToGrid w:val="0"/>
          <w:sz w:val="26"/>
          <w:szCs w:val="26"/>
        </w:rPr>
        <w:t xml:space="preserve"> 3</w:t>
      </w:r>
      <w:r w:rsidRPr="00374547">
        <w:rPr>
          <w:rFonts w:ascii="Bookman Old Style" w:hAnsi="Bookman Old Style" w:cs="Arial"/>
          <w:b/>
          <w:bCs/>
          <w:snapToGrid w:val="0"/>
          <w:sz w:val="26"/>
          <w:szCs w:val="26"/>
        </w:rPr>
        <w:t>%</w:t>
      </w:r>
      <w:r w:rsidRPr="00374547">
        <w:rPr>
          <w:rFonts w:ascii="Bookman Old Style" w:hAnsi="Bookman Old Style" w:cs="Arial"/>
          <w:snapToGrid w:val="0"/>
          <w:sz w:val="26"/>
          <w:szCs w:val="26"/>
        </w:rPr>
        <w:t xml:space="preserve"> de incremento en materia de servicios personales y un </w:t>
      </w:r>
      <w:r w:rsidRPr="00374547">
        <w:rPr>
          <w:rFonts w:ascii="Bookman Old Style" w:hAnsi="Bookman Old Style" w:cs="Arial"/>
          <w:b/>
          <w:bCs/>
          <w:snapToGrid w:val="0"/>
          <w:sz w:val="26"/>
          <w:szCs w:val="26"/>
        </w:rPr>
        <w:t>5%</w:t>
      </w:r>
      <w:r w:rsidRPr="00374547">
        <w:rPr>
          <w:rFonts w:ascii="Bookman Old Style" w:hAnsi="Bookman Old Style" w:cs="Arial"/>
          <w:snapToGrid w:val="0"/>
          <w:sz w:val="26"/>
          <w:szCs w:val="26"/>
        </w:rPr>
        <w:t xml:space="preserve"> en materiales y suministros, servicios generales, trasferencias</w:t>
      </w:r>
      <w:r>
        <w:rPr>
          <w:rFonts w:ascii="Bookman Old Style" w:hAnsi="Bookman Old Style" w:cs="Arial"/>
          <w:snapToGrid w:val="0"/>
          <w:sz w:val="26"/>
          <w:szCs w:val="26"/>
        </w:rPr>
        <w:t>,</w:t>
      </w:r>
      <w:r w:rsidRPr="00374547">
        <w:rPr>
          <w:rFonts w:ascii="Bookman Old Style" w:hAnsi="Bookman Old Style" w:cs="Arial"/>
          <w:snapToGrid w:val="0"/>
          <w:sz w:val="26"/>
          <w:szCs w:val="26"/>
        </w:rPr>
        <w:t xml:space="preserve"> asignaciones</w:t>
      </w:r>
      <w:r>
        <w:rPr>
          <w:rFonts w:ascii="Bookman Old Style" w:hAnsi="Bookman Old Style" w:cs="Arial"/>
          <w:snapToGrid w:val="0"/>
          <w:sz w:val="26"/>
          <w:szCs w:val="26"/>
        </w:rPr>
        <w:t>,</w:t>
      </w:r>
      <w:r w:rsidRPr="00374547">
        <w:rPr>
          <w:rFonts w:ascii="Bookman Old Style" w:hAnsi="Bookman Old Style" w:cs="Arial"/>
          <w:snapToGrid w:val="0"/>
          <w:sz w:val="26"/>
          <w:szCs w:val="26"/>
        </w:rPr>
        <w:t xml:space="preserve"> subsidios y otras ayudas, bienes muebles e inmuebles intangibles e inversión pública, así como, </w:t>
      </w:r>
      <w:r>
        <w:rPr>
          <w:rFonts w:ascii="Bookman Old Style" w:hAnsi="Bookman Old Style" w:cs="Arial"/>
          <w:snapToGrid w:val="0"/>
          <w:sz w:val="26"/>
          <w:szCs w:val="26"/>
        </w:rPr>
        <w:t>-----------------------------------------</w:t>
      </w:r>
    </w:p>
    <w:p w:rsidR="00263281" w:rsidRPr="00374547" w:rsidRDefault="00263281" w:rsidP="009C0135">
      <w:pPr>
        <w:pStyle w:val="Prrafodelista"/>
        <w:numPr>
          <w:ilvl w:val="0"/>
          <w:numId w:val="34"/>
        </w:numPr>
        <w:spacing w:after="0" w:line="240" w:lineRule="auto"/>
        <w:ind w:left="-1560" w:right="1749"/>
        <w:jc w:val="both"/>
        <w:rPr>
          <w:rFonts w:ascii="Bookman Old Style" w:hAnsi="Bookman Old Style" w:cs="Arial"/>
          <w:snapToGrid w:val="0"/>
          <w:sz w:val="26"/>
          <w:szCs w:val="26"/>
        </w:rPr>
      </w:pPr>
      <w:r w:rsidRPr="00374547">
        <w:rPr>
          <w:rFonts w:ascii="Bookman Old Style" w:hAnsi="Bookman Old Style" w:cs="Arial"/>
          <w:snapToGrid w:val="0"/>
          <w:sz w:val="26"/>
          <w:szCs w:val="26"/>
        </w:rPr>
        <w:t>La información detallada de la situación hacendaria del Municipio</w:t>
      </w:r>
      <w:r>
        <w:rPr>
          <w:rFonts w:ascii="Bookman Old Style" w:hAnsi="Bookman Old Style" w:cs="Arial"/>
          <w:snapToGrid w:val="0"/>
          <w:sz w:val="26"/>
          <w:szCs w:val="26"/>
        </w:rPr>
        <w:t>; ----------------------------------------------------------</w:t>
      </w:r>
      <w:r w:rsidRPr="00374547">
        <w:rPr>
          <w:rFonts w:ascii="Bookman Old Style" w:hAnsi="Bookman Old Style" w:cs="Arial"/>
          <w:snapToGrid w:val="0"/>
          <w:sz w:val="26"/>
          <w:szCs w:val="26"/>
        </w:rPr>
        <w:t xml:space="preserve"> </w:t>
      </w:r>
    </w:p>
    <w:p w:rsidR="00263281" w:rsidRPr="00F25912" w:rsidRDefault="00263281" w:rsidP="00263281">
      <w:pPr>
        <w:pStyle w:val="Prrafodelista"/>
        <w:ind w:left="1134" w:right="-142"/>
        <w:jc w:val="both"/>
        <w:rPr>
          <w:rFonts w:ascii="Bookman Old Style" w:hAnsi="Bookman Old Style" w:cs="Arial"/>
          <w:snapToGrid w:val="0"/>
          <w:sz w:val="10"/>
          <w:szCs w:val="10"/>
        </w:rPr>
      </w:pPr>
    </w:p>
    <w:p w:rsidR="00263281" w:rsidRPr="00374547" w:rsidRDefault="00263281" w:rsidP="004D14D1">
      <w:pPr>
        <w:pStyle w:val="Prrafodelista"/>
        <w:numPr>
          <w:ilvl w:val="0"/>
          <w:numId w:val="34"/>
        </w:numPr>
        <w:spacing w:after="0" w:line="240" w:lineRule="auto"/>
        <w:ind w:left="-1560" w:right="1749"/>
        <w:jc w:val="both"/>
        <w:rPr>
          <w:rFonts w:ascii="Bookman Old Style" w:hAnsi="Bookman Old Style" w:cs="Arial"/>
          <w:snapToGrid w:val="0"/>
          <w:sz w:val="26"/>
          <w:szCs w:val="26"/>
        </w:rPr>
      </w:pPr>
      <w:r w:rsidRPr="00374547">
        <w:rPr>
          <w:rFonts w:ascii="Bookman Old Style" w:hAnsi="Bookman Old Style" w:cs="Arial"/>
          <w:snapToGrid w:val="0"/>
          <w:sz w:val="26"/>
          <w:szCs w:val="26"/>
        </w:rPr>
        <w:t>La estimación de los ingresos que se estimen recaudar, para el próximo ejercicio fiscal;</w:t>
      </w:r>
      <w:r>
        <w:rPr>
          <w:rFonts w:ascii="Bookman Old Style" w:hAnsi="Bookman Old Style" w:cs="Arial"/>
          <w:snapToGrid w:val="0"/>
          <w:sz w:val="26"/>
          <w:szCs w:val="26"/>
        </w:rPr>
        <w:t xml:space="preserve"> ----------------------------------------</w:t>
      </w:r>
    </w:p>
    <w:p w:rsidR="00263281" w:rsidRPr="00F25912" w:rsidRDefault="00263281" w:rsidP="004D14D1">
      <w:pPr>
        <w:pStyle w:val="Prrafodelista"/>
        <w:ind w:left="-1560" w:right="1749"/>
        <w:rPr>
          <w:rFonts w:ascii="Bookman Old Style" w:hAnsi="Bookman Old Style" w:cs="Arial"/>
          <w:snapToGrid w:val="0"/>
          <w:sz w:val="10"/>
          <w:szCs w:val="10"/>
        </w:rPr>
      </w:pPr>
    </w:p>
    <w:p w:rsidR="00263281" w:rsidRPr="00374547" w:rsidRDefault="00263281" w:rsidP="004D14D1">
      <w:pPr>
        <w:pStyle w:val="Prrafodelista"/>
        <w:numPr>
          <w:ilvl w:val="0"/>
          <w:numId w:val="34"/>
        </w:numPr>
        <w:spacing w:after="0" w:line="240" w:lineRule="auto"/>
        <w:ind w:left="-1560" w:right="1749"/>
        <w:jc w:val="both"/>
        <w:rPr>
          <w:rFonts w:ascii="Bookman Old Style" w:hAnsi="Bookman Old Style" w:cs="Arial"/>
          <w:snapToGrid w:val="0"/>
          <w:sz w:val="26"/>
          <w:szCs w:val="26"/>
        </w:rPr>
      </w:pPr>
      <w:r w:rsidRPr="00374547">
        <w:rPr>
          <w:rFonts w:ascii="Bookman Old Style" w:hAnsi="Bookman Old Style" w:cs="Arial"/>
          <w:snapToGrid w:val="0"/>
          <w:sz w:val="26"/>
          <w:szCs w:val="26"/>
        </w:rPr>
        <w:t>Previsiones de egresos en relación a cada capítulo, conc</w:t>
      </w:r>
      <w:r>
        <w:rPr>
          <w:rFonts w:ascii="Bookman Old Style" w:hAnsi="Bookman Old Style" w:cs="Arial"/>
          <w:snapToGrid w:val="0"/>
          <w:sz w:val="26"/>
          <w:szCs w:val="26"/>
        </w:rPr>
        <w:t xml:space="preserve">epto y partida para el </w:t>
      </w:r>
      <w:r w:rsidRPr="00374547">
        <w:rPr>
          <w:rFonts w:ascii="Bookman Old Style" w:hAnsi="Bookman Old Style" w:cs="Arial"/>
          <w:snapToGrid w:val="0"/>
          <w:sz w:val="26"/>
          <w:szCs w:val="26"/>
        </w:rPr>
        <w:t>sostenimiento de las actividades oficiales, obras o servicios públicos, en el siguiente ejercicio fiscal;</w:t>
      </w:r>
      <w:r>
        <w:rPr>
          <w:rFonts w:ascii="Bookman Old Style" w:hAnsi="Bookman Old Style" w:cs="Arial"/>
          <w:snapToGrid w:val="0"/>
          <w:sz w:val="26"/>
          <w:szCs w:val="26"/>
        </w:rPr>
        <w:t xml:space="preserve"> -</w:t>
      </w:r>
      <w:r w:rsidR="004D14D1">
        <w:rPr>
          <w:rFonts w:ascii="Bookman Old Style" w:hAnsi="Bookman Old Style" w:cs="Arial"/>
          <w:snapToGrid w:val="0"/>
          <w:sz w:val="26"/>
          <w:szCs w:val="26"/>
        </w:rPr>
        <w:t>-</w:t>
      </w:r>
    </w:p>
    <w:p w:rsidR="00263281" w:rsidRDefault="00263281" w:rsidP="009C0135">
      <w:pPr>
        <w:ind w:left="-1985"/>
        <w:jc w:val="both"/>
        <w:rPr>
          <w:rFonts w:ascii="Bookman Old Style" w:hAnsi="Bookman Old Style" w:cs="Arial"/>
          <w:sz w:val="10"/>
          <w:szCs w:val="10"/>
        </w:rPr>
      </w:pPr>
    </w:p>
    <w:p w:rsidR="004D14D1" w:rsidRDefault="004D14D1" w:rsidP="009C0135">
      <w:pPr>
        <w:ind w:left="-1985"/>
        <w:jc w:val="both"/>
        <w:rPr>
          <w:rFonts w:ascii="Bookman Old Style" w:hAnsi="Bookman Old Style" w:cs="Arial"/>
          <w:sz w:val="10"/>
          <w:szCs w:val="10"/>
        </w:rPr>
      </w:pPr>
    </w:p>
    <w:p w:rsidR="004D14D1" w:rsidRDefault="004D14D1" w:rsidP="009C0135">
      <w:pPr>
        <w:ind w:left="-1985"/>
        <w:jc w:val="both"/>
        <w:rPr>
          <w:rFonts w:ascii="Bookman Old Style" w:hAnsi="Bookman Old Style" w:cs="Arial"/>
          <w:sz w:val="10"/>
          <w:szCs w:val="10"/>
        </w:rPr>
      </w:pPr>
    </w:p>
    <w:p w:rsidR="004D14D1" w:rsidRDefault="004D14D1" w:rsidP="009C0135">
      <w:pPr>
        <w:ind w:left="-1985"/>
        <w:jc w:val="both"/>
        <w:rPr>
          <w:rFonts w:ascii="Bookman Old Style" w:hAnsi="Bookman Old Style" w:cs="Arial"/>
          <w:sz w:val="10"/>
          <w:szCs w:val="10"/>
        </w:rPr>
      </w:pPr>
    </w:p>
    <w:p w:rsidR="004D14D1" w:rsidRDefault="004D14D1" w:rsidP="009C0135">
      <w:pPr>
        <w:ind w:left="-1985"/>
        <w:jc w:val="both"/>
        <w:rPr>
          <w:rFonts w:ascii="Bookman Old Style" w:hAnsi="Bookman Old Style" w:cs="Arial"/>
          <w:sz w:val="10"/>
          <w:szCs w:val="10"/>
        </w:rPr>
      </w:pPr>
    </w:p>
    <w:p w:rsidR="004D14D1" w:rsidRDefault="004D14D1" w:rsidP="009C0135">
      <w:pPr>
        <w:ind w:left="-1985"/>
        <w:jc w:val="both"/>
        <w:rPr>
          <w:rFonts w:ascii="Bookman Old Style" w:hAnsi="Bookman Old Style" w:cs="Arial"/>
          <w:sz w:val="10"/>
          <w:szCs w:val="10"/>
        </w:rPr>
      </w:pPr>
    </w:p>
    <w:p w:rsidR="004D14D1" w:rsidRDefault="004D14D1" w:rsidP="009C0135">
      <w:pPr>
        <w:ind w:left="-1985"/>
        <w:jc w:val="both"/>
        <w:rPr>
          <w:rFonts w:ascii="Bookman Old Style" w:hAnsi="Bookman Old Style" w:cs="Arial"/>
          <w:sz w:val="10"/>
          <w:szCs w:val="10"/>
        </w:rPr>
      </w:pPr>
    </w:p>
    <w:p w:rsidR="004D14D1" w:rsidRPr="00F25912" w:rsidRDefault="004D14D1" w:rsidP="004D14D1">
      <w:pPr>
        <w:ind w:left="284" w:right="-235"/>
        <w:jc w:val="both"/>
        <w:rPr>
          <w:rFonts w:ascii="Bookman Old Style" w:hAnsi="Bookman Old Style" w:cs="Arial"/>
          <w:sz w:val="10"/>
          <w:szCs w:val="10"/>
        </w:rPr>
      </w:pPr>
    </w:p>
    <w:p w:rsidR="004D14D1" w:rsidRDefault="00263281" w:rsidP="004D14D1">
      <w:pPr>
        <w:pStyle w:val="Prrafodelista"/>
        <w:numPr>
          <w:ilvl w:val="0"/>
          <w:numId w:val="34"/>
        </w:numPr>
        <w:spacing w:after="0" w:line="240" w:lineRule="auto"/>
        <w:ind w:left="284" w:right="-235"/>
        <w:jc w:val="both"/>
        <w:rPr>
          <w:rFonts w:ascii="Bookman Old Style" w:hAnsi="Bookman Old Style" w:cs="Arial"/>
          <w:sz w:val="26"/>
          <w:szCs w:val="26"/>
        </w:rPr>
      </w:pPr>
      <w:r>
        <w:rPr>
          <w:rFonts w:ascii="Bookman Old Style" w:hAnsi="Bookman Old Style" w:cs="Arial"/>
          <w:sz w:val="26"/>
          <w:szCs w:val="26"/>
        </w:rPr>
        <w:t>El Presidente M</w:t>
      </w:r>
      <w:r w:rsidRPr="00374547">
        <w:rPr>
          <w:rFonts w:ascii="Bookman Old Style" w:hAnsi="Bookman Old Style" w:cs="Arial"/>
          <w:sz w:val="26"/>
          <w:szCs w:val="26"/>
        </w:rPr>
        <w:t>unicipal ordena y faculta a la Encargada de la Hacienda Municipal y para que se inicien los trabajos del proyecto de</w:t>
      </w:r>
      <w:r>
        <w:rPr>
          <w:rFonts w:ascii="Bookman Old Style" w:hAnsi="Bookman Old Style" w:cs="Arial"/>
          <w:sz w:val="26"/>
          <w:szCs w:val="26"/>
        </w:rPr>
        <w:t>l</w:t>
      </w:r>
      <w:r w:rsidRPr="00374547">
        <w:rPr>
          <w:rFonts w:ascii="Bookman Old Style" w:hAnsi="Bookman Old Style" w:cs="Arial"/>
          <w:sz w:val="26"/>
          <w:szCs w:val="26"/>
        </w:rPr>
        <w:t xml:space="preserve"> presupuesto de egresos municipal para este ejercicio fiscal 2023</w:t>
      </w:r>
      <w:r>
        <w:rPr>
          <w:rFonts w:ascii="Bookman Old Style" w:hAnsi="Bookman Old Style" w:cs="Arial"/>
          <w:sz w:val="26"/>
          <w:szCs w:val="26"/>
        </w:rPr>
        <w:t>. ----------------</w:t>
      </w:r>
      <w:r w:rsidR="004D14D1">
        <w:rPr>
          <w:rFonts w:ascii="Bookman Old Style" w:hAnsi="Bookman Old Style" w:cs="Arial"/>
          <w:sz w:val="26"/>
          <w:szCs w:val="26"/>
        </w:rPr>
        <w:t>--------------------------------</w:t>
      </w:r>
    </w:p>
    <w:p w:rsidR="004D14D1" w:rsidRDefault="004D14D1" w:rsidP="004D14D1">
      <w:pPr>
        <w:pStyle w:val="Prrafodelista"/>
        <w:spacing w:after="0" w:line="240" w:lineRule="auto"/>
        <w:ind w:left="284" w:right="-235"/>
        <w:jc w:val="both"/>
        <w:rPr>
          <w:rFonts w:ascii="Bookman Old Style" w:hAnsi="Bookman Old Style" w:cs="Arial"/>
          <w:sz w:val="26"/>
          <w:szCs w:val="26"/>
        </w:rPr>
      </w:pPr>
    </w:p>
    <w:p w:rsidR="004D14D1" w:rsidRDefault="00263281" w:rsidP="004D14D1">
      <w:pPr>
        <w:pStyle w:val="Prrafodelista"/>
        <w:spacing w:after="0" w:line="240" w:lineRule="auto"/>
        <w:ind w:left="284" w:right="-235"/>
        <w:jc w:val="both"/>
        <w:rPr>
          <w:rFonts w:ascii="Bookman Old Style" w:hAnsi="Bookman Old Style" w:cs="Arial"/>
          <w:sz w:val="26"/>
          <w:szCs w:val="26"/>
        </w:rPr>
      </w:pPr>
      <w:r w:rsidRPr="004D14D1">
        <w:rPr>
          <w:rFonts w:ascii="Bookman Old Style" w:hAnsi="Bookman Old Style" w:cs="Arial"/>
          <w:sz w:val="26"/>
          <w:szCs w:val="26"/>
        </w:rPr>
        <w:t xml:space="preserve">Por lo antes expuesto se elaboró un Presupuesto de Egresos, señalando los objetivos y prioridades globales del municipio analizando el total de los capítulos conceptos, partidas, cuentas y subcuentas, con las que se integra el Presupuesto de Egresos para el Ejercicio Fiscal 2023 de este Municipio de </w:t>
      </w:r>
      <w:r w:rsidRPr="004D14D1">
        <w:rPr>
          <w:rFonts w:ascii="Bookman Old Style" w:hAnsi="Bookman Old Style" w:cs="Arial"/>
          <w:b/>
          <w:sz w:val="26"/>
          <w:szCs w:val="26"/>
        </w:rPr>
        <w:t>AYOTLÁN, JALISCO;</w:t>
      </w:r>
      <w:r w:rsidRPr="004D14D1">
        <w:rPr>
          <w:rFonts w:ascii="Bookman Old Style" w:hAnsi="Bookman Old Style" w:cs="Arial"/>
          <w:sz w:val="26"/>
          <w:szCs w:val="26"/>
        </w:rPr>
        <w:t xml:space="preserve"> tomando como base lo estipulado en el Plan de Desarrollo Municipal. ---</w:t>
      </w:r>
      <w:r w:rsidR="004D14D1">
        <w:rPr>
          <w:rFonts w:ascii="Bookman Old Style" w:hAnsi="Bookman Old Style" w:cs="Arial"/>
          <w:sz w:val="26"/>
          <w:szCs w:val="26"/>
        </w:rPr>
        <w:t>-------------------------------</w:t>
      </w:r>
    </w:p>
    <w:p w:rsidR="004D14D1" w:rsidRDefault="004D14D1" w:rsidP="004D14D1">
      <w:pPr>
        <w:pStyle w:val="Prrafodelista"/>
        <w:spacing w:after="0" w:line="240" w:lineRule="auto"/>
        <w:ind w:left="284" w:right="-235"/>
        <w:jc w:val="both"/>
        <w:rPr>
          <w:rFonts w:ascii="Bookman Old Style" w:hAnsi="Bookman Old Style" w:cs="Arial"/>
          <w:sz w:val="26"/>
          <w:szCs w:val="26"/>
        </w:rPr>
      </w:pPr>
    </w:p>
    <w:p w:rsidR="00263281" w:rsidRPr="00374547" w:rsidRDefault="00263281" w:rsidP="004D14D1">
      <w:pPr>
        <w:pStyle w:val="Prrafodelista"/>
        <w:spacing w:after="0" w:line="240" w:lineRule="auto"/>
        <w:ind w:left="284" w:right="-235"/>
        <w:jc w:val="both"/>
        <w:rPr>
          <w:rFonts w:ascii="Bookman Old Style" w:hAnsi="Bookman Old Style" w:cs="Arial"/>
          <w:sz w:val="26"/>
          <w:szCs w:val="26"/>
        </w:rPr>
      </w:pPr>
      <w:r w:rsidRPr="00374547">
        <w:rPr>
          <w:rFonts w:ascii="Bookman Old Style" w:hAnsi="Bookman Old Style" w:cs="Arial"/>
          <w:sz w:val="26"/>
          <w:szCs w:val="26"/>
        </w:rPr>
        <w:t xml:space="preserve">En el siguiente cuadro se precisan los capítulos tanto de Ingresos como de Egresos, así como los totales de cada capítulo, tal como lo señala la Ley del Gobierno y la Administración Pública Municipal del Estado de Jalisco, considerando los ingresos que </w:t>
      </w:r>
      <w:r>
        <w:rPr>
          <w:rFonts w:ascii="Bookman Old Style" w:hAnsi="Bookman Old Style" w:cs="Arial"/>
          <w:sz w:val="26"/>
          <w:szCs w:val="26"/>
        </w:rPr>
        <w:t>se estiman recaudar el próximo ejercicio f</w:t>
      </w:r>
      <w:r w:rsidRPr="00374547">
        <w:rPr>
          <w:rFonts w:ascii="Bookman Old Style" w:hAnsi="Bookman Old Style" w:cs="Arial"/>
          <w:sz w:val="26"/>
          <w:szCs w:val="26"/>
        </w:rPr>
        <w:t>iscal 2023;</w:t>
      </w:r>
      <w:r>
        <w:rPr>
          <w:rFonts w:ascii="Bookman Old Style" w:hAnsi="Bookman Old Style" w:cs="Arial"/>
          <w:sz w:val="26"/>
          <w:szCs w:val="26"/>
        </w:rPr>
        <w:t xml:space="preserve"> -----------------------</w:t>
      </w:r>
      <w:r w:rsidR="004D14D1">
        <w:rPr>
          <w:rFonts w:ascii="Bookman Old Style" w:hAnsi="Bookman Old Style" w:cs="Arial"/>
          <w:sz w:val="26"/>
          <w:szCs w:val="26"/>
        </w:rPr>
        <w:t>-------</w:t>
      </w:r>
      <w:r>
        <w:rPr>
          <w:rFonts w:ascii="Bookman Old Style" w:hAnsi="Bookman Old Style" w:cs="Arial"/>
          <w:sz w:val="26"/>
          <w:szCs w:val="26"/>
        </w:rPr>
        <w:t>-------</w:t>
      </w:r>
    </w:p>
    <w:p w:rsidR="000D7498" w:rsidRPr="000D7498" w:rsidRDefault="000D7498" w:rsidP="000D7498">
      <w:pPr>
        <w:ind w:left="284" w:right="-235"/>
        <w:rPr>
          <w:rFonts w:ascii="Bookman Old Style" w:hAnsi="Bookman Old Style" w:cs="Arial"/>
          <w:b/>
          <w:sz w:val="10"/>
          <w:szCs w:val="10"/>
        </w:rPr>
      </w:pPr>
    </w:p>
    <w:p w:rsidR="000D7498" w:rsidRPr="003D5BCE" w:rsidRDefault="000D7498" w:rsidP="000D7498">
      <w:pPr>
        <w:ind w:left="284" w:right="-235"/>
        <w:rPr>
          <w:rFonts w:ascii="Bookman Old Style" w:hAnsi="Bookman Old Style" w:cs="Arial"/>
          <w:b/>
          <w:sz w:val="26"/>
          <w:szCs w:val="26"/>
        </w:rPr>
      </w:pPr>
      <w:r w:rsidRPr="003D5BCE">
        <w:rPr>
          <w:rFonts w:ascii="Bookman Old Style" w:hAnsi="Bookman Old Style" w:cs="Arial"/>
          <w:b/>
          <w:sz w:val="26"/>
          <w:szCs w:val="26"/>
        </w:rPr>
        <w:t>PRESUPUESTO DE EGRESOS 2023: -----------------------------</w:t>
      </w:r>
    </w:p>
    <w:tbl>
      <w:tblPr>
        <w:tblW w:w="77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26"/>
      </w:tblGrid>
      <w:tr w:rsidR="000D7498" w:rsidRPr="000D7498" w:rsidTr="006E7479">
        <w:tc>
          <w:tcPr>
            <w:tcW w:w="5670" w:type="dxa"/>
            <w:shd w:val="clear" w:color="auto" w:fill="404040"/>
            <w:vAlign w:val="center"/>
          </w:tcPr>
          <w:p w:rsidR="000D7498" w:rsidRPr="000D7498" w:rsidRDefault="000D7498" w:rsidP="000D7498">
            <w:pPr>
              <w:spacing w:after="0" w:line="240" w:lineRule="auto"/>
              <w:jc w:val="center"/>
              <w:rPr>
                <w:rFonts w:ascii="Arial" w:eastAsia="Times New Roman" w:hAnsi="Arial" w:cs="Arial"/>
                <w:color w:val="FFFFFF"/>
                <w:lang w:val="es-ES" w:eastAsia="es-ES"/>
              </w:rPr>
            </w:pPr>
            <w:r w:rsidRPr="000D7498">
              <w:rPr>
                <w:rFonts w:ascii="Arial" w:eastAsia="Times New Roman" w:hAnsi="Arial" w:cs="Arial"/>
                <w:b/>
                <w:color w:val="FFFFFF"/>
                <w:lang w:val="es-ES" w:eastAsia="es-ES"/>
              </w:rPr>
              <w:t>C O N C E P T O</w:t>
            </w:r>
          </w:p>
        </w:tc>
        <w:tc>
          <w:tcPr>
            <w:tcW w:w="2126" w:type="dxa"/>
            <w:shd w:val="clear" w:color="auto" w:fill="404040"/>
            <w:vAlign w:val="center"/>
          </w:tcPr>
          <w:p w:rsidR="000D7498" w:rsidRPr="000D7498" w:rsidRDefault="000D7498" w:rsidP="000D7498">
            <w:pPr>
              <w:spacing w:after="0" w:line="240" w:lineRule="auto"/>
              <w:jc w:val="center"/>
              <w:rPr>
                <w:rFonts w:ascii="Arial" w:eastAsia="Times New Roman" w:hAnsi="Arial" w:cs="Arial"/>
                <w:color w:val="FFFFFF"/>
                <w:lang w:val="es-ES" w:eastAsia="es-ES"/>
              </w:rPr>
            </w:pPr>
            <w:r w:rsidRPr="000D7498">
              <w:rPr>
                <w:rFonts w:ascii="Arial" w:eastAsia="Times New Roman" w:hAnsi="Arial" w:cs="Arial"/>
                <w:b/>
                <w:color w:val="FFFFFF"/>
                <w:lang w:val="es-ES" w:eastAsia="es-ES"/>
              </w:rPr>
              <w:t>ESTIMADO</w:t>
            </w:r>
          </w:p>
          <w:p w:rsidR="000D7498" w:rsidRPr="000D7498" w:rsidRDefault="000D7498" w:rsidP="000D7498">
            <w:pPr>
              <w:spacing w:after="0" w:line="240" w:lineRule="auto"/>
              <w:jc w:val="center"/>
              <w:rPr>
                <w:rFonts w:ascii="Arial" w:eastAsia="Times New Roman" w:hAnsi="Arial" w:cs="Arial"/>
                <w:color w:val="FFFFFF"/>
                <w:lang w:val="es-ES" w:eastAsia="es-ES"/>
              </w:rPr>
            </w:pPr>
            <w:r w:rsidRPr="000D7498">
              <w:rPr>
                <w:rFonts w:ascii="Arial" w:eastAsia="Times New Roman" w:hAnsi="Arial" w:cs="Arial"/>
                <w:b/>
                <w:color w:val="FFFFFF"/>
                <w:lang w:val="es-ES" w:eastAsia="es-ES"/>
              </w:rPr>
              <w:t>EJERCICIO 2023</w:t>
            </w:r>
          </w:p>
        </w:tc>
      </w:tr>
      <w:tr w:rsidR="000D7498" w:rsidRPr="000D7498" w:rsidTr="000D7498">
        <w:tc>
          <w:tcPr>
            <w:tcW w:w="7796" w:type="dxa"/>
            <w:gridSpan w:val="2"/>
            <w:shd w:val="clear" w:color="auto" w:fill="A6A6A6"/>
            <w:vAlign w:val="center"/>
          </w:tcPr>
          <w:p w:rsidR="000D7498" w:rsidRPr="000D7498" w:rsidRDefault="000D7498" w:rsidP="000D7498">
            <w:pPr>
              <w:spacing w:after="0" w:line="240" w:lineRule="auto"/>
              <w:jc w:val="center"/>
              <w:rPr>
                <w:rFonts w:ascii="Arial" w:eastAsia="Times New Roman" w:hAnsi="Arial" w:cs="Arial"/>
                <w:lang w:val="es-ES" w:eastAsia="es-ES"/>
              </w:rPr>
            </w:pPr>
            <w:r w:rsidRPr="000D7498">
              <w:rPr>
                <w:rFonts w:ascii="Arial" w:eastAsia="Times New Roman" w:hAnsi="Arial" w:cs="Arial"/>
                <w:b/>
                <w:lang w:val="es-ES" w:eastAsia="es-ES"/>
              </w:rPr>
              <w:t>I N G R E S O S</w:t>
            </w:r>
          </w:p>
        </w:tc>
      </w:tr>
      <w:tr w:rsidR="000D7498" w:rsidRPr="000D7498" w:rsidTr="006E7479">
        <w:tc>
          <w:tcPr>
            <w:tcW w:w="5670" w:type="dxa"/>
            <w:shd w:val="clear" w:color="auto" w:fill="auto"/>
            <w:vAlign w:val="center"/>
          </w:tcPr>
          <w:p w:rsidR="000D7498" w:rsidRPr="000D7498" w:rsidRDefault="000D7498" w:rsidP="000D7498">
            <w:pPr>
              <w:spacing w:after="0" w:line="240" w:lineRule="auto"/>
              <w:rPr>
                <w:rFonts w:ascii="Arial" w:eastAsia="Times New Roman" w:hAnsi="Arial" w:cs="Arial"/>
                <w:lang w:val="es-ES" w:eastAsia="es-ES"/>
              </w:rPr>
            </w:pPr>
            <w:r w:rsidRPr="000D7498">
              <w:rPr>
                <w:rFonts w:ascii="Arial" w:eastAsia="Times New Roman" w:hAnsi="Arial" w:cs="Arial"/>
                <w:lang w:val="es-ES" w:eastAsia="es-ES"/>
              </w:rPr>
              <w:t>IMPUESTOS</w:t>
            </w:r>
          </w:p>
        </w:tc>
        <w:tc>
          <w:tcPr>
            <w:tcW w:w="2126" w:type="dxa"/>
            <w:shd w:val="clear" w:color="auto" w:fill="auto"/>
            <w:vAlign w:val="center"/>
          </w:tcPr>
          <w:p w:rsidR="000D7498" w:rsidRPr="000D7498" w:rsidRDefault="000D7498" w:rsidP="000D7498">
            <w:pPr>
              <w:spacing w:after="0" w:line="240" w:lineRule="auto"/>
              <w:jc w:val="right"/>
              <w:rPr>
                <w:rFonts w:ascii="Arial" w:eastAsia="Times New Roman" w:hAnsi="Arial" w:cs="Arial"/>
                <w:lang w:val="es-ES" w:eastAsia="es-ES"/>
              </w:rPr>
            </w:pPr>
            <w:r w:rsidRPr="000D7498">
              <w:rPr>
                <w:rFonts w:ascii="Arial" w:eastAsia="Times New Roman" w:hAnsi="Arial" w:cs="Arial"/>
                <w:lang w:val="es-ES" w:eastAsia="es-ES"/>
              </w:rPr>
              <w:t>10,499,763.00</w:t>
            </w:r>
          </w:p>
        </w:tc>
      </w:tr>
      <w:tr w:rsidR="000D7498" w:rsidRPr="000D7498" w:rsidTr="006E7479">
        <w:tc>
          <w:tcPr>
            <w:tcW w:w="5670" w:type="dxa"/>
            <w:shd w:val="clear" w:color="auto" w:fill="auto"/>
            <w:vAlign w:val="center"/>
          </w:tcPr>
          <w:p w:rsidR="000D7498" w:rsidRPr="000D7498" w:rsidRDefault="000D7498" w:rsidP="000D7498">
            <w:pPr>
              <w:spacing w:after="0" w:line="240" w:lineRule="auto"/>
              <w:rPr>
                <w:rFonts w:ascii="Arial" w:eastAsia="Times New Roman" w:hAnsi="Arial" w:cs="Arial"/>
                <w:lang w:val="es-ES" w:eastAsia="es-ES"/>
              </w:rPr>
            </w:pPr>
            <w:r w:rsidRPr="000D7498">
              <w:rPr>
                <w:rFonts w:ascii="Arial" w:eastAsia="Times New Roman" w:hAnsi="Arial" w:cs="Arial"/>
                <w:lang w:val="es-ES" w:eastAsia="es-ES"/>
              </w:rPr>
              <w:t>CUOTAS Y APORTACIONES DE SEGURIDAD SOCIAL</w:t>
            </w:r>
          </w:p>
        </w:tc>
        <w:tc>
          <w:tcPr>
            <w:tcW w:w="2126" w:type="dxa"/>
            <w:shd w:val="clear" w:color="auto" w:fill="auto"/>
            <w:vAlign w:val="center"/>
          </w:tcPr>
          <w:p w:rsidR="000D7498" w:rsidRPr="000D7498" w:rsidRDefault="000D7498" w:rsidP="000D7498">
            <w:pPr>
              <w:spacing w:after="0" w:line="240" w:lineRule="auto"/>
              <w:jc w:val="right"/>
              <w:rPr>
                <w:rFonts w:ascii="Arial" w:eastAsia="Times New Roman" w:hAnsi="Arial" w:cs="Arial"/>
                <w:lang w:val="es-ES" w:eastAsia="es-ES"/>
              </w:rPr>
            </w:pPr>
            <w:r w:rsidRPr="000D7498">
              <w:rPr>
                <w:rFonts w:ascii="Arial" w:eastAsia="Times New Roman" w:hAnsi="Arial" w:cs="Arial"/>
                <w:lang w:val="es-ES" w:eastAsia="es-ES"/>
              </w:rPr>
              <w:t>0</w:t>
            </w:r>
          </w:p>
        </w:tc>
      </w:tr>
      <w:tr w:rsidR="000D7498" w:rsidRPr="000D7498" w:rsidTr="006E7479">
        <w:tc>
          <w:tcPr>
            <w:tcW w:w="5670" w:type="dxa"/>
            <w:shd w:val="clear" w:color="auto" w:fill="auto"/>
            <w:vAlign w:val="center"/>
          </w:tcPr>
          <w:p w:rsidR="000D7498" w:rsidRPr="000D7498" w:rsidRDefault="000D7498" w:rsidP="000D7498">
            <w:pPr>
              <w:spacing w:after="0" w:line="240" w:lineRule="auto"/>
              <w:rPr>
                <w:rFonts w:ascii="Arial" w:eastAsia="Times New Roman" w:hAnsi="Arial" w:cs="Arial"/>
                <w:lang w:val="es-ES" w:eastAsia="es-ES"/>
              </w:rPr>
            </w:pPr>
            <w:r w:rsidRPr="000D7498">
              <w:rPr>
                <w:rFonts w:ascii="Arial" w:eastAsia="Times New Roman" w:hAnsi="Arial" w:cs="Arial"/>
                <w:lang w:val="es-ES" w:eastAsia="es-ES"/>
              </w:rPr>
              <w:t>CONTRIBUCIONES DE MEJORAS</w:t>
            </w:r>
          </w:p>
        </w:tc>
        <w:tc>
          <w:tcPr>
            <w:tcW w:w="2126" w:type="dxa"/>
            <w:shd w:val="clear" w:color="auto" w:fill="auto"/>
            <w:vAlign w:val="center"/>
          </w:tcPr>
          <w:p w:rsidR="000D7498" w:rsidRPr="000D7498" w:rsidRDefault="000D7498" w:rsidP="000D7498">
            <w:pPr>
              <w:spacing w:after="0" w:line="240" w:lineRule="auto"/>
              <w:jc w:val="right"/>
              <w:rPr>
                <w:rFonts w:ascii="Arial" w:eastAsia="Times New Roman" w:hAnsi="Arial" w:cs="Arial"/>
                <w:lang w:val="es-ES" w:eastAsia="es-ES"/>
              </w:rPr>
            </w:pPr>
            <w:r w:rsidRPr="000D7498">
              <w:rPr>
                <w:rFonts w:ascii="Arial" w:eastAsia="Times New Roman" w:hAnsi="Arial" w:cs="Arial"/>
                <w:lang w:val="es-ES" w:eastAsia="es-ES"/>
              </w:rPr>
              <w:t>0</w:t>
            </w:r>
          </w:p>
        </w:tc>
      </w:tr>
      <w:tr w:rsidR="000D7498" w:rsidRPr="000D7498" w:rsidTr="006E7479">
        <w:tc>
          <w:tcPr>
            <w:tcW w:w="5670" w:type="dxa"/>
            <w:shd w:val="clear" w:color="auto" w:fill="auto"/>
            <w:vAlign w:val="center"/>
          </w:tcPr>
          <w:p w:rsidR="000D7498" w:rsidRPr="000D7498" w:rsidRDefault="000D7498" w:rsidP="000D7498">
            <w:pPr>
              <w:spacing w:after="0" w:line="240" w:lineRule="auto"/>
              <w:rPr>
                <w:rFonts w:ascii="Arial" w:eastAsia="Times New Roman" w:hAnsi="Arial" w:cs="Arial"/>
                <w:lang w:val="es-ES" w:eastAsia="es-ES"/>
              </w:rPr>
            </w:pPr>
            <w:r w:rsidRPr="000D7498">
              <w:rPr>
                <w:rFonts w:ascii="Arial" w:eastAsia="Times New Roman" w:hAnsi="Arial" w:cs="Arial"/>
                <w:lang w:val="es-ES" w:eastAsia="es-ES"/>
              </w:rPr>
              <w:t>DERECHOS</w:t>
            </w:r>
          </w:p>
        </w:tc>
        <w:tc>
          <w:tcPr>
            <w:tcW w:w="2126" w:type="dxa"/>
            <w:shd w:val="clear" w:color="auto" w:fill="auto"/>
            <w:vAlign w:val="center"/>
          </w:tcPr>
          <w:p w:rsidR="000D7498" w:rsidRPr="000D7498" w:rsidRDefault="000D7498" w:rsidP="000D7498">
            <w:pPr>
              <w:spacing w:after="0" w:line="240" w:lineRule="auto"/>
              <w:jc w:val="right"/>
              <w:rPr>
                <w:rFonts w:ascii="Arial" w:eastAsia="Times New Roman" w:hAnsi="Arial" w:cs="Arial"/>
                <w:lang w:val="es-ES" w:eastAsia="es-ES"/>
              </w:rPr>
            </w:pPr>
            <w:r w:rsidRPr="000D7498">
              <w:rPr>
                <w:rFonts w:ascii="Arial" w:eastAsia="Times New Roman" w:hAnsi="Arial" w:cs="Arial"/>
                <w:lang w:val="es-ES" w:eastAsia="es-ES"/>
              </w:rPr>
              <w:t>4.768.138.00</w:t>
            </w:r>
          </w:p>
        </w:tc>
      </w:tr>
      <w:tr w:rsidR="000D7498" w:rsidRPr="000D7498" w:rsidTr="006E7479">
        <w:tc>
          <w:tcPr>
            <w:tcW w:w="5670" w:type="dxa"/>
            <w:shd w:val="clear" w:color="auto" w:fill="auto"/>
            <w:vAlign w:val="center"/>
          </w:tcPr>
          <w:p w:rsidR="000D7498" w:rsidRPr="000D7498" w:rsidRDefault="000D7498" w:rsidP="000D7498">
            <w:pPr>
              <w:spacing w:after="0" w:line="240" w:lineRule="auto"/>
              <w:rPr>
                <w:rFonts w:ascii="Arial" w:eastAsia="Times New Roman" w:hAnsi="Arial" w:cs="Arial"/>
                <w:lang w:val="es-ES" w:eastAsia="es-ES"/>
              </w:rPr>
            </w:pPr>
            <w:r w:rsidRPr="000D7498">
              <w:rPr>
                <w:rFonts w:ascii="Arial" w:eastAsia="Times New Roman" w:hAnsi="Arial" w:cs="Arial"/>
                <w:lang w:val="es-ES" w:eastAsia="es-ES"/>
              </w:rPr>
              <w:t>PRODUCTOS</w:t>
            </w:r>
          </w:p>
        </w:tc>
        <w:tc>
          <w:tcPr>
            <w:tcW w:w="2126" w:type="dxa"/>
            <w:shd w:val="clear" w:color="auto" w:fill="auto"/>
            <w:vAlign w:val="center"/>
          </w:tcPr>
          <w:p w:rsidR="000D7498" w:rsidRPr="000D7498" w:rsidRDefault="000D7498" w:rsidP="000D7498">
            <w:pPr>
              <w:spacing w:after="0" w:line="240" w:lineRule="auto"/>
              <w:jc w:val="right"/>
              <w:rPr>
                <w:rFonts w:ascii="Arial" w:eastAsia="Times New Roman" w:hAnsi="Arial" w:cs="Arial"/>
                <w:lang w:val="es-ES" w:eastAsia="es-ES"/>
              </w:rPr>
            </w:pPr>
            <w:r w:rsidRPr="000D7498">
              <w:rPr>
                <w:rFonts w:ascii="Arial" w:eastAsia="Times New Roman" w:hAnsi="Arial" w:cs="Arial"/>
                <w:lang w:val="es-ES" w:eastAsia="es-ES"/>
              </w:rPr>
              <w:t xml:space="preserve">            650.691.00</w:t>
            </w:r>
          </w:p>
        </w:tc>
      </w:tr>
      <w:tr w:rsidR="000D7498" w:rsidRPr="000D7498" w:rsidTr="006E7479">
        <w:tc>
          <w:tcPr>
            <w:tcW w:w="5670" w:type="dxa"/>
            <w:shd w:val="clear" w:color="auto" w:fill="auto"/>
            <w:vAlign w:val="center"/>
          </w:tcPr>
          <w:p w:rsidR="000D7498" w:rsidRPr="000D7498" w:rsidRDefault="000D7498" w:rsidP="000D7498">
            <w:pPr>
              <w:spacing w:after="0" w:line="240" w:lineRule="auto"/>
              <w:rPr>
                <w:rFonts w:ascii="Arial" w:eastAsia="Times New Roman" w:hAnsi="Arial" w:cs="Arial"/>
                <w:lang w:val="es-ES" w:eastAsia="es-ES"/>
              </w:rPr>
            </w:pPr>
            <w:r w:rsidRPr="000D7498">
              <w:rPr>
                <w:rFonts w:ascii="Arial" w:eastAsia="Times New Roman" w:hAnsi="Arial" w:cs="Arial"/>
                <w:lang w:val="es-ES" w:eastAsia="es-ES"/>
              </w:rPr>
              <w:t>APROVECHAMIENTOS</w:t>
            </w:r>
          </w:p>
        </w:tc>
        <w:tc>
          <w:tcPr>
            <w:tcW w:w="2126" w:type="dxa"/>
            <w:shd w:val="clear" w:color="auto" w:fill="auto"/>
            <w:vAlign w:val="center"/>
          </w:tcPr>
          <w:p w:rsidR="000D7498" w:rsidRPr="000D7498" w:rsidRDefault="000D7498" w:rsidP="000D7498">
            <w:pPr>
              <w:spacing w:after="0" w:line="240" w:lineRule="auto"/>
              <w:jc w:val="right"/>
              <w:rPr>
                <w:rFonts w:ascii="Arial" w:eastAsia="Times New Roman" w:hAnsi="Arial" w:cs="Arial"/>
                <w:lang w:val="es-ES" w:eastAsia="es-ES"/>
              </w:rPr>
            </w:pPr>
            <w:r w:rsidRPr="000D7498">
              <w:rPr>
                <w:rFonts w:ascii="Arial" w:eastAsia="Times New Roman" w:hAnsi="Arial" w:cs="Arial"/>
                <w:lang w:val="es-ES" w:eastAsia="es-ES"/>
              </w:rPr>
              <w:t>297,752.00</w:t>
            </w:r>
          </w:p>
        </w:tc>
      </w:tr>
      <w:tr w:rsidR="000D7498" w:rsidRPr="000D7498" w:rsidTr="006E7479">
        <w:tc>
          <w:tcPr>
            <w:tcW w:w="5670" w:type="dxa"/>
            <w:shd w:val="clear" w:color="auto" w:fill="auto"/>
            <w:vAlign w:val="center"/>
          </w:tcPr>
          <w:p w:rsidR="000D7498" w:rsidRPr="000D7498" w:rsidRDefault="000D7498" w:rsidP="000D7498">
            <w:pPr>
              <w:spacing w:after="0" w:line="240" w:lineRule="auto"/>
              <w:rPr>
                <w:rFonts w:ascii="Arial" w:eastAsia="Times New Roman" w:hAnsi="Arial" w:cs="Arial"/>
                <w:lang w:val="es-ES" w:eastAsia="es-ES"/>
              </w:rPr>
            </w:pPr>
            <w:r w:rsidRPr="000D7498">
              <w:rPr>
                <w:rFonts w:ascii="Arial" w:eastAsia="Times New Roman" w:hAnsi="Arial" w:cs="Arial"/>
                <w:lang w:val="es-ES" w:eastAsia="es-ES"/>
              </w:rPr>
              <w:t>INGRESOS POR VENTAS DE BIENES Y SERVICIOS</w:t>
            </w:r>
          </w:p>
        </w:tc>
        <w:tc>
          <w:tcPr>
            <w:tcW w:w="2126" w:type="dxa"/>
            <w:shd w:val="clear" w:color="auto" w:fill="auto"/>
            <w:vAlign w:val="center"/>
          </w:tcPr>
          <w:p w:rsidR="000D7498" w:rsidRPr="000D7498" w:rsidRDefault="000D7498" w:rsidP="000D7498">
            <w:pPr>
              <w:spacing w:after="0" w:line="240" w:lineRule="auto"/>
              <w:jc w:val="right"/>
              <w:rPr>
                <w:rFonts w:ascii="Arial" w:eastAsia="Times New Roman" w:hAnsi="Arial" w:cs="Arial"/>
                <w:lang w:val="es-ES" w:eastAsia="es-ES"/>
              </w:rPr>
            </w:pPr>
            <w:r w:rsidRPr="000D7498">
              <w:rPr>
                <w:rFonts w:ascii="Arial" w:eastAsia="Times New Roman" w:hAnsi="Arial" w:cs="Arial"/>
                <w:lang w:val="es-ES" w:eastAsia="es-ES"/>
              </w:rPr>
              <w:t>0</w:t>
            </w:r>
          </w:p>
        </w:tc>
      </w:tr>
      <w:tr w:rsidR="000D7498" w:rsidRPr="000D7498" w:rsidTr="006E7479">
        <w:tc>
          <w:tcPr>
            <w:tcW w:w="5670" w:type="dxa"/>
            <w:shd w:val="clear" w:color="auto" w:fill="auto"/>
            <w:vAlign w:val="center"/>
          </w:tcPr>
          <w:p w:rsidR="000D7498" w:rsidRPr="000D7498" w:rsidRDefault="000D7498" w:rsidP="000D7498">
            <w:pPr>
              <w:spacing w:after="0" w:line="240" w:lineRule="auto"/>
              <w:rPr>
                <w:rFonts w:ascii="Arial" w:eastAsia="Times New Roman" w:hAnsi="Arial" w:cs="Arial"/>
                <w:lang w:val="es-ES" w:eastAsia="es-ES"/>
              </w:rPr>
            </w:pPr>
            <w:r w:rsidRPr="000D7498">
              <w:rPr>
                <w:rFonts w:ascii="Arial" w:eastAsia="Times New Roman" w:hAnsi="Arial" w:cs="Arial"/>
                <w:lang w:val="es-ES" w:eastAsia="es-ES"/>
              </w:rPr>
              <w:t>PARTICIPACIONES Y APORTACIONES</w:t>
            </w:r>
          </w:p>
        </w:tc>
        <w:tc>
          <w:tcPr>
            <w:tcW w:w="2126" w:type="dxa"/>
            <w:shd w:val="clear" w:color="auto" w:fill="auto"/>
            <w:vAlign w:val="center"/>
          </w:tcPr>
          <w:p w:rsidR="000D7498" w:rsidRPr="000D7498" w:rsidRDefault="000D7498" w:rsidP="000D7498">
            <w:pPr>
              <w:spacing w:after="0" w:line="240" w:lineRule="auto"/>
              <w:jc w:val="right"/>
              <w:rPr>
                <w:rFonts w:ascii="Arial" w:eastAsia="Times New Roman" w:hAnsi="Arial" w:cs="Arial"/>
                <w:lang w:val="es-ES" w:eastAsia="es-ES"/>
              </w:rPr>
            </w:pPr>
            <w:r w:rsidRPr="000D7498">
              <w:rPr>
                <w:rFonts w:ascii="Arial" w:eastAsia="Times New Roman" w:hAnsi="Arial" w:cs="Arial"/>
                <w:lang w:val="es-ES" w:eastAsia="es-ES"/>
              </w:rPr>
              <w:t>116,383,886.00</w:t>
            </w:r>
          </w:p>
        </w:tc>
      </w:tr>
      <w:tr w:rsidR="000D7498" w:rsidRPr="000D7498" w:rsidTr="006E7479">
        <w:tc>
          <w:tcPr>
            <w:tcW w:w="5670" w:type="dxa"/>
            <w:shd w:val="clear" w:color="auto" w:fill="auto"/>
            <w:vAlign w:val="center"/>
          </w:tcPr>
          <w:p w:rsidR="000D7498" w:rsidRPr="000D7498" w:rsidRDefault="000D7498" w:rsidP="000D7498">
            <w:pPr>
              <w:spacing w:after="0" w:line="240" w:lineRule="auto"/>
              <w:rPr>
                <w:rFonts w:ascii="Arial" w:eastAsia="Times New Roman" w:hAnsi="Arial" w:cs="Arial"/>
                <w:lang w:val="es-ES" w:eastAsia="es-ES"/>
              </w:rPr>
            </w:pPr>
            <w:r w:rsidRPr="000D7498">
              <w:rPr>
                <w:rFonts w:ascii="Arial" w:eastAsia="Times New Roman" w:hAnsi="Arial" w:cs="Arial"/>
                <w:lang w:val="es-ES" w:eastAsia="es-ES"/>
              </w:rPr>
              <w:t>TRANSFERENCIAS, ASIGNACIONES, SUBSIDIOS Y OTRAS AYUDAS</w:t>
            </w:r>
          </w:p>
        </w:tc>
        <w:tc>
          <w:tcPr>
            <w:tcW w:w="2126" w:type="dxa"/>
            <w:shd w:val="clear" w:color="auto" w:fill="auto"/>
            <w:vAlign w:val="center"/>
          </w:tcPr>
          <w:p w:rsidR="000D7498" w:rsidRPr="000D7498" w:rsidRDefault="000D7498" w:rsidP="000D7498">
            <w:pPr>
              <w:spacing w:after="0" w:line="240" w:lineRule="auto"/>
              <w:jc w:val="right"/>
              <w:rPr>
                <w:rFonts w:ascii="Arial" w:eastAsia="Times New Roman" w:hAnsi="Arial" w:cs="Arial"/>
                <w:lang w:val="es-ES" w:eastAsia="es-ES"/>
              </w:rPr>
            </w:pPr>
            <w:r w:rsidRPr="000D7498">
              <w:rPr>
                <w:rFonts w:ascii="Arial" w:eastAsia="Times New Roman" w:hAnsi="Arial" w:cs="Arial"/>
                <w:lang w:val="es-ES" w:eastAsia="es-ES"/>
              </w:rPr>
              <w:t xml:space="preserve"> 0</w:t>
            </w:r>
          </w:p>
        </w:tc>
      </w:tr>
      <w:tr w:rsidR="000D7498" w:rsidRPr="000D7498" w:rsidTr="006E7479">
        <w:tc>
          <w:tcPr>
            <w:tcW w:w="5670" w:type="dxa"/>
            <w:shd w:val="clear" w:color="auto" w:fill="auto"/>
            <w:vAlign w:val="center"/>
          </w:tcPr>
          <w:p w:rsidR="000D7498" w:rsidRPr="000D7498" w:rsidRDefault="000D7498" w:rsidP="000D7498">
            <w:pPr>
              <w:spacing w:after="0" w:line="240" w:lineRule="auto"/>
              <w:rPr>
                <w:rFonts w:ascii="Arial" w:eastAsia="Times New Roman" w:hAnsi="Arial" w:cs="Arial"/>
                <w:lang w:val="es-ES" w:eastAsia="es-ES"/>
              </w:rPr>
            </w:pPr>
            <w:r w:rsidRPr="000D7498">
              <w:rPr>
                <w:rFonts w:ascii="Arial" w:eastAsia="Times New Roman" w:hAnsi="Arial" w:cs="Arial"/>
                <w:lang w:val="es-ES" w:eastAsia="es-ES"/>
              </w:rPr>
              <w:t>INGRESOS DERIVADOS DE FINANCIAMIENTOS.</w:t>
            </w:r>
          </w:p>
        </w:tc>
        <w:tc>
          <w:tcPr>
            <w:tcW w:w="2126" w:type="dxa"/>
            <w:shd w:val="clear" w:color="auto" w:fill="auto"/>
            <w:vAlign w:val="center"/>
          </w:tcPr>
          <w:p w:rsidR="000D7498" w:rsidRPr="000D7498" w:rsidRDefault="000D7498" w:rsidP="000D7498">
            <w:pPr>
              <w:spacing w:after="0" w:line="240" w:lineRule="auto"/>
              <w:jc w:val="right"/>
              <w:rPr>
                <w:rFonts w:ascii="Arial" w:eastAsia="Times New Roman" w:hAnsi="Arial" w:cs="Arial"/>
                <w:lang w:val="es-ES" w:eastAsia="es-ES"/>
              </w:rPr>
            </w:pPr>
            <w:r w:rsidRPr="000D7498">
              <w:rPr>
                <w:rFonts w:ascii="Arial" w:eastAsia="Times New Roman" w:hAnsi="Arial" w:cs="Arial"/>
                <w:lang w:val="es-ES" w:eastAsia="es-ES"/>
              </w:rPr>
              <w:t>0</w:t>
            </w:r>
          </w:p>
        </w:tc>
      </w:tr>
      <w:tr w:rsidR="000D7498" w:rsidRPr="000D7498" w:rsidTr="006E7479">
        <w:trPr>
          <w:trHeight w:val="393"/>
        </w:trPr>
        <w:tc>
          <w:tcPr>
            <w:tcW w:w="5670" w:type="dxa"/>
            <w:tcBorders>
              <w:bottom w:val="single" w:sz="4" w:space="0" w:color="auto"/>
            </w:tcBorders>
            <w:shd w:val="clear" w:color="auto" w:fill="D9D9D9"/>
            <w:vAlign w:val="center"/>
          </w:tcPr>
          <w:p w:rsidR="000D7498" w:rsidRPr="000D7498" w:rsidRDefault="000D7498" w:rsidP="000D7498">
            <w:pPr>
              <w:spacing w:after="0" w:line="240" w:lineRule="auto"/>
              <w:rPr>
                <w:rFonts w:ascii="Arial" w:eastAsia="Times New Roman" w:hAnsi="Arial" w:cs="Arial"/>
                <w:b/>
                <w:lang w:val="es-ES" w:eastAsia="es-ES"/>
              </w:rPr>
            </w:pPr>
            <w:r w:rsidRPr="000D7498">
              <w:rPr>
                <w:rFonts w:ascii="Arial" w:eastAsia="Times New Roman" w:hAnsi="Arial" w:cs="Arial"/>
                <w:b/>
                <w:lang w:val="es-ES" w:eastAsia="es-ES"/>
              </w:rPr>
              <w:t xml:space="preserve">                             </w:t>
            </w:r>
            <w:r w:rsidR="006E7479">
              <w:rPr>
                <w:rFonts w:ascii="Arial" w:eastAsia="Times New Roman" w:hAnsi="Arial" w:cs="Arial"/>
                <w:b/>
                <w:lang w:val="es-ES" w:eastAsia="es-ES"/>
              </w:rPr>
              <w:t xml:space="preserve">          </w:t>
            </w:r>
            <w:r w:rsidRPr="000D7498">
              <w:rPr>
                <w:rFonts w:ascii="Arial" w:eastAsia="Times New Roman" w:hAnsi="Arial" w:cs="Arial"/>
                <w:b/>
                <w:lang w:val="es-ES" w:eastAsia="es-ES"/>
              </w:rPr>
              <w:t>TOTAL DE LOS INGRESOS</w:t>
            </w:r>
          </w:p>
        </w:tc>
        <w:tc>
          <w:tcPr>
            <w:tcW w:w="2126" w:type="dxa"/>
            <w:tcBorders>
              <w:bottom w:val="single" w:sz="4" w:space="0" w:color="auto"/>
            </w:tcBorders>
            <w:shd w:val="clear" w:color="auto" w:fill="D9D9D9"/>
            <w:vAlign w:val="center"/>
          </w:tcPr>
          <w:p w:rsidR="000D7498" w:rsidRPr="000D7498" w:rsidRDefault="006E7479" w:rsidP="000D7498">
            <w:pPr>
              <w:spacing w:after="0" w:line="240" w:lineRule="auto"/>
              <w:rPr>
                <w:rFonts w:ascii="Arial" w:eastAsia="Times New Roman" w:hAnsi="Arial" w:cs="Arial"/>
                <w:b/>
                <w:lang w:val="es-ES" w:eastAsia="es-ES"/>
              </w:rPr>
            </w:pPr>
            <w:r>
              <w:rPr>
                <w:rFonts w:ascii="Arial" w:eastAsia="Times New Roman" w:hAnsi="Arial" w:cs="Arial"/>
                <w:b/>
                <w:lang w:val="es-ES" w:eastAsia="es-ES"/>
              </w:rPr>
              <w:t xml:space="preserve">      </w:t>
            </w:r>
            <w:r w:rsidR="000D7498" w:rsidRPr="000D7498">
              <w:rPr>
                <w:rFonts w:ascii="Arial" w:eastAsia="Times New Roman" w:hAnsi="Arial" w:cs="Arial"/>
                <w:b/>
                <w:lang w:val="es-ES" w:eastAsia="es-ES"/>
              </w:rPr>
              <w:t>132.600.230.00</w:t>
            </w:r>
          </w:p>
        </w:tc>
      </w:tr>
    </w:tbl>
    <w:p w:rsidR="00913541" w:rsidRPr="006E7479" w:rsidRDefault="00913541" w:rsidP="00913541">
      <w:pPr>
        <w:ind w:left="-1985" w:right="1749"/>
        <w:jc w:val="both"/>
        <w:rPr>
          <w:rFonts w:ascii="Bookman Old Style" w:hAnsi="Bookman Old Style" w:cs="Arial"/>
          <w:b/>
          <w:sz w:val="10"/>
          <w:szCs w:val="10"/>
        </w:rPr>
      </w:pPr>
    </w:p>
    <w:tbl>
      <w:tblPr>
        <w:tblW w:w="77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8"/>
        <w:gridCol w:w="2138"/>
      </w:tblGrid>
      <w:tr w:rsidR="006E7479" w:rsidRPr="006E7479" w:rsidTr="006E7479">
        <w:tc>
          <w:tcPr>
            <w:tcW w:w="7796" w:type="dxa"/>
            <w:gridSpan w:val="2"/>
            <w:tcBorders>
              <w:top w:val="single" w:sz="4" w:space="0" w:color="auto"/>
            </w:tcBorders>
            <w:shd w:val="clear" w:color="auto" w:fill="A6A6A6"/>
            <w:vAlign w:val="center"/>
          </w:tcPr>
          <w:p w:rsidR="006E7479" w:rsidRPr="006E7479" w:rsidRDefault="006E7479" w:rsidP="006E7479">
            <w:pPr>
              <w:spacing w:after="0" w:line="240" w:lineRule="auto"/>
              <w:jc w:val="center"/>
              <w:rPr>
                <w:rFonts w:ascii="Arial" w:eastAsia="Times New Roman" w:hAnsi="Arial" w:cs="Arial"/>
                <w:lang w:val="es-ES" w:eastAsia="es-ES"/>
              </w:rPr>
            </w:pPr>
          </w:p>
        </w:tc>
      </w:tr>
      <w:tr w:rsidR="006E7479" w:rsidRPr="006E7479" w:rsidTr="006E7479">
        <w:tc>
          <w:tcPr>
            <w:tcW w:w="5658" w:type="dxa"/>
            <w:shd w:val="clear" w:color="auto" w:fill="auto"/>
            <w:vAlign w:val="center"/>
          </w:tcPr>
          <w:p w:rsidR="006E7479" w:rsidRPr="006E7479" w:rsidRDefault="006E7479" w:rsidP="006E7479">
            <w:pPr>
              <w:spacing w:after="0" w:line="240" w:lineRule="auto"/>
              <w:rPr>
                <w:rFonts w:ascii="Arial" w:eastAsia="Times New Roman" w:hAnsi="Arial" w:cs="Arial"/>
                <w:lang w:val="es-ES" w:eastAsia="es-ES"/>
              </w:rPr>
            </w:pPr>
            <w:r w:rsidRPr="006E7479">
              <w:rPr>
                <w:rFonts w:ascii="Arial" w:eastAsia="Times New Roman" w:hAnsi="Arial" w:cs="Arial"/>
                <w:lang w:val="es-ES" w:eastAsia="es-ES"/>
              </w:rPr>
              <w:t>SERVICIOS PERSONALES</w:t>
            </w:r>
          </w:p>
        </w:tc>
        <w:tc>
          <w:tcPr>
            <w:tcW w:w="2138" w:type="dxa"/>
            <w:shd w:val="clear" w:color="auto" w:fill="auto"/>
            <w:vAlign w:val="center"/>
          </w:tcPr>
          <w:p w:rsidR="006E7479" w:rsidRPr="006E7479" w:rsidRDefault="006E7479" w:rsidP="006E7479">
            <w:pPr>
              <w:spacing w:after="0" w:line="240" w:lineRule="auto"/>
              <w:jc w:val="right"/>
              <w:rPr>
                <w:rFonts w:ascii="Arial" w:eastAsia="Times New Roman" w:hAnsi="Arial" w:cs="Arial"/>
                <w:lang w:val="es-ES" w:eastAsia="es-ES"/>
              </w:rPr>
            </w:pPr>
            <w:r w:rsidRPr="006E7479">
              <w:rPr>
                <w:rFonts w:ascii="Arial" w:eastAsia="Times New Roman" w:hAnsi="Arial" w:cs="Arial"/>
                <w:lang w:val="es-ES" w:eastAsia="es-ES"/>
              </w:rPr>
              <w:t>46,727,032.00</w:t>
            </w:r>
          </w:p>
        </w:tc>
      </w:tr>
      <w:tr w:rsidR="006E7479" w:rsidRPr="006E7479" w:rsidTr="006E7479">
        <w:tc>
          <w:tcPr>
            <w:tcW w:w="5658" w:type="dxa"/>
            <w:shd w:val="clear" w:color="auto" w:fill="auto"/>
            <w:vAlign w:val="center"/>
          </w:tcPr>
          <w:p w:rsidR="006E7479" w:rsidRPr="006E7479" w:rsidRDefault="006E7479" w:rsidP="006E7479">
            <w:pPr>
              <w:spacing w:after="0" w:line="240" w:lineRule="auto"/>
              <w:rPr>
                <w:rFonts w:ascii="Arial" w:eastAsia="Times New Roman" w:hAnsi="Arial" w:cs="Arial"/>
                <w:lang w:val="es-ES" w:eastAsia="es-ES"/>
              </w:rPr>
            </w:pPr>
            <w:r w:rsidRPr="006E7479">
              <w:rPr>
                <w:rFonts w:ascii="Arial" w:eastAsia="Times New Roman" w:hAnsi="Arial" w:cs="Arial"/>
                <w:lang w:val="es-ES" w:eastAsia="es-ES"/>
              </w:rPr>
              <w:t>MATERIALES Y SUMINISTROS</w:t>
            </w:r>
          </w:p>
        </w:tc>
        <w:tc>
          <w:tcPr>
            <w:tcW w:w="2138" w:type="dxa"/>
            <w:shd w:val="clear" w:color="auto" w:fill="auto"/>
            <w:vAlign w:val="center"/>
          </w:tcPr>
          <w:p w:rsidR="006E7479" w:rsidRPr="006E7479" w:rsidRDefault="006E7479" w:rsidP="006E7479">
            <w:pPr>
              <w:spacing w:after="0" w:line="240" w:lineRule="auto"/>
              <w:jc w:val="right"/>
              <w:rPr>
                <w:rFonts w:ascii="Arial" w:eastAsia="Times New Roman" w:hAnsi="Arial" w:cs="Arial"/>
                <w:lang w:val="es-ES" w:eastAsia="es-ES"/>
              </w:rPr>
            </w:pPr>
            <w:r w:rsidRPr="006E7479">
              <w:rPr>
                <w:rFonts w:ascii="Arial" w:eastAsia="Times New Roman" w:hAnsi="Arial" w:cs="Arial"/>
                <w:lang w:val="es-ES" w:eastAsia="es-ES"/>
              </w:rPr>
              <w:t>19,588,797.00</w:t>
            </w:r>
          </w:p>
        </w:tc>
      </w:tr>
      <w:tr w:rsidR="006E7479" w:rsidRPr="006E7479" w:rsidTr="006E7479">
        <w:tc>
          <w:tcPr>
            <w:tcW w:w="5658" w:type="dxa"/>
            <w:shd w:val="clear" w:color="auto" w:fill="auto"/>
            <w:vAlign w:val="center"/>
          </w:tcPr>
          <w:p w:rsidR="006E7479" w:rsidRPr="006E7479" w:rsidRDefault="006E7479" w:rsidP="006E7479">
            <w:pPr>
              <w:spacing w:after="0" w:line="240" w:lineRule="auto"/>
              <w:rPr>
                <w:rFonts w:ascii="Arial" w:eastAsia="Times New Roman" w:hAnsi="Arial" w:cs="Arial"/>
                <w:lang w:val="es-ES" w:eastAsia="es-ES"/>
              </w:rPr>
            </w:pPr>
            <w:r w:rsidRPr="006E7479">
              <w:rPr>
                <w:rFonts w:ascii="Arial" w:eastAsia="Times New Roman" w:hAnsi="Arial" w:cs="Arial"/>
                <w:lang w:val="es-ES" w:eastAsia="es-ES"/>
              </w:rPr>
              <w:t>SERVICIOS GENERALES</w:t>
            </w:r>
          </w:p>
        </w:tc>
        <w:tc>
          <w:tcPr>
            <w:tcW w:w="2138" w:type="dxa"/>
            <w:shd w:val="clear" w:color="auto" w:fill="auto"/>
            <w:vAlign w:val="center"/>
          </w:tcPr>
          <w:p w:rsidR="006E7479" w:rsidRPr="006E7479" w:rsidRDefault="006E7479" w:rsidP="006E7479">
            <w:pPr>
              <w:spacing w:after="0" w:line="240" w:lineRule="auto"/>
              <w:jc w:val="right"/>
              <w:rPr>
                <w:rFonts w:ascii="Arial" w:eastAsia="Times New Roman" w:hAnsi="Arial" w:cs="Arial"/>
                <w:lang w:val="es-ES" w:eastAsia="es-ES"/>
              </w:rPr>
            </w:pPr>
            <w:r w:rsidRPr="006E7479">
              <w:rPr>
                <w:rFonts w:ascii="Arial" w:eastAsia="Times New Roman" w:hAnsi="Arial" w:cs="Arial"/>
                <w:lang w:val="es-ES" w:eastAsia="es-ES"/>
              </w:rPr>
              <w:t>20,239,125.00</w:t>
            </w:r>
          </w:p>
        </w:tc>
      </w:tr>
      <w:tr w:rsidR="006E7479" w:rsidRPr="006E7479" w:rsidTr="006E7479">
        <w:tc>
          <w:tcPr>
            <w:tcW w:w="5658" w:type="dxa"/>
            <w:shd w:val="clear" w:color="auto" w:fill="auto"/>
            <w:vAlign w:val="center"/>
          </w:tcPr>
          <w:p w:rsidR="006E7479" w:rsidRPr="006E7479" w:rsidRDefault="006E7479" w:rsidP="006E7479">
            <w:pPr>
              <w:spacing w:after="0" w:line="240" w:lineRule="auto"/>
              <w:rPr>
                <w:rFonts w:ascii="Arial" w:eastAsia="Times New Roman" w:hAnsi="Arial" w:cs="Arial"/>
                <w:lang w:val="es-ES" w:eastAsia="es-ES"/>
              </w:rPr>
            </w:pPr>
            <w:r w:rsidRPr="006E7479">
              <w:rPr>
                <w:rFonts w:ascii="Arial" w:eastAsia="Times New Roman" w:hAnsi="Arial" w:cs="Arial"/>
                <w:lang w:val="es-ES" w:eastAsia="es-ES"/>
              </w:rPr>
              <w:t>TRANSFERENCIAS, ASIGNACIONES, SUBSIDIOS Y OTRAS AYUDAS</w:t>
            </w:r>
          </w:p>
        </w:tc>
        <w:tc>
          <w:tcPr>
            <w:tcW w:w="2138" w:type="dxa"/>
            <w:shd w:val="clear" w:color="auto" w:fill="auto"/>
            <w:vAlign w:val="center"/>
          </w:tcPr>
          <w:p w:rsidR="006E7479" w:rsidRPr="006E7479" w:rsidRDefault="006E7479" w:rsidP="006E7479">
            <w:pPr>
              <w:spacing w:after="0" w:line="240" w:lineRule="auto"/>
              <w:jc w:val="right"/>
              <w:rPr>
                <w:rFonts w:ascii="Arial" w:eastAsia="Times New Roman" w:hAnsi="Arial" w:cs="Arial"/>
                <w:lang w:val="es-ES" w:eastAsia="es-ES"/>
              </w:rPr>
            </w:pPr>
            <w:r w:rsidRPr="006E7479">
              <w:rPr>
                <w:rFonts w:ascii="Arial" w:eastAsia="Times New Roman" w:hAnsi="Arial" w:cs="Arial"/>
                <w:lang w:val="es-ES" w:eastAsia="es-ES"/>
              </w:rPr>
              <w:t>9,883,817.00</w:t>
            </w:r>
          </w:p>
        </w:tc>
      </w:tr>
      <w:tr w:rsidR="006E7479" w:rsidRPr="006E7479" w:rsidTr="006E7479">
        <w:tc>
          <w:tcPr>
            <w:tcW w:w="5658" w:type="dxa"/>
            <w:shd w:val="clear" w:color="auto" w:fill="auto"/>
            <w:vAlign w:val="center"/>
          </w:tcPr>
          <w:p w:rsidR="006E7479" w:rsidRPr="006E7479" w:rsidRDefault="006E7479" w:rsidP="006E7479">
            <w:pPr>
              <w:spacing w:after="0" w:line="240" w:lineRule="auto"/>
              <w:rPr>
                <w:rFonts w:ascii="Arial" w:eastAsia="Times New Roman" w:hAnsi="Arial" w:cs="Arial"/>
                <w:lang w:val="es-ES" w:eastAsia="es-ES"/>
              </w:rPr>
            </w:pPr>
            <w:r w:rsidRPr="006E7479">
              <w:rPr>
                <w:rFonts w:ascii="Arial" w:eastAsia="Times New Roman" w:hAnsi="Arial" w:cs="Arial"/>
                <w:lang w:val="es-ES" w:eastAsia="es-ES"/>
              </w:rPr>
              <w:t>BIENES MUEBLES, INMUEBLES E INTANGIBLES</w:t>
            </w:r>
          </w:p>
        </w:tc>
        <w:tc>
          <w:tcPr>
            <w:tcW w:w="2138" w:type="dxa"/>
            <w:shd w:val="clear" w:color="auto" w:fill="auto"/>
            <w:vAlign w:val="center"/>
          </w:tcPr>
          <w:p w:rsidR="006E7479" w:rsidRPr="006E7479" w:rsidRDefault="006E7479" w:rsidP="006E7479">
            <w:pPr>
              <w:spacing w:after="0" w:line="240" w:lineRule="auto"/>
              <w:jc w:val="right"/>
              <w:rPr>
                <w:rFonts w:ascii="Arial" w:eastAsia="Times New Roman" w:hAnsi="Arial" w:cs="Arial"/>
                <w:lang w:val="es-ES" w:eastAsia="es-ES"/>
              </w:rPr>
            </w:pPr>
            <w:r w:rsidRPr="006E7479">
              <w:rPr>
                <w:rFonts w:ascii="Arial" w:eastAsia="Times New Roman" w:hAnsi="Arial" w:cs="Arial"/>
                <w:lang w:val="es-ES" w:eastAsia="es-ES"/>
              </w:rPr>
              <w:t>2,489,856.00</w:t>
            </w:r>
          </w:p>
        </w:tc>
      </w:tr>
      <w:tr w:rsidR="006E7479" w:rsidRPr="006E7479" w:rsidTr="006E7479">
        <w:tc>
          <w:tcPr>
            <w:tcW w:w="5658" w:type="dxa"/>
            <w:shd w:val="clear" w:color="auto" w:fill="auto"/>
            <w:vAlign w:val="center"/>
          </w:tcPr>
          <w:p w:rsidR="006E7479" w:rsidRPr="006E7479" w:rsidRDefault="006E7479" w:rsidP="006E7479">
            <w:pPr>
              <w:spacing w:after="0" w:line="240" w:lineRule="auto"/>
              <w:rPr>
                <w:rFonts w:ascii="Arial" w:eastAsia="Times New Roman" w:hAnsi="Arial" w:cs="Arial"/>
                <w:lang w:val="es-ES" w:eastAsia="es-ES"/>
              </w:rPr>
            </w:pPr>
            <w:r w:rsidRPr="006E7479">
              <w:rPr>
                <w:rFonts w:ascii="Arial" w:eastAsia="Times New Roman" w:hAnsi="Arial" w:cs="Arial"/>
                <w:lang w:val="es-ES" w:eastAsia="es-ES"/>
              </w:rPr>
              <w:t>INVERSIÓN PUBLICA</w:t>
            </w:r>
          </w:p>
        </w:tc>
        <w:tc>
          <w:tcPr>
            <w:tcW w:w="2138" w:type="dxa"/>
            <w:shd w:val="clear" w:color="auto" w:fill="auto"/>
            <w:vAlign w:val="center"/>
          </w:tcPr>
          <w:p w:rsidR="006E7479" w:rsidRPr="006E7479" w:rsidRDefault="006E7479" w:rsidP="006E7479">
            <w:pPr>
              <w:spacing w:after="0" w:line="240" w:lineRule="auto"/>
              <w:jc w:val="right"/>
              <w:rPr>
                <w:rFonts w:ascii="Arial" w:eastAsia="Times New Roman" w:hAnsi="Arial" w:cs="Arial"/>
                <w:lang w:val="es-ES" w:eastAsia="es-ES"/>
              </w:rPr>
            </w:pPr>
            <w:r w:rsidRPr="006E7479">
              <w:rPr>
                <w:rFonts w:ascii="Arial" w:eastAsia="Times New Roman" w:hAnsi="Arial" w:cs="Arial"/>
                <w:lang w:val="es-ES" w:eastAsia="es-ES"/>
              </w:rPr>
              <w:t>33.671,604.00</w:t>
            </w:r>
          </w:p>
        </w:tc>
      </w:tr>
      <w:tr w:rsidR="006E7479" w:rsidRPr="006E7479" w:rsidTr="006E7479">
        <w:tc>
          <w:tcPr>
            <w:tcW w:w="5658" w:type="dxa"/>
            <w:shd w:val="clear" w:color="auto" w:fill="auto"/>
            <w:vAlign w:val="center"/>
          </w:tcPr>
          <w:p w:rsidR="006E7479" w:rsidRPr="006E7479" w:rsidRDefault="006E7479" w:rsidP="006E7479">
            <w:pPr>
              <w:spacing w:after="0" w:line="240" w:lineRule="auto"/>
              <w:rPr>
                <w:rFonts w:ascii="Arial" w:eastAsia="Times New Roman" w:hAnsi="Arial" w:cs="Arial"/>
                <w:lang w:val="es-ES" w:eastAsia="es-ES"/>
              </w:rPr>
            </w:pPr>
            <w:r w:rsidRPr="006E7479">
              <w:rPr>
                <w:rFonts w:ascii="Arial" w:eastAsia="Times New Roman" w:hAnsi="Arial" w:cs="Arial"/>
                <w:lang w:val="es-ES" w:eastAsia="es-ES"/>
              </w:rPr>
              <w:t>INVERSIONES FINANCIERAS Y OTRAS PROVISIONES</w:t>
            </w:r>
          </w:p>
        </w:tc>
        <w:tc>
          <w:tcPr>
            <w:tcW w:w="2138" w:type="dxa"/>
            <w:shd w:val="clear" w:color="auto" w:fill="auto"/>
            <w:vAlign w:val="center"/>
          </w:tcPr>
          <w:p w:rsidR="006E7479" w:rsidRPr="006E7479" w:rsidRDefault="006E7479" w:rsidP="006E7479">
            <w:pPr>
              <w:spacing w:after="0" w:line="240" w:lineRule="auto"/>
              <w:jc w:val="right"/>
              <w:rPr>
                <w:rFonts w:ascii="Arial" w:eastAsia="Times New Roman" w:hAnsi="Arial" w:cs="Arial"/>
                <w:lang w:val="es-ES" w:eastAsia="es-ES"/>
              </w:rPr>
            </w:pPr>
            <w:r w:rsidRPr="006E7479">
              <w:rPr>
                <w:rFonts w:ascii="Arial" w:eastAsia="Times New Roman" w:hAnsi="Arial" w:cs="Arial"/>
                <w:lang w:val="es-ES" w:eastAsia="es-ES"/>
              </w:rPr>
              <w:t>0</w:t>
            </w:r>
          </w:p>
        </w:tc>
      </w:tr>
      <w:tr w:rsidR="006E7479" w:rsidRPr="006E7479" w:rsidTr="006E7479">
        <w:tc>
          <w:tcPr>
            <w:tcW w:w="5658" w:type="dxa"/>
            <w:shd w:val="clear" w:color="auto" w:fill="auto"/>
            <w:vAlign w:val="center"/>
          </w:tcPr>
          <w:p w:rsidR="006E7479" w:rsidRPr="006E7479" w:rsidRDefault="006E7479" w:rsidP="006E7479">
            <w:pPr>
              <w:spacing w:after="0" w:line="240" w:lineRule="auto"/>
              <w:rPr>
                <w:rFonts w:ascii="Arial" w:eastAsia="Times New Roman" w:hAnsi="Arial" w:cs="Arial"/>
                <w:lang w:val="es-ES" w:eastAsia="es-ES"/>
              </w:rPr>
            </w:pPr>
            <w:r w:rsidRPr="006E7479">
              <w:rPr>
                <w:rFonts w:ascii="Arial" w:eastAsia="Times New Roman" w:hAnsi="Arial" w:cs="Arial"/>
                <w:lang w:val="es-ES" w:eastAsia="es-ES"/>
              </w:rPr>
              <w:t>PARTICIPACIONES Y APORTACIONES</w:t>
            </w:r>
          </w:p>
        </w:tc>
        <w:tc>
          <w:tcPr>
            <w:tcW w:w="2138" w:type="dxa"/>
            <w:shd w:val="clear" w:color="auto" w:fill="auto"/>
            <w:vAlign w:val="center"/>
          </w:tcPr>
          <w:p w:rsidR="006E7479" w:rsidRPr="006E7479" w:rsidRDefault="006E7479" w:rsidP="006E7479">
            <w:pPr>
              <w:spacing w:after="0" w:line="240" w:lineRule="auto"/>
              <w:jc w:val="right"/>
              <w:rPr>
                <w:rFonts w:ascii="Arial" w:eastAsia="Times New Roman" w:hAnsi="Arial" w:cs="Arial"/>
                <w:lang w:val="es-ES" w:eastAsia="es-ES"/>
              </w:rPr>
            </w:pPr>
            <w:r w:rsidRPr="006E7479">
              <w:rPr>
                <w:rFonts w:ascii="Arial" w:eastAsia="Times New Roman" w:hAnsi="Arial" w:cs="Arial"/>
                <w:lang w:val="es-ES" w:eastAsia="es-ES"/>
              </w:rPr>
              <w:t>0</w:t>
            </w:r>
          </w:p>
        </w:tc>
      </w:tr>
      <w:tr w:rsidR="006E7479" w:rsidRPr="006E7479" w:rsidTr="006E7479">
        <w:tc>
          <w:tcPr>
            <w:tcW w:w="5658" w:type="dxa"/>
            <w:shd w:val="clear" w:color="auto" w:fill="auto"/>
            <w:vAlign w:val="center"/>
          </w:tcPr>
          <w:p w:rsidR="006E7479" w:rsidRPr="006E7479" w:rsidRDefault="006E7479" w:rsidP="006E7479">
            <w:pPr>
              <w:spacing w:after="0" w:line="240" w:lineRule="auto"/>
              <w:rPr>
                <w:rFonts w:ascii="Arial" w:eastAsia="Times New Roman" w:hAnsi="Arial" w:cs="Arial"/>
                <w:lang w:val="es-ES" w:eastAsia="es-ES"/>
              </w:rPr>
            </w:pPr>
            <w:r w:rsidRPr="006E7479">
              <w:rPr>
                <w:rFonts w:ascii="Arial" w:eastAsia="Times New Roman" w:hAnsi="Arial" w:cs="Arial"/>
                <w:lang w:val="es-ES" w:eastAsia="es-ES"/>
              </w:rPr>
              <w:t>DEUDA PUBLICA</w:t>
            </w:r>
          </w:p>
        </w:tc>
        <w:tc>
          <w:tcPr>
            <w:tcW w:w="2138" w:type="dxa"/>
            <w:shd w:val="clear" w:color="auto" w:fill="auto"/>
            <w:vAlign w:val="center"/>
          </w:tcPr>
          <w:p w:rsidR="006E7479" w:rsidRPr="006E7479" w:rsidRDefault="006E7479" w:rsidP="006E7479">
            <w:pPr>
              <w:spacing w:after="0" w:line="240" w:lineRule="auto"/>
              <w:jc w:val="right"/>
              <w:rPr>
                <w:rFonts w:ascii="Arial" w:eastAsia="Times New Roman" w:hAnsi="Arial" w:cs="Arial"/>
                <w:lang w:val="es-ES" w:eastAsia="es-ES"/>
              </w:rPr>
            </w:pPr>
            <w:r w:rsidRPr="006E7479">
              <w:rPr>
                <w:rFonts w:ascii="Arial" w:eastAsia="Times New Roman" w:hAnsi="Arial" w:cs="Arial"/>
                <w:lang w:val="es-ES" w:eastAsia="es-ES"/>
              </w:rPr>
              <w:t>0</w:t>
            </w:r>
          </w:p>
        </w:tc>
      </w:tr>
      <w:tr w:rsidR="006E7479" w:rsidRPr="006E7479" w:rsidTr="006E7479">
        <w:tc>
          <w:tcPr>
            <w:tcW w:w="5658" w:type="dxa"/>
            <w:shd w:val="clear" w:color="auto" w:fill="D9D9D9"/>
            <w:vAlign w:val="center"/>
          </w:tcPr>
          <w:p w:rsidR="006E7479" w:rsidRPr="006E7479" w:rsidRDefault="006E7479" w:rsidP="006E7479">
            <w:pPr>
              <w:spacing w:after="0" w:line="240" w:lineRule="auto"/>
              <w:jc w:val="right"/>
              <w:rPr>
                <w:rFonts w:ascii="Arial" w:eastAsia="Times New Roman" w:hAnsi="Arial" w:cs="Arial"/>
                <w:b/>
                <w:lang w:val="es-ES" w:eastAsia="es-ES"/>
              </w:rPr>
            </w:pPr>
            <w:r w:rsidRPr="006E7479">
              <w:rPr>
                <w:rFonts w:ascii="Arial" w:eastAsia="Times New Roman" w:hAnsi="Arial" w:cs="Arial"/>
                <w:b/>
                <w:lang w:val="es-ES" w:eastAsia="es-ES"/>
              </w:rPr>
              <w:t>TOTAL DE LOS EGRESOS</w:t>
            </w:r>
          </w:p>
        </w:tc>
        <w:tc>
          <w:tcPr>
            <w:tcW w:w="2138" w:type="dxa"/>
            <w:shd w:val="clear" w:color="auto" w:fill="D9D9D9"/>
            <w:vAlign w:val="center"/>
          </w:tcPr>
          <w:p w:rsidR="006E7479" w:rsidRPr="006E7479" w:rsidRDefault="006E7479" w:rsidP="006E7479">
            <w:pPr>
              <w:spacing w:after="0" w:line="240" w:lineRule="auto"/>
              <w:jc w:val="right"/>
              <w:rPr>
                <w:rFonts w:ascii="Arial" w:eastAsia="Times New Roman" w:hAnsi="Arial" w:cs="Arial"/>
                <w:b/>
                <w:lang w:val="es-ES" w:eastAsia="es-ES"/>
              </w:rPr>
            </w:pPr>
            <w:r w:rsidRPr="006E7479">
              <w:rPr>
                <w:rFonts w:ascii="Arial" w:eastAsia="Times New Roman" w:hAnsi="Arial" w:cs="Arial"/>
                <w:b/>
                <w:lang w:val="es-ES" w:eastAsia="es-ES"/>
              </w:rPr>
              <w:t>$ 132.600,230.00</w:t>
            </w:r>
          </w:p>
        </w:tc>
      </w:tr>
    </w:tbl>
    <w:p w:rsidR="00C00DA8" w:rsidRDefault="00C00DA8" w:rsidP="00913541">
      <w:pPr>
        <w:ind w:left="-1985" w:right="1749"/>
        <w:jc w:val="both"/>
        <w:rPr>
          <w:rFonts w:ascii="Bookman Old Style" w:hAnsi="Bookman Old Style" w:cs="Calibri"/>
          <w:sz w:val="25"/>
          <w:szCs w:val="25"/>
        </w:rPr>
      </w:pPr>
    </w:p>
    <w:p w:rsidR="006E5B07" w:rsidRDefault="006E5B07" w:rsidP="0056170B">
      <w:pPr>
        <w:ind w:right="1749"/>
        <w:jc w:val="both"/>
        <w:rPr>
          <w:rFonts w:ascii="Bookman Old Style" w:hAnsi="Bookman Old Style" w:cs="Calibri"/>
          <w:sz w:val="25"/>
          <w:szCs w:val="25"/>
        </w:rPr>
      </w:pPr>
    </w:p>
    <w:p w:rsidR="00C00DA8" w:rsidRDefault="00C00DA8" w:rsidP="004D14D1">
      <w:pPr>
        <w:ind w:right="1749"/>
        <w:jc w:val="both"/>
        <w:rPr>
          <w:rFonts w:ascii="Bookman Old Style" w:hAnsi="Bookman Old Style" w:cs="Calibri"/>
          <w:sz w:val="26"/>
          <w:szCs w:val="26"/>
        </w:rPr>
      </w:pPr>
    </w:p>
    <w:p w:rsidR="000D7498" w:rsidRDefault="000D7498" w:rsidP="004D14D1">
      <w:pPr>
        <w:ind w:right="1749"/>
        <w:jc w:val="both"/>
        <w:rPr>
          <w:rFonts w:ascii="Bookman Old Style" w:hAnsi="Bookman Old Style" w:cs="Calibri"/>
          <w:sz w:val="26"/>
          <w:szCs w:val="26"/>
        </w:rPr>
      </w:pPr>
    </w:p>
    <w:p w:rsidR="000D7498" w:rsidRDefault="000D7498" w:rsidP="004D14D1">
      <w:pPr>
        <w:ind w:right="1749"/>
        <w:jc w:val="both"/>
        <w:rPr>
          <w:rFonts w:ascii="Bookman Old Style" w:hAnsi="Bookman Old Style" w:cs="Calibri"/>
          <w:sz w:val="26"/>
          <w:szCs w:val="26"/>
        </w:rPr>
      </w:pPr>
    </w:p>
    <w:p w:rsidR="000D7498" w:rsidRPr="006E7479" w:rsidRDefault="000D7498" w:rsidP="004D14D1">
      <w:pPr>
        <w:ind w:right="1749"/>
        <w:jc w:val="both"/>
        <w:rPr>
          <w:rFonts w:ascii="Bookman Old Style" w:hAnsi="Bookman Old Style" w:cs="Calibri"/>
          <w:sz w:val="10"/>
          <w:szCs w:val="10"/>
        </w:rPr>
      </w:pPr>
    </w:p>
    <w:p w:rsidR="006E7479" w:rsidRDefault="006E7479" w:rsidP="006E7479">
      <w:pPr>
        <w:ind w:left="-1985" w:right="1749"/>
        <w:jc w:val="both"/>
        <w:rPr>
          <w:rFonts w:ascii="Bookman Old Style" w:hAnsi="Bookman Old Style"/>
          <w:i/>
          <w:sz w:val="26"/>
          <w:szCs w:val="26"/>
        </w:rPr>
      </w:pPr>
      <w:r w:rsidRPr="008D1724">
        <w:rPr>
          <w:rFonts w:ascii="Bookman Old Style" w:eastAsia="Calibri" w:hAnsi="Bookman Old Style"/>
          <w:i/>
          <w:sz w:val="26"/>
          <w:szCs w:val="26"/>
        </w:rPr>
        <w:t>–</w:t>
      </w:r>
      <w:r>
        <w:rPr>
          <w:rFonts w:ascii="Bookman Old Style" w:hAnsi="Bookman Old Style"/>
          <w:i/>
          <w:sz w:val="26"/>
          <w:szCs w:val="26"/>
        </w:rPr>
        <w:t>Con el dictamen tambié</w:t>
      </w:r>
      <w:r w:rsidR="00126613">
        <w:rPr>
          <w:rFonts w:ascii="Bookman Old Style" w:hAnsi="Bookman Old Style"/>
          <w:i/>
          <w:sz w:val="26"/>
          <w:szCs w:val="26"/>
        </w:rPr>
        <w:t>n se les entregó un archivo de Excel</w:t>
      </w:r>
      <w:r>
        <w:rPr>
          <w:rFonts w:ascii="Bookman Old Style" w:hAnsi="Bookman Old Style"/>
          <w:i/>
          <w:sz w:val="26"/>
          <w:szCs w:val="26"/>
        </w:rPr>
        <w:t xml:space="preserve"> de manera digital e impreso, ahí viene absolutamente todo el gasto desglosado especificando cada uno de los rubros, donde se agregaron las proposiciones que presentaron algunos de los Regidores para que se tomarán en cuenta en este proyecto del presupuesto de egresos para el ejercicio fiscal 2023; como es la adquisición de equipo deportivo; la contratación de servicios profesionales de un Psicólogo, para el proyecto de apoyo clínico en la Casa de la Cultura, la adquisición de equipo tecnológico para el área de Comunicación Social, así como la compra de mobiliario (sillas y mesas) para cubrir los eventos que se realizan por parte del Ayuntamiento, con lo cual se evitaría el gasto que genera la renta de este tipo de mobiliario. --------------------------------</w:t>
      </w:r>
    </w:p>
    <w:p w:rsidR="006E7479" w:rsidRDefault="006E7479" w:rsidP="006E7479">
      <w:pPr>
        <w:ind w:left="-1985" w:right="1749"/>
        <w:jc w:val="both"/>
        <w:rPr>
          <w:rFonts w:ascii="Bookman Old Style" w:hAnsi="Bookman Old Style"/>
          <w:i/>
          <w:sz w:val="26"/>
          <w:szCs w:val="26"/>
        </w:rPr>
      </w:pPr>
      <w:r w:rsidRPr="008D1724">
        <w:rPr>
          <w:rFonts w:ascii="Bookman Old Style" w:eastAsia="Calibri" w:hAnsi="Bookman Old Style"/>
          <w:i/>
          <w:sz w:val="26"/>
          <w:szCs w:val="26"/>
        </w:rPr>
        <w:t>–</w:t>
      </w:r>
      <w:r>
        <w:rPr>
          <w:rFonts w:ascii="Bookman Old Style" w:hAnsi="Bookman Old Style"/>
          <w:i/>
          <w:sz w:val="26"/>
          <w:szCs w:val="26"/>
        </w:rPr>
        <w:t>¿Regidores tendrán alguna duda o alg</w:t>
      </w:r>
      <w:r w:rsidR="00126613">
        <w:rPr>
          <w:rFonts w:ascii="Bookman Old Style" w:hAnsi="Bookman Old Style"/>
          <w:i/>
          <w:sz w:val="26"/>
          <w:szCs w:val="26"/>
        </w:rPr>
        <w:t xml:space="preserve">una aportación al respecto? </w:t>
      </w:r>
      <w:r>
        <w:rPr>
          <w:rFonts w:ascii="Bookman Old Style" w:hAnsi="Bookman Old Style"/>
          <w:i/>
          <w:sz w:val="26"/>
          <w:szCs w:val="26"/>
        </w:rPr>
        <w:t xml:space="preserve">Les comento que este presupuesto también tendrá que ser publicado en la página de transparencia, una vez aprobado por el Pleno y que sea remitido al Congreso del Estado. </w:t>
      </w:r>
      <w:r w:rsidR="00126613">
        <w:rPr>
          <w:rFonts w:ascii="Bookman Old Style" w:hAnsi="Bookman Old Style"/>
          <w:i/>
          <w:sz w:val="26"/>
          <w:szCs w:val="26"/>
        </w:rPr>
        <w:t>------------</w:t>
      </w:r>
    </w:p>
    <w:p w:rsidR="006E7479" w:rsidRDefault="006E7479" w:rsidP="006E7479">
      <w:pPr>
        <w:ind w:left="-1985" w:right="1749"/>
        <w:jc w:val="both"/>
        <w:rPr>
          <w:rFonts w:ascii="Bookman Old Style" w:hAnsi="Bookman Old Style"/>
          <w:i/>
          <w:sz w:val="26"/>
          <w:szCs w:val="26"/>
        </w:rPr>
      </w:pPr>
      <w:r>
        <w:rPr>
          <w:rFonts w:ascii="Bookman Old Style" w:hAnsi="Bookman Old Style"/>
          <w:i/>
          <w:sz w:val="26"/>
          <w:szCs w:val="26"/>
        </w:rPr>
        <w:t xml:space="preserve">Por mi parte es todo, si requieren de más información de manera particular estoy a sus órdenes, antes de retirarme agradecer al Presidente y al Regidor </w:t>
      </w:r>
      <w:r w:rsidRPr="003E245B">
        <w:rPr>
          <w:rFonts w:ascii="Bookman Old Style" w:hAnsi="Bookman Old Style"/>
          <w:b/>
          <w:i/>
          <w:sz w:val="26"/>
          <w:szCs w:val="26"/>
        </w:rPr>
        <w:t>C.</w:t>
      </w:r>
      <w:r>
        <w:rPr>
          <w:rFonts w:ascii="Bookman Old Style" w:hAnsi="Bookman Old Style"/>
          <w:i/>
          <w:sz w:val="26"/>
          <w:szCs w:val="26"/>
        </w:rPr>
        <w:t xml:space="preserve"> </w:t>
      </w:r>
      <w:r w:rsidRPr="00A74771">
        <w:rPr>
          <w:rFonts w:ascii="Bookman Old Style" w:hAnsi="Bookman Old Style"/>
          <w:b/>
          <w:i/>
          <w:sz w:val="26"/>
          <w:szCs w:val="26"/>
        </w:rPr>
        <w:t>JOSÉ GUADALUPE MARES GARCÍA</w:t>
      </w:r>
      <w:r>
        <w:rPr>
          <w:rFonts w:ascii="Bookman Old Style" w:hAnsi="Bookman Old Style"/>
          <w:i/>
          <w:sz w:val="26"/>
          <w:szCs w:val="26"/>
        </w:rPr>
        <w:t xml:space="preserve">, que trabajamos en conjunto para sacar adelante este proyecto. </w:t>
      </w:r>
    </w:p>
    <w:p w:rsidR="006E7479" w:rsidRPr="006E7479" w:rsidRDefault="006E7479" w:rsidP="006E7479">
      <w:pPr>
        <w:ind w:left="-1985" w:right="1749"/>
        <w:jc w:val="both"/>
        <w:rPr>
          <w:rFonts w:ascii="Bookman Old Style" w:eastAsia="Calibri" w:hAnsi="Bookman Old Style"/>
          <w:i/>
          <w:sz w:val="26"/>
          <w:szCs w:val="26"/>
        </w:rPr>
      </w:pPr>
      <w:r w:rsidRPr="00591785">
        <w:rPr>
          <w:rFonts w:ascii="Bookman Old Style" w:hAnsi="Bookman Old Style" w:cs="Calibri"/>
          <w:sz w:val="26"/>
          <w:szCs w:val="26"/>
        </w:rPr>
        <w:t>- -</w:t>
      </w:r>
      <w:r>
        <w:rPr>
          <w:rFonts w:ascii="Bookman Old Style" w:hAnsi="Bookman Old Style" w:cs="Calibri"/>
          <w:sz w:val="26"/>
          <w:szCs w:val="26"/>
        </w:rPr>
        <w:t xml:space="preserve"> </w:t>
      </w:r>
      <w:r w:rsidRPr="00A74771">
        <w:rPr>
          <w:rFonts w:ascii="Bookman Old Style" w:hAnsi="Bookman Old Style"/>
          <w:b/>
          <w:sz w:val="26"/>
          <w:szCs w:val="26"/>
        </w:rPr>
        <w:t>Presidente Municipal</w:t>
      </w:r>
      <w:r w:rsidRPr="00A74771">
        <w:rPr>
          <w:rFonts w:ascii="Bookman Old Style" w:hAnsi="Bookman Old Style"/>
          <w:sz w:val="26"/>
          <w:szCs w:val="26"/>
        </w:rPr>
        <w:t xml:space="preserve"> </w:t>
      </w:r>
      <w:r w:rsidRPr="00A74771">
        <w:rPr>
          <w:rFonts w:ascii="Bookman Old Style" w:hAnsi="Bookman Old Style"/>
          <w:b/>
          <w:sz w:val="26"/>
          <w:szCs w:val="26"/>
        </w:rPr>
        <w:t>C.</w:t>
      </w:r>
      <w:r>
        <w:rPr>
          <w:rFonts w:ascii="Bookman Old Style" w:hAnsi="Bookman Old Style"/>
          <w:sz w:val="26"/>
          <w:szCs w:val="26"/>
        </w:rPr>
        <w:t xml:space="preserve"> </w:t>
      </w:r>
      <w:r w:rsidRPr="00A74771">
        <w:rPr>
          <w:rFonts w:ascii="Bookman Old Style" w:hAnsi="Bookman Old Style"/>
          <w:b/>
          <w:sz w:val="26"/>
          <w:szCs w:val="26"/>
        </w:rPr>
        <w:t>RODOLFO HERNÁNDEZ SÁNCHEZ</w:t>
      </w:r>
      <w:r>
        <w:rPr>
          <w:rFonts w:ascii="Bookman Old Style" w:hAnsi="Bookman Old Style"/>
          <w:b/>
          <w:sz w:val="26"/>
          <w:szCs w:val="26"/>
        </w:rPr>
        <w:t>.</w:t>
      </w:r>
      <w:r w:rsidRPr="008D1724">
        <w:rPr>
          <w:rFonts w:ascii="Bookman Old Style" w:hAnsi="Bookman Old Style"/>
          <w:i/>
          <w:sz w:val="26"/>
          <w:szCs w:val="26"/>
        </w:rPr>
        <w:t xml:space="preserve"> </w:t>
      </w:r>
      <w:r w:rsidRPr="008D1724">
        <w:rPr>
          <w:rFonts w:ascii="Bookman Old Style" w:eastAsia="Calibri" w:hAnsi="Bookman Old Style"/>
          <w:i/>
          <w:sz w:val="26"/>
          <w:szCs w:val="26"/>
        </w:rPr>
        <w:t xml:space="preserve">–Adelante </w:t>
      </w:r>
      <w:r>
        <w:rPr>
          <w:rFonts w:ascii="Bookman Old Style" w:eastAsia="Calibri" w:hAnsi="Bookman Old Style"/>
          <w:i/>
          <w:sz w:val="26"/>
          <w:szCs w:val="26"/>
        </w:rPr>
        <w:t>Secretario proceda a poner a la consideración de este Pleno del Ayuntamiento el Proyecto del Presupuesto de Egresos para el Municipio de Ayotlán, J</w:t>
      </w:r>
      <w:r w:rsidRPr="00A74771">
        <w:rPr>
          <w:rFonts w:ascii="Bookman Old Style" w:eastAsia="Calibri" w:hAnsi="Bookman Old Style"/>
          <w:i/>
          <w:sz w:val="26"/>
          <w:szCs w:val="26"/>
        </w:rPr>
        <w:t>alisco, ejercicio fiscal 2023</w:t>
      </w:r>
      <w:r>
        <w:rPr>
          <w:rFonts w:ascii="Bookman Old Style" w:eastAsia="Calibri" w:hAnsi="Bookman Old Style"/>
          <w:i/>
          <w:sz w:val="26"/>
          <w:szCs w:val="26"/>
        </w:rPr>
        <w:t>, en los términos que han sido mencionados con antelación. ------------------------------------------------------------------------</w:t>
      </w:r>
      <w:r w:rsidRPr="00A74771">
        <w:rPr>
          <w:rFonts w:ascii="Bookman Old Style" w:eastAsia="Calibri" w:hAnsi="Bookman Old Style"/>
          <w:i/>
          <w:sz w:val="26"/>
          <w:szCs w:val="26"/>
        </w:rPr>
        <w:t xml:space="preserve">  </w:t>
      </w:r>
    </w:p>
    <w:p w:rsidR="006E7479" w:rsidRDefault="006E7479" w:rsidP="006E7479">
      <w:pPr>
        <w:ind w:left="-1985" w:right="1749"/>
        <w:jc w:val="both"/>
        <w:rPr>
          <w:rFonts w:ascii="Bookman Old Style" w:hAnsi="Bookman Old Style" w:cs="Arial"/>
          <w:b/>
          <w:sz w:val="26"/>
          <w:szCs w:val="26"/>
        </w:rPr>
      </w:pPr>
      <w:r w:rsidRPr="003E245B">
        <w:rPr>
          <w:rFonts w:ascii="Bookman Old Style" w:hAnsi="Bookman Old Style" w:cs="Calibri"/>
          <w:sz w:val="26"/>
          <w:szCs w:val="26"/>
        </w:rPr>
        <w:t xml:space="preserve">- - </w:t>
      </w:r>
      <w:r w:rsidRPr="003E245B">
        <w:rPr>
          <w:rFonts w:ascii="Bookman Old Style" w:hAnsi="Bookman Old Style"/>
          <w:b/>
          <w:sz w:val="26"/>
          <w:szCs w:val="26"/>
        </w:rPr>
        <w:t xml:space="preserve">Secretario General </w:t>
      </w:r>
      <w:r>
        <w:rPr>
          <w:rFonts w:ascii="Bookman Old Style" w:eastAsia="Calibri" w:hAnsi="Bookman Old Style"/>
          <w:b/>
          <w:sz w:val="26"/>
          <w:szCs w:val="26"/>
        </w:rPr>
        <w:t>LIC.</w:t>
      </w:r>
      <w:r w:rsidRPr="00772208">
        <w:rPr>
          <w:rFonts w:ascii="Bookman Old Style" w:eastAsia="Calibri" w:hAnsi="Bookman Old Style"/>
          <w:b/>
          <w:sz w:val="26"/>
          <w:szCs w:val="26"/>
        </w:rPr>
        <w:t xml:space="preserve"> JOSÉ </w:t>
      </w:r>
      <w:r>
        <w:rPr>
          <w:rFonts w:ascii="Bookman Old Style" w:eastAsia="Calibri" w:hAnsi="Bookman Old Style"/>
          <w:b/>
          <w:sz w:val="26"/>
          <w:szCs w:val="26"/>
        </w:rPr>
        <w:t>ALBERTO SAAVEDRA MARTÍNEZ.</w:t>
      </w:r>
      <w:r w:rsidRPr="003E245B">
        <w:rPr>
          <w:rFonts w:ascii="Bookman Old Style" w:eastAsia="Calibri" w:hAnsi="Bookman Old Style"/>
          <w:b/>
          <w:sz w:val="26"/>
          <w:szCs w:val="26"/>
        </w:rPr>
        <w:t xml:space="preserve"> </w:t>
      </w:r>
      <w:r w:rsidRPr="003E245B">
        <w:rPr>
          <w:rFonts w:ascii="Bookman Old Style" w:eastAsia="Calibri" w:hAnsi="Bookman Old Style"/>
          <w:i/>
          <w:sz w:val="26"/>
          <w:szCs w:val="26"/>
        </w:rPr>
        <w:t xml:space="preserve">–Con gusto. Señoras y Señores Regidores y Síndico Municipal, por instrucciones del Ciudadano Presidente Municipal </w:t>
      </w:r>
      <w:r w:rsidRPr="003E245B">
        <w:rPr>
          <w:rFonts w:ascii="Bookman Old Style" w:eastAsia="Calibri" w:hAnsi="Bookman Old Style"/>
          <w:b/>
          <w:i/>
          <w:sz w:val="26"/>
          <w:szCs w:val="26"/>
        </w:rPr>
        <w:t>C.</w:t>
      </w:r>
      <w:r w:rsidRPr="003E245B">
        <w:rPr>
          <w:rFonts w:ascii="Bookman Old Style" w:eastAsia="Calibri" w:hAnsi="Bookman Old Style"/>
          <w:i/>
          <w:sz w:val="26"/>
          <w:szCs w:val="26"/>
        </w:rPr>
        <w:t xml:space="preserve"> </w:t>
      </w:r>
      <w:r w:rsidRPr="003E245B">
        <w:rPr>
          <w:rFonts w:ascii="Bookman Old Style" w:hAnsi="Bookman Old Style"/>
          <w:b/>
          <w:i/>
          <w:sz w:val="26"/>
          <w:szCs w:val="26"/>
        </w:rPr>
        <w:t xml:space="preserve">RODOLFO HERNÁNDEZ SÁNCHEZ, </w:t>
      </w:r>
      <w:r w:rsidRPr="003E245B">
        <w:rPr>
          <w:rFonts w:ascii="Bookman Old Style" w:hAnsi="Bookman Old Style"/>
          <w:i/>
          <w:sz w:val="26"/>
          <w:szCs w:val="26"/>
        </w:rPr>
        <w:t>someto a su consideración el proyecto del Presupuesto de Egresos para el Municipio de Ayotlán, Jalisco, Ejercicio Fiscal 2023</w:t>
      </w:r>
      <w:r>
        <w:rPr>
          <w:rFonts w:ascii="Bookman Old Style" w:hAnsi="Bookman Old Style"/>
          <w:i/>
          <w:sz w:val="26"/>
          <w:szCs w:val="26"/>
        </w:rPr>
        <w:t xml:space="preserve">. </w:t>
      </w:r>
      <w:r w:rsidRPr="00D06C12">
        <w:rPr>
          <w:rFonts w:ascii="Bookman Old Style" w:hAnsi="Bookman Old Style"/>
          <w:i/>
          <w:sz w:val="26"/>
          <w:szCs w:val="26"/>
        </w:rPr>
        <w:t>Las Regidoras y Regidores que estén por la afirmativa y de no existir ningún comentario al respecto, sírvanse manifestarlo levantando la mano. --------</w:t>
      </w:r>
      <w:r>
        <w:rPr>
          <w:rFonts w:ascii="Bookman Old Style" w:hAnsi="Bookman Old Style"/>
          <w:i/>
          <w:sz w:val="26"/>
          <w:szCs w:val="26"/>
        </w:rPr>
        <w:t>-------------------------------------------------------------------------</w:t>
      </w:r>
    </w:p>
    <w:p w:rsidR="006E7479" w:rsidRPr="006E7479" w:rsidRDefault="006E7479" w:rsidP="006E7479">
      <w:pPr>
        <w:ind w:left="-1985" w:right="1749"/>
        <w:jc w:val="both"/>
        <w:rPr>
          <w:rFonts w:ascii="Bookman Old Style" w:hAnsi="Bookman Old Style" w:cs="Arial"/>
          <w:b/>
          <w:sz w:val="26"/>
          <w:szCs w:val="26"/>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Pr>
          <w:rFonts w:ascii="Bookman Old Style" w:hAnsi="Bookman Old Style" w:cs="Calibri"/>
          <w:sz w:val="21"/>
          <w:szCs w:val="21"/>
        </w:rPr>
        <w:t xml:space="preserve">----- Aprobado </w:t>
      </w:r>
      <w:r w:rsidRPr="005049A6">
        <w:rPr>
          <w:rFonts w:ascii="Bookman Old Style" w:hAnsi="Bookman Old Style" w:cs="Calibri"/>
          <w:sz w:val="21"/>
          <w:szCs w:val="21"/>
        </w:rPr>
        <w:t xml:space="preserve">Regidor </w:t>
      </w:r>
      <w:r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Pr>
          <w:rFonts w:ascii="Bookman Old Style" w:hAnsi="Bookman Old Style" w:cs="Calibri"/>
          <w:sz w:val="21"/>
          <w:szCs w:val="21"/>
        </w:rPr>
        <w:t>--------------------  Aprobado</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Pr>
          <w:rFonts w:ascii="Bookman Old Style" w:hAnsi="Bookman Old Style" w:cs="Calibri"/>
          <w:sz w:val="21"/>
          <w:szCs w:val="21"/>
        </w:rPr>
        <w:t xml:space="preserve"> ---</w:t>
      </w:r>
      <w:r w:rsidRPr="00E45364">
        <w:rPr>
          <w:rFonts w:ascii="Bookman Old Style" w:hAnsi="Bookman Old Style" w:cs="Calibri"/>
          <w:sz w:val="21"/>
          <w:szCs w:val="21"/>
        </w:rPr>
        <w:t>---------------</w:t>
      </w:r>
      <w:r>
        <w:rPr>
          <w:rFonts w:ascii="Bookman Old Style" w:hAnsi="Bookman Old Style" w:cs="Calibri"/>
          <w:sz w:val="21"/>
          <w:szCs w:val="21"/>
        </w:rPr>
        <w:t>--------  Aprobado</w:t>
      </w:r>
      <w:r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Pr>
          <w:rFonts w:ascii="Bookman Old Style" w:hAnsi="Bookman Old Style" w:cs="Calibri"/>
          <w:sz w:val="21"/>
          <w:szCs w:val="21"/>
        </w:rPr>
        <w:t>----</w:t>
      </w:r>
      <w:r w:rsidRPr="005049A6">
        <w:rPr>
          <w:rFonts w:ascii="Bookman Old Style" w:hAnsi="Bookman Old Style" w:cs="Calibri"/>
          <w:sz w:val="21"/>
          <w:szCs w:val="21"/>
        </w:rPr>
        <w:t>-</w:t>
      </w:r>
      <w:r>
        <w:rPr>
          <w:rFonts w:ascii="Bookman Old Style" w:hAnsi="Bookman Old Style" w:cs="Calibri"/>
          <w:sz w:val="21"/>
          <w:szCs w:val="21"/>
        </w:rPr>
        <w:t>--</w:t>
      </w:r>
      <w:r w:rsidRPr="005049A6">
        <w:rPr>
          <w:rFonts w:ascii="Bookman Old Style" w:hAnsi="Bookman Old Style" w:cs="Calibri"/>
          <w:sz w:val="21"/>
          <w:szCs w:val="21"/>
        </w:rPr>
        <w:t>---</w:t>
      </w:r>
      <w:r>
        <w:rPr>
          <w:rFonts w:ascii="Bookman Old Style" w:hAnsi="Bookman Old Style" w:cs="Calibri"/>
          <w:sz w:val="21"/>
          <w:szCs w:val="21"/>
        </w:rPr>
        <w:t>------</w:t>
      </w:r>
      <w:r w:rsidRPr="005049A6">
        <w:rPr>
          <w:rFonts w:ascii="Bookman Old Style" w:hAnsi="Bookman Old Style" w:cs="Calibri"/>
          <w:sz w:val="21"/>
          <w:szCs w:val="21"/>
        </w:rPr>
        <w:t>-</w:t>
      </w:r>
      <w:r>
        <w:rPr>
          <w:rFonts w:ascii="Bookman Old Style" w:hAnsi="Bookman Old Style" w:cs="Calibri"/>
          <w:sz w:val="21"/>
          <w:szCs w:val="21"/>
        </w:rPr>
        <w:t>--------- Aprobado</w:t>
      </w:r>
      <w:r w:rsidRPr="005049A6">
        <w:rPr>
          <w:rFonts w:ascii="Bookman Old Style" w:hAnsi="Bookman Old Style" w:cs="Calibri"/>
          <w:sz w:val="21"/>
          <w:szCs w:val="21"/>
        </w:rPr>
        <w:t>. Regido</w:t>
      </w:r>
      <w:r>
        <w:rPr>
          <w:rFonts w:ascii="Bookman Old Style" w:hAnsi="Bookman Old Style" w:cs="Calibri"/>
          <w:sz w:val="21"/>
          <w:szCs w:val="21"/>
        </w:rPr>
        <w:t xml:space="preserve">ra </w:t>
      </w:r>
      <w:r w:rsidRPr="00E622E2">
        <w:rPr>
          <w:rFonts w:ascii="Bookman Old Style" w:hAnsi="Bookman Old Style" w:cs="Calibri"/>
          <w:b/>
          <w:sz w:val="21"/>
          <w:szCs w:val="21"/>
        </w:rPr>
        <w:t>MTRA. ELIZABET</w:t>
      </w:r>
      <w:r>
        <w:rPr>
          <w:rFonts w:ascii="Bookman Old Style" w:hAnsi="Bookman Old Style" w:cs="Calibri"/>
          <w:b/>
          <w:sz w:val="21"/>
          <w:szCs w:val="21"/>
        </w:rPr>
        <w:t>H MAGDALENA MANCILLA</w:t>
      </w:r>
      <w:r w:rsidRPr="00E622E2">
        <w:rPr>
          <w:rFonts w:ascii="Bookman Old Style" w:hAnsi="Bookman Old Style" w:cs="Calibri"/>
          <w:b/>
          <w:sz w:val="21"/>
          <w:szCs w:val="21"/>
        </w:rPr>
        <w:t xml:space="preserve"> VARGAS</w:t>
      </w:r>
      <w:r w:rsidRPr="001E68BD">
        <w:rPr>
          <w:rFonts w:ascii="Bookman Old Style" w:hAnsi="Bookman Old Style" w:cs="Calibri"/>
          <w:b/>
          <w:sz w:val="20"/>
          <w:szCs w:val="20"/>
        </w:rPr>
        <w:t>:</w:t>
      </w:r>
      <w:r>
        <w:rPr>
          <w:rFonts w:ascii="Bookman Old Style" w:hAnsi="Bookman Old Style" w:cs="Calibri"/>
          <w:b/>
          <w:sz w:val="20"/>
          <w:szCs w:val="20"/>
        </w:rPr>
        <w:t xml:space="preserve"> </w:t>
      </w:r>
      <w:r>
        <w:rPr>
          <w:rFonts w:ascii="Bookman Old Style" w:hAnsi="Bookman Old Style" w:cs="Calibri"/>
          <w:sz w:val="21"/>
          <w:szCs w:val="21"/>
        </w:rPr>
        <w:t xml:space="preserve"> Aprobado.</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GUILLERMO RODRÍGUEZ ESCOTO:</w:t>
      </w:r>
      <w:r>
        <w:rPr>
          <w:rFonts w:ascii="Bookman Old Style" w:hAnsi="Bookman Old Style" w:cs="Calibri"/>
          <w:sz w:val="21"/>
          <w:szCs w:val="21"/>
        </w:rPr>
        <w:t xml:space="preserve"> -</w:t>
      </w:r>
      <w:r w:rsidRPr="005049A6">
        <w:rPr>
          <w:rFonts w:ascii="Bookman Old Style" w:hAnsi="Bookman Old Style" w:cs="Calibri"/>
          <w:sz w:val="21"/>
          <w:szCs w:val="21"/>
        </w:rPr>
        <w:t>---------</w:t>
      </w:r>
      <w:r>
        <w:rPr>
          <w:rFonts w:ascii="Bookman Old Style" w:hAnsi="Bookman Old Style" w:cs="Calibri"/>
          <w:sz w:val="21"/>
          <w:szCs w:val="21"/>
        </w:rPr>
        <w:t xml:space="preserve">------------ Aprobado. </w:t>
      </w:r>
      <w:r w:rsidRPr="00BD0298">
        <w:rPr>
          <w:rFonts w:ascii="Bookman Old Style" w:hAnsi="Bookman Old Style" w:cs="Calibri"/>
          <w:sz w:val="21"/>
          <w:szCs w:val="21"/>
        </w:rPr>
        <w:t>Regidor</w:t>
      </w:r>
      <w:r>
        <w:rPr>
          <w:rFonts w:ascii="Bookman Old Style" w:hAnsi="Bookman Old Style" w:cs="Calibri"/>
          <w:sz w:val="21"/>
          <w:szCs w:val="21"/>
        </w:rPr>
        <w:t>a</w:t>
      </w:r>
      <w:r w:rsidRPr="001E68BD">
        <w:rPr>
          <w:rFonts w:ascii="Bookman Old Style" w:hAnsi="Bookman Old Style" w:cs="Calibri"/>
          <w:b/>
          <w:sz w:val="21"/>
          <w:szCs w:val="21"/>
        </w:rPr>
        <w:t xml:space="preserve"> PROFA. N</w:t>
      </w:r>
      <w:r>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Pr>
          <w:rFonts w:ascii="Bookman Old Style" w:hAnsi="Bookman Old Style" w:cs="Calibri"/>
          <w:sz w:val="21"/>
          <w:szCs w:val="21"/>
        </w:rPr>
        <w:t>--</w:t>
      </w:r>
      <w:r w:rsidRPr="005049A6">
        <w:rPr>
          <w:rFonts w:ascii="Bookman Old Style" w:hAnsi="Bookman Old Style" w:cs="Calibri"/>
          <w:sz w:val="21"/>
          <w:szCs w:val="21"/>
        </w:rPr>
        <w:t>-</w:t>
      </w:r>
      <w:r>
        <w:rPr>
          <w:rFonts w:ascii="Bookman Old Style" w:hAnsi="Bookman Old Style" w:cs="Calibri"/>
          <w:sz w:val="21"/>
          <w:szCs w:val="21"/>
        </w:rPr>
        <w:t>-</w:t>
      </w:r>
      <w:r w:rsidRPr="005049A6">
        <w:rPr>
          <w:rFonts w:ascii="Bookman Old Style" w:hAnsi="Bookman Old Style" w:cs="Calibri"/>
          <w:sz w:val="21"/>
          <w:szCs w:val="21"/>
        </w:rPr>
        <w:t xml:space="preserve"> </w:t>
      </w:r>
      <w:r>
        <w:rPr>
          <w:rFonts w:ascii="Bookman Old Style" w:hAnsi="Bookman Old Style" w:cs="Calibri"/>
          <w:sz w:val="21"/>
          <w:szCs w:val="21"/>
        </w:rPr>
        <w:t>Aprobado</w:t>
      </w:r>
      <w:r w:rsidRPr="005049A6">
        <w:rPr>
          <w:rFonts w:ascii="Bookman Old Style" w:hAnsi="Bookman Old Style" w:cs="Calibri"/>
          <w:sz w:val="21"/>
          <w:szCs w:val="21"/>
        </w:rPr>
        <w:t>.</w:t>
      </w:r>
      <w:r>
        <w:rPr>
          <w:rFonts w:ascii="Bookman Old Style" w:hAnsi="Bookman Old Style" w:cs="Calibri"/>
          <w:sz w:val="21"/>
          <w:szCs w:val="21"/>
        </w:rPr>
        <w:t xml:space="preserve"> Regidor </w:t>
      </w:r>
      <w:r>
        <w:rPr>
          <w:rFonts w:ascii="Bookman Old Style" w:hAnsi="Bookman Old Style" w:cs="Calibri"/>
          <w:b/>
          <w:sz w:val="21"/>
          <w:szCs w:val="21"/>
        </w:rPr>
        <w:t>C. CLAUDIO GAI</w:t>
      </w:r>
      <w:r w:rsidRPr="001E68BD">
        <w:rPr>
          <w:rFonts w:ascii="Bookman Old Style" w:hAnsi="Bookman Old Style" w:cs="Calibri"/>
          <w:b/>
          <w:sz w:val="21"/>
          <w:szCs w:val="21"/>
        </w:rPr>
        <w:t>TÁN GARCÍA</w:t>
      </w:r>
      <w:r>
        <w:rPr>
          <w:rFonts w:ascii="Bookman Old Style" w:hAnsi="Bookman Old Style" w:cs="Calibri"/>
          <w:b/>
          <w:sz w:val="21"/>
          <w:szCs w:val="21"/>
        </w:rPr>
        <w:t>:</w:t>
      </w:r>
      <w:r w:rsidRPr="005049A6">
        <w:rPr>
          <w:rFonts w:ascii="Bookman Old Style" w:hAnsi="Bookman Old Style" w:cs="Calibri"/>
          <w:sz w:val="21"/>
          <w:szCs w:val="21"/>
        </w:rPr>
        <w:t xml:space="preserve"> </w:t>
      </w:r>
      <w:r>
        <w:rPr>
          <w:rFonts w:ascii="Bookman Old Style" w:hAnsi="Bookman Old Style" w:cs="Calibri"/>
          <w:sz w:val="21"/>
          <w:szCs w:val="21"/>
        </w:rPr>
        <w:t>-</w:t>
      </w:r>
      <w:r w:rsidRPr="005049A6">
        <w:rPr>
          <w:rFonts w:ascii="Bookman Old Style" w:hAnsi="Bookman Old Style" w:cs="Calibri"/>
          <w:sz w:val="21"/>
          <w:szCs w:val="21"/>
        </w:rPr>
        <w:t>----</w:t>
      </w:r>
      <w:r>
        <w:rPr>
          <w:rFonts w:ascii="Bookman Old Style" w:hAnsi="Bookman Old Style" w:cs="Calibri"/>
          <w:sz w:val="21"/>
          <w:szCs w:val="21"/>
        </w:rPr>
        <w:t>----</w:t>
      </w:r>
      <w:r w:rsidRPr="005049A6">
        <w:rPr>
          <w:rFonts w:ascii="Bookman Old Style" w:hAnsi="Bookman Old Style" w:cs="Calibri"/>
          <w:sz w:val="21"/>
          <w:szCs w:val="21"/>
        </w:rPr>
        <w:t>-------</w:t>
      </w:r>
      <w:r>
        <w:rPr>
          <w:rFonts w:ascii="Bookman Old Style" w:hAnsi="Bookman Old Style" w:cs="Calibri"/>
          <w:sz w:val="21"/>
          <w:szCs w:val="21"/>
        </w:rPr>
        <w:t>-------</w:t>
      </w:r>
      <w:r w:rsidRPr="005049A6">
        <w:rPr>
          <w:rFonts w:ascii="Bookman Old Style" w:hAnsi="Bookman Old Style" w:cs="Calibri"/>
          <w:sz w:val="21"/>
          <w:szCs w:val="21"/>
        </w:rPr>
        <w:t>-</w:t>
      </w:r>
      <w:r>
        <w:rPr>
          <w:rFonts w:ascii="Bookman Old Style" w:hAnsi="Bookman Old Style" w:cs="Calibri"/>
          <w:sz w:val="21"/>
          <w:szCs w:val="21"/>
        </w:rPr>
        <w:t>-------- Aprobado</w:t>
      </w:r>
      <w:r w:rsidRPr="005049A6">
        <w:rPr>
          <w:rFonts w:ascii="Bookman Old Style" w:hAnsi="Bookman Old Style" w:cs="Calibri"/>
          <w:sz w:val="21"/>
          <w:szCs w:val="21"/>
        </w:rPr>
        <w:t>. Regidor</w:t>
      </w:r>
      <w:r>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Pr>
          <w:rFonts w:ascii="Bookman Old Style" w:hAnsi="Bookman Old Style" w:cs="Calibri"/>
          <w:sz w:val="21"/>
          <w:szCs w:val="21"/>
        </w:rPr>
        <w:t>----------- Aprobado.</w:t>
      </w:r>
    </w:p>
    <w:p w:rsidR="006E7479" w:rsidRPr="00772208" w:rsidRDefault="006E7479" w:rsidP="006E7479">
      <w:pPr>
        <w:ind w:right="-142"/>
        <w:jc w:val="both"/>
        <w:rPr>
          <w:rFonts w:ascii="Bookman Old Style" w:hAnsi="Bookman Old Style"/>
          <w:i/>
          <w:sz w:val="26"/>
          <w:szCs w:val="26"/>
        </w:rPr>
      </w:pPr>
    </w:p>
    <w:p w:rsidR="005E7F42" w:rsidRDefault="005E7F42" w:rsidP="006E7479">
      <w:pPr>
        <w:ind w:left="851" w:right="-142"/>
        <w:jc w:val="both"/>
        <w:rPr>
          <w:rFonts w:ascii="Bookman Old Style" w:eastAsia="Calibri" w:hAnsi="Bookman Old Style"/>
          <w:i/>
          <w:sz w:val="26"/>
          <w:szCs w:val="26"/>
        </w:rPr>
      </w:pPr>
    </w:p>
    <w:p w:rsidR="005E7F42" w:rsidRDefault="005E7F42" w:rsidP="005E7F42">
      <w:pPr>
        <w:ind w:left="284" w:right="-235"/>
        <w:jc w:val="both"/>
        <w:rPr>
          <w:rFonts w:ascii="Bookman Old Style" w:eastAsia="Calibri" w:hAnsi="Bookman Old Style"/>
          <w:i/>
          <w:sz w:val="26"/>
          <w:szCs w:val="26"/>
        </w:rPr>
      </w:pPr>
    </w:p>
    <w:p w:rsidR="005E7F42" w:rsidRDefault="006E7479" w:rsidP="005E7F42">
      <w:pPr>
        <w:ind w:left="284" w:right="-235"/>
        <w:jc w:val="both"/>
        <w:rPr>
          <w:rFonts w:ascii="Bookman Old Style" w:hAnsi="Bookman Old Style"/>
          <w:i/>
          <w:sz w:val="26"/>
          <w:szCs w:val="26"/>
        </w:rPr>
      </w:pPr>
      <w:r w:rsidRPr="00772208">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9 (nueve</w:t>
      </w:r>
      <w:r w:rsidRPr="00772208">
        <w:rPr>
          <w:rFonts w:ascii="Bookman Old Style" w:hAnsi="Bookman Old Style"/>
          <w:i/>
          <w:sz w:val="26"/>
          <w:szCs w:val="26"/>
        </w:rPr>
        <w:t xml:space="preserve">) votos a favor, por lo que se aprueba por </w:t>
      </w:r>
      <w:r w:rsidRPr="00772208">
        <w:rPr>
          <w:rFonts w:ascii="Bookman Old Style" w:hAnsi="Bookman Old Style"/>
          <w:b/>
          <w:i/>
          <w:sz w:val="26"/>
          <w:szCs w:val="26"/>
        </w:rPr>
        <w:t>mayoría calificada</w:t>
      </w:r>
      <w:r>
        <w:rPr>
          <w:rFonts w:ascii="Bookman Old Style" w:hAnsi="Bookman Old Style"/>
          <w:i/>
          <w:sz w:val="26"/>
          <w:szCs w:val="26"/>
        </w:rPr>
        <w:t xml:space="preserve"> de los presentes, bajo los siguientes acuerdos:</w:t>
      </w:r>
      <w:r w:rsidRPr="00772208">
        <w:rPr>
          <w:rFonts w:ascii="Bookman Old Style" w:hAnsi="Bookman Old Style"/>
          <w:i/>
          <w:sz w:val="26"/>
          <w:szCs w:val="26"/>
        </w:rPr>
        <w:t xml:space="preserve"> </w:t>
      </w:r>
      <w:r>
        <w:rPr>
          <w:rFonts w:ascii="Bookman Old Style" w:hAnsi="Bookman Old Style"/>
          <w:i/>
          <w:sz w:val="26"/>
          <w:szCs w:val="26"/>
        </w:rPr>
        <w:t>-------------------------------</w:t>
      </w:r>
    </w:p>
    <w:p w:rsidR="0027549A" w:rsidRDefault="006E7479" w:rsidP="005E7F42">
      <w:pPr>
        <w:ind w:left="284" w:right="-235"/>
        <w:jc w:val="both"/>
        <w:rPr>
          <w:rFonts w:ascii="Bookman Old Style" w:hAnsi="Bookman Old Style"/>
          <w:i/>
          <w:sz w:val="26"/>
          <w:szCs w:val="26"/>
        </w:rPr>
      </w:pPr>
      <w:r w:rsidRPr="00EB3A72">
        <w:rPr>
          <w:rFonts w:ascii="Bookman Old Style" w:eastAsia="Calibri" w:hAnsi="Bookman Old Style"/>
          <w:b/>
          <w:sz w:val="26"/>
          <w:szCs w:val="26"/>
        </w:rPr>
        <w:t>PRIMERO:</w:t>
      </w:r>
      <w:r w:rsidRPr="00EB3A72">
        <w:rPr>
          <w:rFonts w:ascii="Bookman Old Style" w:eastAsia="Calibri" w:hAnsi="Bookman Old Style"/>
          <w:sz w:val="26"/>
          <w:szCs w:val="26"/>
        </w:rPr>
        <w:t xml:space="preserve"> Se aprueba </w:t>
      </w:r>
      <w:r>
        <w:rPr>
          <w:rFonts w:ascii="Bookman Old Style" w:eastAsia="Calibri" w:hAnsi="Bookman Old Style"/>
          <w:sz w:val="26"/>
          <w:szCs w:val="26"/>
        </w:rPr>
        <w:t xml:space="preserve">el 5% </w:t>
      </w:r>
      <w:r w:rsidRPr="00EB3A72">
        <w:rPr>
          <w:rFonts w:ascii="Bookman Old Style" w:eastAsia="Calibri" w:hAnsi="Bookman Old Style"/>
          <w:sz w:val="26"/>
          <w:szCs w:val="26"/>
        </w:rPr>
        <w:t>en lo general como en lo particular, capítulo por capítulo</w:t>
      </w:r>
      <w:r>
        <w:rPr>
          <w:rFonts w:ascii="Bookman Old Style" w:eastAsia="Calibri" w:hAnsi="Bookman Old Style"/>
          <w:sz w:val="26"/>
          <w:szCs w:val="26"/>
        </w:rPr>
        <w:t xml:space="preserve"> y partida por partida,</w:t>
      </w:r>
      <w:r w:rsidRPr="00EB3A72">
        <w:rPr>
          <w:rFonts w:ascii="Bookman Old Style" w:eastAsia="Calibri" w:hAnsi="Bookman Old Style"/>
          <w:sz w:val="26"/>
          <w:szCs w:val="26"/>
        </w:rPr>
        <w:t xml:space="preserve"> el </w:t>
      </w:r>
      <w:r w:rsidRPr="00EB3A72">
        <w:rPr>
          <w:rFonts w:ascii="Bookman Old Style" w:eastAsia="Calibri" w:hAnsi="Bookman Old Style"/>
          <w:b/>
          <w:sz w:val="26"/>
          <w:szCs w:val="26"/>
        </w:rPr>
        <w:t>“PRESUPUESTO DE EGRESOS Y LA PLANTILLA LABORAL</w:t>
      </w:r>
      <w:r w:rsidRPr="00EB3A72">
        <w:rPr>
          <w:rFonts w:ascii="Bookman Old Style" w:eastAsia="Calibri" w:hAnsi="Bookman Old Style"/>
          <w:sz w:val="26"/>
          <w:szCs w:val="26"/>
        </w:rPr>
        <w:t xml:space="preserve"> de este Ayuntamiento de Ayotlán, Jalisco, para el ejercicio fiscal 2023, con un monto total de: ----</w:t>
      </w:r>
      <w:r w:rsidR="005E7F42">
        <w:rPr>
          <w:rFonts w:ascii="Bookman Old Style" w:eastAsia="Calibri" w:hAnsi="Bookman Old Style"/>
          <w:sz w:val="26"/>
          <w:szCs w:val="26"/>
        </w:rPr>
        <w:t>---------------</w:t>
      </w:r>
      <w:r w:rsidR="008A451A">
        <w:rPr>
          <w:rFonts w:ascii="Bookman Old Style" w:eastAsia="Calibri" w:hAnsi="Bookman Old Style"/>
          <w:b/>
          <w:sz w:val="26"/>
          <w:szCs w:val="26"/>
        </w:rPr>
        <w:t xml:space="preserve"> $ 132,</w:t>
      </w:r>
      <w:r w:rsidRPr="00EB3A72">
        <w:rPr>
          <w:rFonts w:ascii="Bookman Old Style" w:eastAsia="Calibri" w:hAnsi="Bookman Old Style"/>
          <w:b/>
          <w:sz w:val="26"/>
          <w:szCs w:val="26"/>
        </w:rPr>
        <w:t>600.230.00</w:t>
      </w:r>
      <w:r w:rsidRPr="00EB3A72">
        <w:rPr>
          <w:rFonts w:ascii="Bookman Old Style" w:eastAsia="Calibri" w:hAnsi="Bookman Old Style"/>
          <w:sz w:val="26"/>
          <w:szCs w:val="26"/>
        </w:rPr>
        <w:t xml:space="preserve"> (Ciento treinta y dos millones seiscientos mil doscientos treinta pesos 00/100 m.n.) ------------</w:t>
      </w:r>
      <w:r w:rsidR="005E7F42">
        <w:rPr>
          <w:rFonts w:ascii="Bookman Old Style" w:eastAsia="Calibri" w:hAnsi="Bookman Old Style"/>
          <w:sz w:val="26"/>
          <w:szCs w:val="26"/>
        </w:rPr>
        <w:t>---------</w:t>
      </w:r>
      <w:r>
        <w:rPr>
          <w:rFonts w:ascii="Bookman Old Style" w:eastAsia="Calibri" w:hAnsi="Bookman Old Style"/>
          <w:b/>
          <w:sz w:val="26"/>
          <w:szCs w:val="26"/>
        </w:rPr>
        <w:t>SEGUNDO:</w:t>
      </w:r>
      <w:r w:rsidRPr="0085078E">
        <w:rPr>
          <w:rFonts w:ascii="Bookman Old Style" w:eastAsia="Calibri" w:hAnsi="Bookman Old Style"/>
          <w:i/>
          <w:sz w:val="26"/>
          <w:szCs w:val="26"/>
        </w:rPr>
        <w:t xml:space="preserve"> </w:t>
      </w:r>
      <w:r w:rsidRPr="00EB3A72">
        <w:rPr>
          <w:rFonts w:ascii="Bookman Old Style" w:eastAsia="Calibri" w:hAnsi="Bookman Old Style"/>
          <w:sz w:val="26"/>
          <w:szCs w:val="26"/>
        </w:rPr>
        <w:t>De conformidad a lo establecido en la Ley del Gobierno y la Administración Pública Municipal del Estado de Jalisco, en su artículo 79, remítase el citado Presupuesto de Egresos para el Ejercicio Fiscal 2023</w:t>
      </w:r>
      <w:r>
        <w:rPr>
          <w:rFonts w:ascii="Bookman Old Style" w:eastAsia="Calibri" w:hAnsi="Bookman Old Style"/>
          <w:sz w:val="26"/>
          <w:szCs w:val="26"/>
        </w:rPr>
        <w:t>, y asimismo la Plantilla L</w:t>
      </w:r>
      <w:r w:rsidRPr="00EB3A72">
        <w:rPr>
          <w:rFonts w:ascii="Bookman Old Style" w:eastAsia="Calibri" w:hAnsi="Bookman Old Style"/>
          <w:sz w:val="26"/>
          <w:szCs w:val="26"/>
        </w:rPr>
        <w:t xml:space="preserve">aboral del Ayuntamiento de </w:t>
      </w:r>
      <w:r>
        <w:rPr>
          <w:rFonts w:ascii="Bookman Old Style" w:eastAsia="Calibri" w:hAnsi="Bookman Old Style"/>
          <w:b/>
          <w:sz w:val="26"/>
          <w:szCs w:val="26"/>
        </w:rPr>
        <w:t>AYOTLÁ</w:t>
      </w:r>
      <w:r w:rsidRPr="00EB3A72">
        <w:rPr>
          <w:rFonts w:ascii="Bookman Old Style" w:eastAsia="Calibri" w:hAnsi="Bookman Old Style"/>
          <w:b/>
          <w:sz w:val="26"/>
          <w:szCs w:val="26"/>
        </w:rPr>
        <w:t>N, JALISCO</w:t>
      </w:r>
      <w:r>
        <w:rPr>
          <w:rFonts w:ascii="Bookman Old Style" w:eastAsia="Calibri" w:hAnsi="Bookman Old Style"/>
          <w:sz w:val="26"/>
          <w:szCs w:val="26"/>
        </w:rPr>
        <w:t>;</w:t>
      </w:r>
      <w:r w:rsidRPr="00EB3A72">
        <w:rPr>
          <w:rFonts w:ascii="Bookman Old Style" w:eastAsia="Calibri" w:hAnsi="Bookman Old Style"/>
          <w:sz w:val="26"/>
          <w:szCs w:val="26"/>
        </w:rPr>
        <w:t xml:space="preserve"> al Congreso del Estado</w:t>
      </w:r>
      <w:r>
        <w:rPr>
          <w:rFonts w:ascii="Bookman Old Style" w:eastAsia="Calibri" w:hAnsi="Bookman Old Style"/>
          <w:sz w:val="26"/>
          <w:szCs w:val="26"/>
        </w:rPr>
        <w:t xml:space="preserve"> de Jalisco</w:t>
      </w:r>
      <w:r w:rsidRPr="00EB3A72">
        <w:rPr>
          <w:rFonts w:ascii="Bookman Old Style" w:eastAsia="Calibri" w:hAnsi="Bookman Old Style"/>
          <w:sz w:val="26"/>
          <w:szCs w:val="26"/>
        </w:rPr>
        <w:t xml:space="preserve">, para los efectos a que haya lugar. </w:t>
      </w:r>
      <w:r>
        <w:rPr>
          <w:rFonts w:ascii="Bookman Old Style" w:eastAsia="Calibri" w:hAnsi="Bookman Old Style"/>
          <w:sz w:val="26"/>
          <w:szCs w:val="26"/>
        </w:rPr>
        <w:t>-----------------------------</w:t>
      </w:r>
      <w:r w:rsidR="005E7F42">
        <w:rPr>
          <w:rFonts w:ascii="Bookman Old Style" w:eastAsia="Calibri" w:hAnsi="Bookman Old Style"/>
          <w:sz w:val="26"/>
          <w:szCs w:val="26"/>
        </w:rPr>
        <w:t>------------------------------------</w:t>
      </w:r>
      <w:r>
        <w:rPr>
          <w:rFonts w:ascii="Bookman Old Style" w:eastAsia="Calibri" w:hAnsi="Bookman Old Style"/>
          <w:b/>
          <w:sz w:val="26"/>
          <w:szCs w:val="26"/>
        </w:rPr>
        <w:t>TERCERO:</w:t>
      </w:r>
      <w:r>
        <w:rPr>
          <w:rFonts w:ascii="Bookman Old Style" w:eastAsia="Calibri" w:hAnsi="Bookman Old Style"/>
          <w:sz w:val="26"/>
          <w:szCs w:val="26"/>
        </w:rPr>
        <w:t xml:space="preserve"> Se faculta a los CC.</w:t>
      </w:r>
      <w:r w:rsidRPr="00EB3A72">
        <w:rPr>
          <w:rFonts w:ascii="Bookman Old Style" w:eastAsia="Calibri" w:hAnsi="Bookman Old Style"/>
          <w:sz w:val="26"/>
          <w:szCs w:val="26"/>
        </w:rPr>
        <w:t xml:space="preserve"> </w:t>
      </w:r>
      <w:r>
        <w:rPr>
          <w:rFonts w:ascii="Bookman Old Style" w:eastAsia="Calibri" w:hAnsi="Bookman Old Style"/>
          <w:sz w:val="26"/>
          <w:szCs w:val="26"/>
        </w:rPr>
        <w:t>P</w:t>
      </w:r>
      <w:r w:rsidRPr="00EB3A72">
        <w:rPr>
          <w:rFonts w:ascii="Bookman Old Style" w:eastAsia="Calibri" w:hAnsi="Bookman Old Style"/>
          <w:sz w:val="26"/>
          <w:szCs w:val="26"/>
        </w:rPr>
        <w:t xml:space="preserve">residente Municipal, </w:t>
      </w:r>
      <w:r>
        <w:rPr>
          <w:rFonts w:ascii="Bookman Old Style" w:eastAsia="Calibri" w:hAnsi="Bookman Old Style"/>
          <w:sz w:val="26"/>
          <w:szCs w:val="26"/>
        </w:rPr>
        <w:t>S</w:t>
      </w:r>
      <w:r w:rsidRPr="00EB3A72">
        <w:rPr>
          <w:rFonts w:ascii="Bookman Old Style" w:eastAsia="Calibri" w:hAnsi="Bookman Old Style"/>
          <w:sz w:val="26"/>
          <w:szCs w:val="26"/>
        </w:rPr>
        <w:t xml:space="preserve">ecretario General, Síndico Municipal </w:t>
      </w:r>
      <w:r>
        <w:rPr>
          <w:rFonts w:ascii="Bookman Old Style" w:eastAsia="Calibri" w:hAnsi="Bookman Old Style"/>
          <w:sz w:val="26"/>
          <w:szCs w:val="26"/>
        </w:rPr>
        <w:t>y</w:t>
      </w:r>
      <w:r w:rsidRPr="00EB3A72">
        <w:rPr>
          <w:rFonts w:ascii="Bookman Old Style" w:eastAsia="Calibri" w:hAnsi="Bookman Old Style"/>
          <w:sz w:val="26"/>
          <w:szCs w:val="26"/>
        </w:rPr>
        <w:t xml:space="preserve"> Encargado de la Hacienda Municipal, para que den cumplimiento al presente punto de acuerdo.</w:t>
      </w:r>
      <w:r>
        <w:rPr>
          <w:rFonts w:ascii="Bookman Old Style" w:eastAsia="Calibri" w:hAnsi="Bookman Old Style"/>
          <w:sz w:val="26"/>
          <w:szCs w:val="26"/>
        </w:rPr>
        <w:t xml:space="preserve"> --------------------------------------</w:t>
      </w:r>
      <w:r w:rsidR="005E7F42">
        <w:rPr>
          <w:rFonts w:ascii="Bookman Old Style" w:eastAsia="Calibri" w:hAnsi="Bookman Old Style"/>
          <w:sz w:val="26"/>
          <w:szCs w:val="26"/>
        </w:rPr>
        <w:t>------------</w:t>
      </w:r>
    </w:p>
    <w:p w:rsidR="00D35FE5" w:rsidRPr="008064DB" w:rsidRDefault="008064DB" w:rsidP="00CF5805">
      <w:pPr>
        <w:ind w:left="284" w:right="-235"/>
        <w:jc w:val="both"/>
        <w:rPr>
          <w:rFonts w:ascii="Bookman Old Style" w:hAnsi="Bookman Old Style"/>
          <w:i/>
          <w:sz w:val="26"/>
          <w:szCs w:val="26"/>
        </w:rPr>
      </w:pPr>
      <w:r>
        <w:rPr>
          <w:rFonts w:ascii="Bookman Old Style" w:hAnsi="Bookman Old Style" w:cs="Arial"/>
          <w:b/>
          <w:sz w:val="32"/>
          <w:szCs w:val="32"/>
        </w:rPr>
        <w:t>VI</w:t>
      </w:r>
      <w:r w:rsidR="00BF64E1" w:rsidRPr="0032694F">
        <w:rPr>
          <w:rFonts w:ascii="Bookman Old Style" w:eastAsia="Calibri" w:hAnsi="Bookman Old Style"/>
          <w:b/>
          <w:sz w:val="32"/>
          <w:szCs w:val="32"/>
        </w:rPr>
        <w:t>.-</w:t>
      </w:r>
      <w:r w:rsidR="00BF64E1" w:rsidRPr="00BF64E1">
        <w:rPr>
          <w:rFonts w:ascii="Bookman Old Style" w:hAnsi="Bookman Old Style"/>
          <w:sz w:val="24"/>
          <w:szCs w:val="24"/>
        </w:rPr>
        <w:t xml:space="preserve"> </w:t>
      </w:r>
      <w:r w:rsidR="00F6294E" w:rsidRPr="00CF5805">
        <w:rPr>
          <w:rFonts w:ascii="Bookman Old Style" w:eastAsia="Calibri" w:hAnsi="Bookman Old Style"/>
          <w:b/>
          <w:sz w:val="26"/>
          <w:szCs w:val="26"/>
        </w:rPr>
        <w:t>ASUNTOS DEL PRESIDENTE. -------</w:t>
      </w:r>
      <w:r w:rsidR="0032694F" w:rsidRPr="00CF5805">
        <w:rPr>
          <w:rFonts w:ascii="Bookman Old Style" w:eastAsia="Calibri" w:hAnsi="Bookman Old Style"/>
          <w:b/>
          <w:sz w:val="26"/>
          <w:szCs w:val="26"/>
        </w:rPr>
        <w:t>--</w:t>
      </w:r>
      <w:r w:rsidR="00F6294E" w:rsidRPr="00CF5805">
        <w:rPr>
          <w:rFonts w:ascii="Bookman Old Style" w:eastAsia="Calibri" w:hAnsi="Bookman Old Style"/>
          <w:b/>
          <w:sz w:val="26"/>
          <w:szCs w:val="26"/>
        </w:rPr>
        <w:t>--</w:t>
      </w:r>
      <w:r w:rsidR="00855D06" w:rsidRPr="00CF5805">
        <w:rPr>
          <w:rFonts w:ascii="Bookman Old Style" w:eastAsia="Calibri" w:hAnsi="Bookman Old Style"/>
          <w:b/>
          <w:sz w:val="26"/>
          <w:szCs w:val="26"/>
        </w:rPr>
        <w:t>---</w:t>
      </w:r>
      <w:r w:rsidR="00F6294E" w:rsidRPr="00CF5805">
        <w:rPr>
          <w:rFonts w:ascii="Bookman Old Style" w:eastAsia="Calibri" w:hAnsi="Bookman Old Style"/>
          <w:b/>
          <w:sz w:val="26"/>
          <w:szCs w:val="26"/>
        </w:rPr>
        <w:t>-------</w:t>
      </w:r>
      <w:r w:rsidR="000F576D" w:rsidRPr="00CF5805">
        <w:rPr>
          <w:rFonts w:ascii="Bookman Old Style" w:eastAsia="Calibri" w:hAnsi="Bookman Old Style"/>
          <w:b/>
          <w:sz w:val="26"/>
          <w:szCs w:val="26"/>
        </w:rPr>
        <w:t>---</w:t>
      </w:r>
      <w:r w:rsidR="00F6294E" w:rsidRPr="00CF5805">
        <w:rPr>
          <w:rFonts w:ascii="Bookman Old Style" w:eastAsia="Calibri" w:hAnsi="Bookman Old Style"/>
          <w:b/>
          <w:sz w:val="26"/>
          <w:szCs w:val="26"/>
        </w:rPr>
        <w:t>-</w:t>
      </w:r>
      <w:r w:rsidR="00210931" w:rsidRPr="00CF5805">
        <w:rPr>
          <w:rFonts w:ascii="Bookman Old Style" w:eastAsia="Calibri" w:hAnsi="Bookman Old Style"/>
          <w:b/>
          <w:sz w:val="26"/>
          <w:szCs w:val="26"/>
        </w:rPr>
        <w:t>-----</w:t>
      </w:r>
      <w:r w:rsidR="00CF5805">
        <w:rPr>
          <w:rFonts w:ascii="Bookman Old Style" w:eastAsia="Calibri" w:hAnsi="Bookman Old Style"/>
          <w:b/>
          <w:sz w:val="26"/>
          <w:szCs w:val="26"/>
        </w:rPr>
        <w:t>--</w:t>
      </w:r>
    </w:p>
    <w:p w:rsidR="00D05A48" w:rsidRDefault="000F576D" w:rsidP="000F576D">
      <w:pPr>
        <w:ind w:left="284" w:right="-235"/>
        <w:contextualSpacing/>
        <w:jc w:val="both"/>
        <w:rPr>
          <w:rFonts w:ascii="Bookman Old Style" w:hAnsi="Bookman Old Style"/>
          <w:sz w:val="26"/>
          <w:szCs w:val="26"/>
        </w:rPr>
      </w:pPr>
      <w:r w:rsidRPr="008064DB">
        <w:rPr>
          <w:rFonts w:ascii="Bookman Old Style" w:hAnsi="Bookman Old Style" w:cs="Calibri"/>
          <w:sz w:val="26"/>
          <w:szCs w:val="26"/>
        </w:rPr>
        <w:t xml:space="preserve">El </w:t>
      </w:r>
      <w:r w:rsidRPr="008064DB">
        <w:rPr>
          <w:rFonts w:ascii="Bookman Old Style" w:hAnsi="Bookman Old Style"/>
          <w:sz w:val="26"/>
          <w:szCs w:val="26"/>
        </w:rPr>
        <w:t xml:space="preserve">Presidente Municipal </w:t>
      </w:r>
      <w:r w:rsidRPr="008064DB">
        <w:rPr>
          <w:rFonts w:ascii="Bookman Old Style" w:hAnsi="Bookman Old Style"/>
          <w:b/>
          <w:sz w:val="26"/>
          <w:szCs w:val="26"/>
        </w:rPr>
        <w:t>C.</w:t>
      </w:r>
      <w:r w:rsidRPr="008064DB">
        <w:rPr>
          <w:rFonts w:ascii="Bookman Old Style" w:hAnsi="Bookman Old Style"/>
          <w:sz w:val="26"/>
          <w:szCs w:val="26"/>
        </w:rPr>
        <w:t xml:space="preserve"> </w:t>
      </w:r>
      <w:r w:rsidRPr="008064DB">
        <w:rPr>
          <w:rFonts w:ascii="Bookman Old Style" w:hAnsi="Bookman Old Style"/>
          <w:b/>
          <w:sz w:val="26"/>
          <w:szCs w:val="26"/>
        </w:rPr>
        <w:t>RODOLFO HERNÁNDEZ SÁNCHEZ,</w:t>
      </w:r>
      <w:r w:rsidRPr="008064DB">
        <w:rPr>
          <w:rFonts w:ascii="Bookman Old Style" w:hAnsi="Bookman Old Style"/>
          <w:sz w:val="26"/>
          <w:szCs w:val="26"/>
        </w:rPr>
        <w:t xml:space="preserve"> </w:t>
      </w:r>
      <w:r>
        <w:rPr>
          <w:rFonts w:ascii="Bookman Old Style" w:hAnsi="Bookman Old Style"/>
          <w:sz w:val="26"/>
          <w:szCs w:val="26"/>
        </w:rPr>
        <w:t>agradece a sus compañeros por sumarse con sus propuestas</w:t>
      </w:r>
      <w:r w:rsidR="00D05A48">
        <w:rPr>
          <w:rFonts w:ascii="Bookman Old Style" w:hAnsi="Bookman Old Style"/>
          <w:sz w:val="26"/>
          <w:szCs w:val="26"/>
        </w:rPr>
        <w:t xml:space="preserve"> para la elaboración del presupuesto de egresos para su aplicación en este próximo año 2023; así mismo ext</w:t>
      </w:r>
      <w:r w:rsidR="00CF5805">
        <w:rPr>
          <w:rFonts w:ascii="Bookman Old Style" w:hAnsi="Bookman Old Style"/>
          <w:sz w:val="26"/>
          <w:szCs w:val="26"/>
        </w:rPr>
        <w:t>erna a</w:t>
      </w:r>
      <w:r w:rsidR="00D05A48">
        <w:rPr>
          <w:rFonts w:ascii="Bookman Old Style" w:hAnsi="Bookman Old Style"/>
          <w:sz w:val="26"/>
          <w:szCs w:val="26"/>
        </w:rPr>
        <w:t xml:space="preserve"> los CC. Regidores</w:t>
      </w:r>
      <w:r w:rsidR="00CF5805">
        <w:rPr>
          <w:rFonts w:ascii="Bookman Old Style" w:hAnsi="Bookman Old Style"/>
          <w:sz w:val="26"/>
          <w:szCs w:val="26"/>
        </w:rPr>
        <w:t xml:space="preserve"> un feliz año para todos. --------- </w:t>
      </w:r>
      <w:r w:rsidR="00D05A48">
        <w:rPr>
          <w:rFonts w:ascii="Bookman Old Style" w:hAnsi="Bookman Old Style"/>
          <w:sz w:val="26"/>
          <w:szCs w:val="26"/>
        </w:rPr>
        <w:t xml:space="preserve">      </w:t>
      </w:r>
    </w:p>
    <w:p w:rsidR="000F576D" w:rsidRPr="00CF5805" w:rsidRDefault="000F576D" w:rsidP="00912081">
      <w:pPr>
        <w:ind w:right="-235"/>
        <w:contextualSpacing/>
        <w:jc w:val="both"/>
        <w:rPr>
          <w:rFonts w:ascii="Bookman Old Style" w:eastAsia="Calibri" w:hAnsi="Bookman Old Style"/>
          <w:i/>
          <w:sz w:val="26"/>
          <w:szCs w:val="26"/>
        </w:rPr>
      </w:pPr>
    </w:p>
    <w:p w:rsidR="008064DB" w:rsidRPr="008064DB" w:rsidRDefault="00CF5805" w:rsidP="008064DB">
      <w:pPr>
        <w:ind w:left="284" w:right="-235"/>
        <w:jc w:val="both"/>
        <w:rPr>
          <w:rFonts w:ascii="Bookman Old Style" w:hAnsi="Bookman Old Style"/>
          <w:i/>
          <w:sz w:val="26"/>
          <w:szCs w:val="26"/>
        </w:rPr>
      </w:pPr>
      <w:r>
        <w:rPr>
          <w:rFonts w:ascii="Bookman Old Style" w:eastAsia="Calibri" w:hAnsi="Bookman Old Style"/>
          <w:b/>
          <w:sz w:val="32"/>
          <w:szCs w:val="32"/>
        </w:rPr>
        <w:t>VII</w:t>
      </w:r>
      <w:r w:rsidR="008064DB" w:rsidRPr="008064DB">
        <w:rPr>
          <w:rFonts w:ascii="Bookman Old Style" w:eastAsia="Calibri" w:hAnsi="Bookman Old Style"/>
          <w:b/>
          <w:sz w:val="32"/>
          <w:szCs w:val="32"/>
        </w:rPr>
        <w:t>.-</w:t>
      </w:r>
      <w:r w:rsidR="008064DB" w:rsidRPr="008064DB">
        <w:rPr>
          <w:rFonts w:ascii="Bookman Old Style" w:eastAsia="Calibri" w:hAnsi="Bookman Old Style"/>
          <w:b/>
          <w:sz w:val="24"/>
          <w:szCs w:val="24"/>
        </w:rPr>
        <w:t xml:space="preserve"> </w:t>
      </w:r>
      <w:r w:rsidR="008064DB" w:rsidRPr="00CF5805">
        <w:rPr>
          <w:rFonts w:ascii="Bookman Old Style" w:eastAsia="Calibri" w:hAnsi="Bookman Old Style"/>
          <w:b/>
          <w:sz w:val="26"/>
          <w:szCs w:val="26"/>
        </w:rPr>
        <w:t>ASUNTOS DE REGIDORES. -</w:t>
      </w:r>
      <w:r>
        <w:rPr>
          <w:rFonts w:ascii="Bookman Old Style" w:eastAsia="Calibri" w:hAnsi="Bookman Old Style"/>
          <w:b/>
          <w:sz w:val="26"/>
          <w:szCs w:val="26"/>
        </w:rPr>
        <w:t>---------------</w:t>
      </w:r>
      <w:r w:rsidR="00912081">
        <w:rPr>
          <w:rFonts w:ascii="Bookman Old Style" w:eastAsia="Calibri" w:hAnsi="Bookman Old Style"/>
          <w:b/>
          <w:sz w:val="26"/>
          <w:szCs w:val="26"/>
        </w:rPr>
        <w:t>-</w:t>
      </w:r>
      <w:r>
        <w:rPr>
          <w:rFonts w:ascii="Bookman Old Style" w:eastAsia="Calibri" w:hAnsi="Bookman Old Style"/>
          <w:b/>
          <w:sz w:val="26"/>
          <w:szCs w:val="26"/>
        </w:rPr>
        <w:t>----------------</w:t>
      </w:r>
    </w:p>
    <w:p w:rsidR="00545118" w:rsidRDefault="00A2114B" w:rsidP="00F3171A">
      <w:pPr>
        <w:ind w:left="284" w:right="-235"/>
        <w:contextualSpacing/>
        <w:jc w:val="both"/>
        <w:rPr>
          <w:rFonts w:ascii="Bookman Old Style" w:hAnsi="Bookman Old Style" w:cs="Calibri"/>
          <w:i/>
          <w:sz w:val="26"/>
          <w:szCs w:val="26"/>
        </w:rPr>
      </w:pPr>
      <w:r w:rsidRPr="00772208">
        <w:rPr>
          <w:rFonts w:ascii="Bookman Old Style" w:eastAsia="Calibri" w:hAnsi="Bookman Old Style"/>
          <w:i/>
          <w:sz w:val="26"/>
          <w:szCs w:val="26"/>
        </w:rPr>
        <w:t>–</w:t>
      </w:r>
      <w:r w:rsidR="009314AA" w:rsidRPr="009314AA">
        <w:rPr>
          <w:rFonts w:ascii="Bookman Old Style" w:hAnsi="Bookman Old Style" w:cs="Calibri"/>
          <w:b/>
          <w:sz w:val="26"/>
          <w:szCs w:val="26"/>
        </w:rPr>
        <w:t xml:space="preserve">Regidor </w:t>
      </w:r>
      <w:r w:rsidR="009314AA">
        <w:rPr>
          <w:rFonts w:ascii="Bookman Old Style" w:hAnsi="Bookman Old Style" w:cs="Calibri"/>
          <w:b/>
          <w:sz w:val="26"/>
          <w:szCs w:val="26"/>
        </w:rPr>
        <w:t xml:space="preserve">C. JOSÉ GUADALUPE MARES GARCÍA. </w:t>
      </w:r>
      <w:r w:rsidR="009314AA" w:rsidRPr="00772208">
        <w:rPr>
          <w:rFonts w:ascii="Bookman Old Style" w:eastAsia="Calibri" w:hAnsi="Bookman Old Style"/>
          <w:i/>
          <w:sz w:val="26"/>
          <w:szCs w:val="26"/>
        </w:rPr>
        <w:t>–</w:t>
      </w:r>
      <w:r w:rsidR="009314AA" w:rsidRPr="00DC5449">
        <w:rPr>
          <w:rFonts w:ascii="Bookman Old Style" w:hAnsi="Bookman Old Style" w:cs="Calibri"/>
          <w:i/>
          <w:sz w:val="26"/>
          <w:szCs w:val="26"/>
        </w:rPr>
        <w:t xml:space="preserve">Buenas tardes compañeros, respecto a mi comisión edilicia permanente </w:t>
      </w:r>
      <w:r w:rsidR="00C60153" w:rsidRPr="00DC5449">
        <w:rPr>
          <w:rFonts w:ascii="Bookman Old Style" w:hAnsi="Bookman Old Style" w:cs="Calibri"/>
          <w:i/>
          <w:sz w:val="26"/>
          <w:szCs w:val="26"/>
        </w:rPr>
        <w:t>de Hacienda</w:t>
      </w:r>
      <w:r w:rsidR="009314AA" w:rsidRPr="00DC5449">
        <w:rPr>
          <w:rFonts w:ascii="Bookman Old Style" w:hAnsi="Bookman Old Style" w:cs="Calibri"/>
          <w:i/>
          <w:sz w:val="26"/>
          <w:szCs w:val="26"/>
        </w:rPr>
        <w:t xml:space="preserve"> y Recaudación designada por el</w:t>
      </w:r>
      <w:r w:rsidR="00DC5449" w:rsidRPr="00DC5449">
        <w:rPr>
          <w:rFonts w:ascii="Bookman Old Style" w:hAnsi="Bookman Old Style" w:cs="Calibri"/>
          <w:i/>
          <w:sz w:val="26"/>
          <w:szCs w:val="26"/>
        </w:rPr>
        <w:t xml:space="preserve"> Ayuntamiento en Pleno,</w:t>
      </w:r>
      <w:r w:rsidR="00012D09">
        <w:rPr>
          <w:rFonts w:ascii="Bookman Old Style" w:hAnsi="Bookman Old Style" w:cs="Calibri"/>
          <w:i/>
          <w:sz w:val="26"/>
          <w:szCs w:val="26"/>
        </w:rPr>
        <w:t xml:space="preserve"> traigo a la mesa el</w:t>
      </w:r>
      <w:r w:rsidR="009314AA" w:rsidRPr="00DC5449">
        <w:rPr>
          <w:rFonts w:ascii="Bookman Old Style" w:hAnsi="Bookman Old Style" w:cs="Calibri"/>
          <w:i/>
          <w:sz w:val="26"/>
          <w:szCs w:val="26"/>
        </w:rPr>
        <w:t xml:space="preserve"> asunto</w:t>
      </w:r>
      <w:r w:rsidR="00012D09">
        <w:rPr>
          <w:rFonts w:ascii="Bookman Old Style" w:hAnsi="Bookman Old Style" w:cs="Calibri"/>
          <w:i/>
          <w:sz w:val="26"/>
          <w:szCs w:val="26"/>
        </w:rPr>
        <w:t xml:space="preserve"> de uno de los c</w:t>
      </w:r>
      <w:r w:rsidR="00DC5449" w:rsidRPr="00DC5449">
        <w:rPr>
          <w:rFonts w:ascii="Bookman Old Style" w:hAnsi="Bookman Old Style" w:cs="Calibri"/>
          <w:i/>
          <w:sz w:val="26"/>
          <w:szCs w:val="26"/>
        </w:rPr>
        <w:t xml:space="preserve">hoferes de los camiones escolares de la Dirección </w:t>
      </w:r>
      <w:r w:rsidR="00A03C72">
        <w:rPr>
          <w:rFonts w:ascii="Bookman Old Style" w:hAnsi="Bookman Old Style" w:cs="Calibri"/>
          <w:i/>
          <w:sz w:val="26"/>
          <w:szCs w:val="26"/>
        </w:rPr>
        <w:t>de Educación, para determinar lo procedente o improcedente del pago de los gastos</w:t>
      </w:r>
      <w:r w:rsidR="00DC5449" w:rsidRPr="00DC5449">
        <w:rPr>
          <w:rFonts w:ascii="Bookman Old Style" w:hAnsi="Bookman Old Style" w:cs="Calibri"/>
          <w:i/>
          <w:sz w:val="26"/>
          <w:szCs w:val="26"/>
        </w:rPr>
        <w:t xml:space="preserve"> del Servidor Público </w:t>
      </w:r>
      <w:r w:rsidR="00DC5449" w:rsidRPr="00DC5449">
        <w:rPr>
          <w:rFonts w:ascii="Bookman Old Style" w:hAnsi="Bookman Old Style" w:cs="Calibri"/>
          <w:b/>
          <w:i/>
          <w:sz w:val="26"/>
          <w:szCs w:val="26"/>
        </w:rPr>
        <w:t>SERGIO FERNANDO NAVARRETE SERRATOS,</w:t>
      </w:r>
      <w:r w:rsidR="00A03C72">
        <w:rPr>
          <w:rFonts w:ascii="Bookman Old Style" w:hAnsi="Bookman Old Style" w:cs="Calibri"/>
          <w:b/>
          <w:i/>
          <w:sz w:val="26"/>
          <w:szCs w:val="26"/>
        </w:rPr>
        <w:t xml:space="preserve"> </w:t>
      </w:r>
      <w:r w:rsidR="00A03C72" w:rsidRPr="00A03C72">
        <w:rPr>
          <w:rFonts w:ascii="Bookman Old Style" w:hAnsi="Bookman Old Style" w:cs="Calibri"/>
          <w:i/>
          <w:sz w:val="26"/>
          <w:szCs w:val="26"/>
        </w:rPr>
        <w:t>por motivo d</w:t>
      </w:r>
      <w:r w:rsidR="00A03C72">
        <w:rPr>
          <w:rFonts w:ascii="Bookman Old Style" w:hAnsi="Bookman Old Style" w:cs="Calibri"/>
          <w:i/>
          <w:sz w:val="26"/>
          <w:szCs w:val="26"/>
        </w:rPr>
        <w:t>el monto y el concepto de este</w:t>
      </w:r>
      <w:r w:rsidR="00A03C72" w:rsidRPr="00A03C72">
        <w:rPr>
          <w:rFonts w:ascii="Bookman Old Style" w:hAnsi="Bookman Old Style" w:cs="Calibri"/>
          <w:i/>
          <w:sz w:val="26"/>
          <w:szCs w:val="26"/>
        </w:rPr>
        <w:t>,</w:t>
      </w:r>
      <w:r w:rsidR="00DC5449">
        <w:rPr>
          <w:rFonts w:ascii="Bookman Old Style" w:hAnsi="Bookman Old Style" w:cs="Calibri"/>
          <w:b/>
          <w:i/>
          <w:sz w:val="26"/>
          <w:szCs w:val="26"/>
        </w:rPr>
        <w:t xml:space="preserve"> </w:t>
      </w:r>
      <w:r w:rsidR="00DC5449" w:rsidRPr="007A7531">
        <w:rPr>
          <w:rFonts w:ascii="Bookman Old Style" w:hAnsi="Bookman Old Style" w:cs="Calibri"/>
          <w:i/>
          <w:sz w:val="26"/>
          <w:szCs w:val="26"/>
        </w:rPr>
        <w:t>el cual cuenta</w:t>
      </w:r>
      <w:r w:rsidR="006D18CB">
        <w:rPr>
          <w:rFonts w:ascii="Bookman Old Style" w:hAnsi="Bookman Old Style" w:cs="Calibri"/>
          <w:i/>
          <w:sz w:val="26"/>
          <w:szCs w:val="26"/>
        </w:rPr>
        <w:t xml:space="preserve"> con nombramiento</w:t>
      </w:r>
      <w:r w:rsidR="00DC5449" w:rsidRPr="007A7531">
        <w:rPr>
          <w:rFonts w:ascii="Bookman Old Style" w:hAnsi="Bookman Old Style" w:cs="Calibri"/>
          <w:i/>
          <w:sz w:val="26"/>
          <w:szCs w:val="26"/>
        </w:rPr>
        <w:t xml:space="preserve"> como chofer a cargo del área de Educación de este Gobierno Municipal</w:t>
      </w:r>
      <w:r w:rsidR="00012D09">
        <w:rPr>
          <w:rFonts w:ascii="Bookman Old Style" w:hAnsi="Bookman Old Style" w:cs="Calibri"/>
          <w:i/>
          <w:sz w:val="26"/>
          <w:szCs w:val="26"/>
        </w:rPr>
        <w:t>;</w:t>
      </w:r>
      <w:r w:rsidR="007A7531">
        <w:rPr>
          <w:rFonts w:ascii="Bookman Old Style" w:hAnsi="Bookman Old Style" w:cs="Calibri"/>
          <w:i/>
          <w:sz w:val="26"/>
          <w:szCs w:val="26"/>
        </w:rPr>
        <w:t xml:space="preserve"> les voy a hacer referencia que en una de las sesiones anteriores se platicó sobre este tema del pago de gastos médicos por cirugía</w:t>
      </w:r>
    </w:p>
    <w:p w:rsidR="00545118" w:rsidRDefault="00545118" w:rsidP="00F3171A">
      <w:pPr>
        <w:ind w:left="284" w:right="-235"/>
        <w:contextualSpacing/>
        <w:jc w:val="both"/>
        <w:rPr>
          <w:rFonts w:ascii="Bookman Old Style" w:hAnsi="Bookman Old Style" w:cs="Calibri"/>
          <w:i/>
          <w:sz w:val="26"/>
          <w:szCs w:val="26"/>
        </w:rPr>
      </w:pPr>
    </w:p>
    <w:p w:rsidR="00545118" w:rsidRDefault="00545118" w:rsidP="00F3171A">
      <w:pPr>
        <w:ind w:left="284" w:right="-235"/>
        <w:contextualSpacing/>
        <w:jc w:val="both"/>
        <w:rPr>
          <w:rFonts w:ascii="Bookman Old Style" w:hAnsi="Bookman Old Style" w:cs="Calibri"/>
          <w:i/>
          <w:sz w:val="26"/>
          <w:szCs w:val="26"/>
        </w:rPr>
      </w:pPr>
    </w:p>
    <w:p w:rsidR="00545118" w:rsidRDefault="00545118" w:rsidP="00F3171A">
      <w:pPr>
        <w:ind w:left="284" w:right="-235"/>
        <w:contextualSpacing/>
        <w:jc w:val="both"/>
        <w:rPr>
          <w:rFonts w:ascii="Bookman Old Style" w:hAnsi="Bookman Old Style" w:cs="Calibri"/>
          <w:i/>
          <w:sz w:val="26"/>
          <w:szCs w:val="26"/>
        </w:rPr>
      </w:pPr>
    </w:p>
    <w:p w:rsidR="00545118" w:rsidRDefault="00545118" w:rsidP="00F3171A">
      <w:pPr>
        <w:ind w:left="284" w:right="-235"/>
        <w:contextualSpacing/>
        <w:jc w:val="both"/>
        <w:rPr>
          <w:rFonts w:ascii="Bookman Old Style" w:hAnsi="Bookman Old Style" w:cs="Calibri"/>
          <w:i/>
          <w:sz w:val="26"/>
          <w:szCs w:val="26"/>
        </w:rPr>
      </w:pPr>
    </w:p>
    <w:p w:rsidR="00545118" w:rsidRDefault="00545118" w:rsidP="00E61426">
      <w:pPr>
        <w:ind w:right="1749"/>
        <w:contextualSpacing/>
        <w:jc w:val="both"/>
        <w:rPr>
          <w:rFonts w:ascii="Bookman Old Style" w:hAnsi="Bookman Old Style" w:cs="Calibri"/>
          <w:i/>
          <w:sz w:val="26"/>
          <w:szCs w:val="26"/>
        </w:rPr>
      </w:pPr>
    </w:p>
    <w:p w:rsidR="005F46C5" w:rsidRDefault="007A7531" w:rsidP="00866F5F">
      <w:pPr>
        <w:ind w:left="-1985" w:right="1749"/>
        <w:contextualSpacing/>
        <w:jc w:val="both"/>
        <w:rPr>
          <w:rFonts w:ascii="Bookman Old Style" w:hAnsi="Bookman Old Style" w:cs="Calibri"/>
          <w:i/>
          <w:sz w:val="26"/>
          <w:szCs w:val="26"/>
        </w:rPr>
      </w:pPr>
      <w:r>
        <w:rPr>
          <w:rFonts w:ascii="Bookman Old Style" w:hAnsi="Bookman Old Style" w:cs="Calibri"/>
          <w:i/>
          <w:sz w:val="26"/>
          <w:szCs w:val="26"/>
        </w:rPr>
        <w:t xml:space="preserve">de regeneración </w:t>
      </w:r>
      <w:r w:rsidR="006D18CB">
        <w:rPr>
          <w:rFonts w:ascii="Bookman Old Style" w:hAnsi="Bookman Old Style" w:cs="Calibri"/>
          <w:i/>
          <w:sz w:val="26"/>
          <w:szCs w:val="26"/>
        </w:rPr>
        <w:t xml:space="preserve">ósea, ya que se consideró si la realización de dicha cirugía podría ser estética o necesaria, por lo que traigo documentos que acreditan </w:t>
      </w:r>
      <w:r w:rsidR="005F3941">
        <w:rPr>
          <w:rFonts w:ascii="Bookman Old Style" w:hAnsi="Bookman Old Style" w:cs="Calibri"/>
          <w:i/>
          <w:sz w:val="26"/>
          <w:szCs w:val="26"/>
        </w:rPr>
        <w:t xml:space="preserve">que la cirugía </w:t>
      </w:r>
      <w:r w:rsidR="00015DC2">
        <w:rPr>
          <w:rFonts w:ascii="Bookman Old Style" w:hAnsi="Bookman Old Style" w:cs="Calibri"/>
          <w:i/>
          <w:sz w:val="26"/>
          <w:szCs w:val="26"/>
        </w:rPr>
        <w:t>que se le practicó</w:t>
      </w:r>
      <w:r w:rsidR="005F3941">
        <w:rPr>
          <w:rFonts w:ascii="Bookman Old Style" w:hAnsi="Bookman Old Style" w:cs="Calibri"/>
          <w:i/>
          <w:sz w:val="26"/>
          <w:szCs w:val="26"/>
        </w:rPr>
        <w:t xml:space="preserve"> a este Empleado fue para salvaguardad su salud, ya que debía tratarse</w:t>
      </w:r>
      <w:r w:rsidR="00012D09">
        <w:rPr>
          <w:rFonts w:ascii="Bookman Old Style" w:hAnsi="Bookman Old Style" w:cs="Calibri"/>
          <w:i/>
          <w:sz w:val="26"/>
          <w:szCs w:val="26"/>
        </w:rPr>
        <w:t xml:space="preserve"> clínicamente</w:t>
      </w:r>
      <w:r w:rsidR="005F3941">
        <w:rPr>
          <w:rFonts w:ascii="Bookman Old Style" w:hAnsi="Bookman Old Style" w:cs="Calibri"/>
          <w:i/>
          <w:sz w:val="26"/>
          <w:szCs w:val="26"/>
        </w:rPr>
        <w:t xml:space="preserve"> </w:t>
      </w:r>
      <w:r w:rsidR="00012D09">
        <w:rPr>
          <w:rFonts w:ascii="Bookman Old Style" w:hAnsi="Bookman Old Style" w:cs="Calibri"/>
          <w:i/>
          <w:sz w:val="26"/>
          <w:szCs w:val="26"/>
        </w:rPr>
        <w:t xml:space="preserve">por </w:t>
      </w:r>
      <w:r w:rsidR="005F3941">
        <w:rPr>
          <w:rFonts w:ascii="Bookman Old Style" w:hAnsi="Bookman Old Style" w:cs="Calibri"/>
          <w:i/>
          <w:sz w:val="26"/>
          <w:szCs w:val="26"/>
        </w:rPr>
        <w:t>infección</w:t>
      </w:r>
      <w:r w:rsidR="00F3171A">
        <w:rPr>
          <w:rFonts w:ascii="Bookman Old Style" w:hAnsi="Bookman Old Style" w:cs="Calibri"/>
          <w:i/>
          <w:sz w:val="26"/>
          <w:szCs w:val="26"/>
        </w:rPr>
        <w:t xml:space="preserve"> que podría causarle</w:t>
      </w:r>
      <w:r w:rsidR="005F3941">
        <w:rPr>
          <w:rFonts w:ascii="Bookman Old Style" w:hAnsi="Bookman Old Style" w:cs="Calibri"/>
          <w:i/>
          <w:sz w:val="26"/>
          <w:szCs w:val="26"/>
        </w:rPr>
        <w:t xml:space="preserve"> cáncer</w:t>
      </w:r>
      <w:r w:rsidR="0030546C">
        <w:rPr>
          <w:rFonts w:ascii="Bookman Old Style" w:hAnsi="Bookman Old Style" w:cs="Calibri"/>
          <w:i/>
          <w:sz w:val="26"/>
          <w:szCs w:val="26"/>
        </w:rPr>
        <w:t xml:space="preserve">. La factura que ampara el gasto es </w:t>
      </w:r>
      <w:r w:rsidR="005F3941">
        <w:rPr>
          <w:rFonts w:ascii="Bookman Old Style" w:hAnsi="Bookman Old Style" w:cs="Calibri"/>
          <w:i/>
          <w:sz w:val="26"/>
          <w:szCs w:val="26"/>
        </w:rPr>
        <w:t>por la suma de</w:t>
      </w:r>
      <w:r w:rsidR="00545118">
        <w:rPr>
          <w:rFonts w:ascii="Bookman Old Style" w:hAnsi="Bookman Old Style" w:cs="Calibri"/>
          <w:i/>
          <w:sz w:val="26"/>
          <w:szCs w:val="26"/>
        </w:rPr>
        <w:t>: ---------</w:t>
      </w:r>
      <w:r w:rsidR="00866F5F">
        <w:rPr>
          <w:rFonts w:ascii="Bookman Old Style" w:hAnsi="Bookman Old Style" w:cs="Calibri"/>
          <w:i/>
          <w:sz w:val="26"/>
          <w:szCs w:val="26"/>
        </w:rPr>
        <w:t>----</w:t>
      </w:r>
      <w:r w:rsidR="00545118">
        <w:rPr>
          <w:rFonts w:ascii="Bookman Old Style" w:hAnsi="Bookman Old Style" w:cs="Calibri"/>
          <w:i/>
          <w:sz w:val="26"/>
          <w:szCs w:val="26"/>
        </w:rPr>
        <w:t>------</w:t>
      </w:r>
      <w:r w:rsidR="005F3941" w:rsidRPr="005F3941">
        <w:rPr>
          <w:rFonts w:ascii="Bookman Old Style" w:hAnsi="Bookman Old Style" w:cs="Calibri"/>
          <w:b/>
          <w:i/>
          <w:sz w:val="26"/>
          <w:szCs w:val="26"/>
        </w:rPr>
        <w:t>$ 46,649.00</w:t>
      </w:r>
      <w:r w:rsidR="005F3941">
        <w:rPr>
          <w:rFonts w:ascii="Bookman Old Style" w:hAnsi="Bookman Old Style" w:cs="Calibri"/>
          <w:i/>
          <w:sz w:val="26"/>
          <w:szCs w:val="26"/>
        </w:rPr>
        <w:t xml:space="preserve"> </w:t>
      </w:r>
      <w:r w:rsidR="0030546C">
        <w:rPr>
          <w:rFonts w:ascii="Bookman Old Style" w:hAnsi="Bookman Old Style" w:cs="Calibri"/>
          <w:i/>
          <w:sz w:val="26"/>
          <w:szCs w:val="26"/>
        </w:rPr>
        <w:t>(cuarenta y seis mil seiscientos cuarenta y nueve pesos 00/100 m.n.)</w:t>
      </w:r>
      <w:r w:rsidR="00F3171A">
        <w:rPr>
          <w:rFonts w:ascii="Bookman Old Style" w:hAnsi="Bookman Old Style" w:cs="Calibri"/>
          <w:i/>
          <w:sz w:val="26"/>
          <w:szCs w:val="26"/>
        </w:rPr>
        <w:t xml:space="preserve"> Aquí les dejo la documentación que acredita el problema de salud del Servidor Público</w:t>
      </w:r>
      <w:r w:rsidR="00F3171A" w:rsidRPr="00F3171A">
        <w:rPr>
          <w:rFonts w:ascii="Bookman Old Style" w:hAnsi="Bookman Old Style" w:cs="Calibri"/>
          <w:b/>
          <w:i/>
          <w:sz w:val="26"/>
          <w:szCs w:val="26"/>
        </w:rPr>
        <w:t xml:space="preserve"> </w:t>
      </w:r>
      <w:r w:rsidR="00F3171A" w:rsidRPr="00DC5449">
        <w:rPr>
          <w:rFonts w:ascii="Bookman Old Style" w:hAnsi="Bookman Old Style" w:cs="Calibri"/>
          <w:b/>
          <w:i/>
          <w:sz w:val="26"/>
          <w:szCs w:val="26"/>
        </w:rPr>
        <w:t>SERGIO FERNANDO NAVARRETE SERRATOS</w:t>
      </w:r>
      <w:r w:rsidR="00F3171A">
        <w:rPr>
          <w:rFonts w:ascii="Bookman Old Style" w:hAnsi="Bookman Old Style" w:cs="Calibri"/>
          <w:b/>
          <w:i/>
          <w:sz w:val="26"/>
          <w:szCs w:val="26"/>
        </w:rPr>
        <w:t>,</w:t>
      </w:r>
      <w:r w:rsidR="00F3171A">
        <w:rPr>
          <w:rFonts w:ascii="Bookman Old Style" w:hAnsi="Bookman Old Style" w:cs="Calibri"/>
          <w:i/>
          <w:sz w:val="26"/>
          <w:szCs w:val="26"/>
        </w:rPr>
        <w:t xml:space="preserve"> para que lo verifiquen </w:t>
      </w:r>
      <w:r w:rsidR="00654D1B">
        <w:rPr>
          <w:rFonts w:ascii="Bookman Old Style" w:hAnsi="Bookman Old Style" w:cs="Calibri"/>
          <w:i/>
          <w:sz w:val="26"/>
          <w:szCs w:val="26"/>
        </w:rPr>
        <w:t xml:space="preserve">y lo consideren </w:t>
      </w:r>
      <w:r w:rsidR="00F3171A">
        <w:rPr>
          <w:rFonts w:ascii="Bookman Old Style" w:hAnsi="Bookman Old Style" w:cs="Calibri"/>
          <w:i/>
          <w:sz w:val="26"/>
          <w:szCs w:val="26"/>
        </w:rPr>
        <w:t>al igual que la factura</w:t>
      </w:r>
      <w:r w:rsidR="00015DC2">
        <w:rPr>
          <w:rFonts w:ascii="Bookman Old Style" w:hAnsi="Bookman Old Style" w:cs="Calibri"/>
          <w:i/>
          <w:sz w:val="26"/>
          <w:szCs w:val="26"/>
        </w:rPr>
        <w:t xml:space="preserve"> que presenta. </w:t>
      </w:r>
      <w:r w:rsidR="00545118">
        <w:rPr>
          <w:rFonts w:ascii="Bookman Old Style" w:hAnsi="Bookman Old Style" w:cs="Calibri"/>
          <w:i/>
          <w:sz w:val="26"/>
          <w:szCs w:val="26"/>
        </w:rPr>
        <w:t>-------------</w:t>
      </w:r>
      <w:r w:rsidR="00866F5F">
        <w:rPr>
          <w:rFonts w:ascii="Bookman Old Style" w:hAnsi="Bookman Old Style" w:cs="Calibri"/>
          <w:i/>
          <w:sz w:val="26"/>
          <w:szCs w:val="26"/>
        </w:rPr>
        <w:t>---------------------------</w:t>
      </w:r>
    </w:p>
    <w:p w:rsidR="009314AA" w:rsidRPr="007A7531" w:rsidRDefault="00F3171A" w:rsidP="00866F5F">
      <w:pPr>
        <w:ind w:left="-1985" w:right="1749"/>
        <w:contextualSpacing/>
        <w:jc w:val="both"/>
        <w:rPr>
          <w:rFonts w:ascii="Bookman Old Style" w:hAnsi="Bookman Old Style" w:cs="Calibri"/>
          <w:i/>
          <w:sz w:val="26"/>
          <w:szCs w:val="26"/>
        </w:rPr>
      </w:pPr>
      <w:r>
        <w:rPr>
          <w:rFonts w:ascii="Bookman Old Style" w:hAnsi="Bookman Old Style" w:cs="Calibri"/>
          <w:i/>
          <w:sz w:val="26"/>
          <w:szCs w:val="26"/>
        </w:rPr>
        <w:t xml:space="preserve">   </w:t>
      </w:r>
      <w:r w:rsidR="005F3941">
        <w:rPr>
          <w:rFonts w:ascii="Bookman Old Style" w:hAnsi="Bookman Old Style" w:cs="Calibri"/>
          <w:i/>
          <w:sz w:val="26"/>
          <w:szCs w:val="26"/>
        </w:rPr>
        <w:t xml:space="preserve">   </w:t>
      </w:r>
      <w:r w:rsidR="006D18CB">
        <w:rPr>
          <w:rFonts w:ascii="Bookman Old Style" w:hAnsi="Bookman Old Style" w:cs="Calibri"/>
          <w:i/>
          <w:sz w:val="26"/>
          <w:szCs w:val="26"/>
        </w:rPr>
        <w:t xml:space="preserve">       </w:t>
      </w:r>
      <w:r w:rsidR="007A7531">
        <w:rPr>
          <w:rFonts w:ascii="Bookman Old Style" w:hAnsi="Bookman Old Style" w:cs="Calibri"/>
          <w:i/>
          <w:sz w:val="26"/>
          <w:szCs w:val="26"/>
        </w:rPr>
        <w:t xml:space="preserve">  </w:t>
      </w:r>
      <w:r w:rsidR="00DC5449" w:rsidRPr="007A7531">
        <w:rPr>
          <w:rFonts w:ascii="Bookman Old Style" w:hAnsi="Bookman Old Style" w:cs="Calibri"/>
          <w:i/>
          <w:sz w:val="26"/>
          <w:szCs w:val="26"/>
        </w:rPr>
        <w:t xml:space="preserve">   </w:t>
      </w:r>
      <w:r w:rsidR="009314AA" w:rsidRPr="007A7531">
        <w:rPr>
          <w:rFonts w:ascii="Bookman Old Style" w:hAnsi="Bookman Old Style" w:cs="Calibri"/>
          <w:i/>
          <w:sz w:val="26"/>
          <w:szCs w:val="26"/>
        </w:rPr>
        <w:t xml:space="preserve"> </w:t>
      </w:r>
      <w:r w:rsidR="00BE3CF7" w:rsidRPr="007A7531">
        <w:rPr>
          <w:rFonts w:ascii="Bookman Old Style" w:hAnsi="Bookman Old Style" w:cs="Calibri"/>
          <w:i/>
          <w:sz w:val="26"/>
          <w:szCs w:val="26"/>
        </w:rPr>
        <w:t xml:space="preserve"> </w:t>
      </w:r>
    </w:p>
    <w:p w:rsidR="009314AA" w:rsidRPr="005F46C5" w:rsidRDefault="00012D09" w:rsidP="00654D1B">
      <w:pPr>
        <w:ind w:left="-1985" w:right="1749"/>
        <w:contextualSpacing/>
        <w:jc w:val="both"/>
        <w:rPr>
          <w:rFonts w:ascii="Bookman Old Style" w:hAnsi="Bookman Old Style"/>
          <w:b/>
          <w:sz w:val="26"/>
          <w:szCs w:val="26"/>
        </w:rPr>
      </w:pPr>
      <w:r w:rsidRPr="003E245B">
        <w:rPr>
          <w:rFonts w:ascii="Bookman Old Style" w:hAnsi="Bookman Old Style" w:cs="Calibri"/>
          <w:sz w:val="26"/>
          <w:szCs w:val="26"/>
        </w:rPr>
        <w:t xml:space="preserve">- - </w:t>
      </w:r>
      <w:r w:rsidR="005F46C5" w:rsidRPr="005F46C5">
        <w:rPr>
          <w:rFonts w:ascii="Bookman Old Style" w:hAnsi="Bookman Old Style" w:cs="Calibri"/>
          <w:sz w:val="26"/>
          <w:szCs w:val="26"/>
        </w:rPr>
        <w:t>Regidora</w:t>
      </w:r>
      <w:r w:rsidR="005F46C5" w:rsidRPr="005F46C5">
        <w:rPr>
          <w:rFonts w:ascii="Bookman Old Style" w:hAnsi="Bookman Old Style" w:cs="Calibri"/>
          <w:i/>
          <w:sz w:val="26"/>
          <w:szCs w:val="26"/>
        </w:rPr>
        <w:t xml:space="preserve"> </w:t>
      </w:r>
      <w:r w:rsidR="005F46C5" w:rsidRPr="005F46C5">
        <w:rPr>
          <w:rFonts w:ascii="Bookman Old Style" w:hAnsi="Bookman Old Style"/>
          <w:b/>
          <w:sz w:val="26"/>
          <w:szCs w:val="26"/>
        </w:rPr>
        <w:t>PROFA. NANCI EULALIA HERNÁNDEZ BERMÚDEZ</w:t>
      </w:r>
      <w:r w:rsidR="005F46C5">
        <w:rPr>
          <w:rFonts w:ascii="Bookman Old Style" w:hAnsi="Bookman Old Style"/>
          <w:b/>
          <w:sz w:val="26"/>
          <w:szCs w:val="26"/>
        </w:rPr>
        <w:t xml:space="preserve">. </w:t>
      </w:r>
      <w:r w:rsidR="005F46C5" w:rsidRPr="007F3601">
        <w:rPr>
          <w:rFonts w:ascii="Bookman Old Style" w:eastAsia="Calibri" w:hAnsi="Bookman Old Style"/>
          <w:i/>
          <w:sz w:val="26"/>
          <w:szCs w:val="26"/>
        </w:rPr>
        <w:t>–</w:t>
      </w:r>
      <w:r w:rsidR="005F46C5">
        <w:rPr>
          <w:rFonts w:ascii="Bookman Old Style" w:eastAsia="Calibri" w:hAnsi="Bookman Old Style"/>
          <w:i/>
          <w:sz w:val="26"/>
          <w:szCs w:val="26"/>
        </w:rPr>
        <w:t>Considero que si es por cuestión de salud debemos autorizar el gasto. --------------------------------------------------</w:t>
      </w:r>
      <w:r w:rsidR="00654D1B">
        <w:rPr>
          <w:rFonts w:ascii="Bookman Old Style" w:eastAsia="Calibri" w:hAnsi="Bookman Old Style"/>
          <w:i/>
          <w:sz w:val="26"/>
          <w:szCs w:val="26"/>
        </w:rPr>
        <w:t>---</w:t>
      </w:r>
    </w:p>
    <w:p w:rsidR="005F46C5" w:rsidRPr="00012D09" w:rsidRDefault="005F46C5" w:rsidP="00654D1B">
      <w:pPr>
        <w:ind w:left="-1985" w:right="1749"/>
        <w:contextualSpacing/>
        <w:jc w:val="both"/>
        <w:rPr>
          <w:rFonts w:ascii="Bookman Old Style" w:hAnsi="Bookman Old Style" w:cs="Calibri"/>
          <w:sz w:val="20"/>
          <w:szCs w:val="20"/>
        </w:rPr>
      </w:pPr>
    </w:p>
    <w:p w:rsidR="005F46C5" w:rsidRDefault="005F46C5" w:rsidP="00654D1B">
      <w:pPr>
        <w:ind w:left="-1985" w:right="1749"/>
        <w:contextualSpacing/>
        <w:jc w:val="both"/>
        <w:rPr>
          <w:rFonts w:ascii="Bookman Old Style" w:eastAsia="Calibri"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sidR="002C6C31">
        <w:rPr>
          <w:rFonts w:ascii="Bookman Old Style" w:eastAsia="Calibri" w:hAnsi="Bookman Old Style"/>
          <w:i/>
          <w:sz w:val="26"/>
          <w:szCs w:val="26"/>
        </w:rPr>
        <w:t xml:space="preserve">Someta el punto </w:t>
      </w:r>
      <w:r>
        <w:rPr>
          <w:rFonts w:ascii="Bookman Old Style" w:eastAsia="Calibri" w:hAnsi="Bookman Old Style"/>
          <w:i/>
          <w:sz w:val="26"/>
          <w:szCs w:val="26"/>
        </w:rPr>
        <w:t xml:space="preserve">a </w:t>
      </w:r>
      <w:r w:rsidR="002C6C31">
        <w:rPr>
          <w:rFonts w:ascii="Bookman Old Style" w:eastAsia="Calibri" w:hAnsi="Bookman Old Style"/>
          <w:i/>
          <w:sz w:val="26"/>
          <w:szCs w:val="26"/>
        </w:rPr>
        <w:t xml:space="preserve">la </w:t>
      </w:r>
      <w:r>
        <w:rPr>
          <w:rFonts w:ascii="Bookman Old Style" w:eastAsia="Calibri" w:hAnsi="Bookman Old Style"/>
          <w:i/>
          <w:sz w:val="26"/>
          <w:szCs w:val="26"/>
        </w:rPr>
        <w:t>consideración</w:t>
      </w:r>
      <w:r w:rsidR="002C6C31">
        <w:rPr>
          <w:rFonts w:ascii="Bookman Old Style" w:eastAsia="Calibri" w:hAnsi="Bookman Old Style"/>
          <w:i/>
          <w:sz w:val="26"/>
          <w:szCs w:val="26"/>
        </w:rPr>
        <w:t xml:space="preserve"> del Pleno</w:t>
      </w:r>
      <w:r>
        <w:rPr>
          <w:rFonts w:ascii="Bookman Old Style" w:eastAsia="Calibri" w:hAnsi="Bookman Old Style"/>
          <w:i/>
          <w:sz w:val="26"/>
          <w:szCs w:val="26"/>
        </w:rPr>
        <w:t xml:space="preserve"> Secretario. ---</w:t>
      </w:r>
      <w:r w:rsidR="00654D1B">
        <w:rPr>
          <w:rFonts w:ascii="Bookman Old Style" w:eastAsia="Calibri" w:hAnsi="Bookman Old Style"/>
          <w:i/>
          <w:sz w:val="26"/>
          <w:szCs w:val="26"/>
        </w:rPr>
        <w:t>---</w:t>
      </w:r>
      <w:r w:rsidR="002C6C31">
        <w:rPr>
          <w:rFonts w:ascii="Bookman Old Style" w:eastAsia="Calibri" w:hAnsi="Bookman Old Style"/>
          <w:i/>
          <w:sz w:val="26"/>
          <w:szCs w:val="26"/>
        </w:rPr>
        <w:t>------------------------------------------------------------------------</w:t>
      </w:r>
    </w:p>
    <w:p w:rsidR="005F46C5" w:rsidRDefault="005F46C5" w:rsidP="008064DB">
      <w:pPr>
        <w:ind w:left="284" w:right="-235"/>
        <w:contextualSpacing/>
        <w:jc w:val="both"/>
        <w:rPr>
          <w:rFonts w:ascii="Bookman Old Style" w:eastAsia="Calibri" w:hAnsi="Bookman Old Style"/>
          <w:i/>
          <w:sz w:val="26"/>
          <w:szCs w:val="26"/>
        </w:rPr>
      </w:pPr>
    </w:p>
    <w:p w:rsidR="00654D1B" w:rsidRDefault="00654D1B" w:rsidP="00654D1B">
      <w:pPr>
        <w:ind w:left="-1985" w:right="1749"/>
        <w:jc w:val="both"/>
        <w:rPr>
          <w:rFonts w:ascii="Bookman Old Style" w:hAnsi="Bookman Old Style"/>
          <w:i/>
          <w:sz w:val="26"/>
          <w:szCs w:val="26"/>
        </w:rPr>
      </w:pPr>
      <w:r w:rsidRPr="003E245B">
        <w:rPr>
          <w:rFonts w:ascii="Bookman Old Style" w:hAnsi="Bookman Old Style" w:cs="Calibri"/>
          <w:sz w:val="26"/>
          <w:szCs w:val="26"/>
        </w:rPr>
        <w:t xml:space="preserve">- - </w:t>
      </w:r>
      <w:r w:rsidRPr="003E245B">
        <w:rPr>
          <w:rFonts w:ascii="Bookman Old Style" w:hAnsi="Bookman Old Style"/>
          <w:b/>
          <w:sz w:val="26"/>
          <w:szCs w:val="26"/>
        </w:rPr>
        <w:t xml:space="preserve">Secretario General </w:t>
      </w:r>
      <w:r>
        <w:rPr>
          <w:rFonts w:ascii="Bookman Old Style" w:eastAsia="Calibri" w:hAnsi="Bookman Old Style"/>
          <w:b/>
          <w:sz w:val="26"/>
          <w:szCs w:val="26"/>
        </w:rPr>
        <w:t>LIC.</w:t>
      </w:r>
      <w:r w:rsidRPr="00772208">
        <w:rPr>
          <w:rFonts w:ascii="Bookman Old Style" w:eastAsia="Calibri" w:hAnsi="Bookman Old Style"/>
          <w:b/>
          <w:sz w:val="26"/>
          <w:szCs w:val="26"/>
        </w:rPr>
        <w:t xml:space="preserve"> JOSÉ </w:t>
      </w:r>
      <w:r>
        <w:rPr>
          <w:rFonts w:ascii="Bookman Old Style" w:eastAsia="Calibri" w:hAnsi="Bookman Old Style"/>
          <w:b/>
          <w:sz w:val="26"/>
          <w:szCs w:val="26"/>
        </w:rPr>
        <w:t>ALBERTO SAAVEDRA MARTÍNEZ.</w:t>
      </w:r>
      <w:r w:rsidRPr="003E245B">
        <w:rPr>
          <w:rFonts w:ascii="Bookman Old Style" w:eastAsia="Calibri" w:hAnsi="Bookman Old Style"/>
          <w:b/>
          <w:sz w:val="26"/>
          <w:szCs w:val="26"/>
        </w:rPr>
        <w:t xml:space="preserve"> </w:t>
      </w:r>
      <w:r w:rsidRPr="003E245B">
        <w:rPr>
          <w:rFonts w:ascii="Bookman Old Style" w:eastAsia="Calibri" w:hAnsi="Bookman Old Style"/>
          <w:i/>
          <w:sz w:val="26"/>
          <w:szCs w:val="26"/>
        </w:rPr>
        <w:t xml:space="preserve">–Con gusto. Señoras y Señores Regidores y Síndico Municipal, por instrucciones del Ciudadano Presidente Municipal </w:t>
      </w:r>
      <w:r w:rsidRPr="003E245B">
        <w:rPr>
          <w:rFonts w:ascii="Bookman Old Style" w:eastAsia="Calibri" w:hAnsi="Bookman Old Style"/>
          <w:b/>
          <w:i/>
          <w:sz w:val="26"/>
          <w:szCs w:val="26"/>
        </w:rPr>
        <w:t>C.</w:t>
      </w:r>
      <w:r w:rsidRPr="003E245B">
        <w:rPr>
          <w:rFonts w:ascii="Bookman Old Style" w:eastAsia="Calibri" w:hAnsi="Bookman Old Style"/>
          <w:i/>
          <w:sz w:val="26"/>
          <w:szCs w:val="26"/>
        </w:rPr>
        <w:t xml:space="preserve"> </w:t>
      </w:r>
      <w:r w:rsidRPr="003E245B">
        <w:rPr>
          <w:rFonts w:ascii="Bookman Old Style" w:hAnsi="Bookman Old Style"/>
          <w:b/>
          <w:i/>
          <w:sz w:val="26"/>
          <w:szCs w:val="26"/>
        </w:rPr>
        <w:t xml:space="preserve">RODOLFO HERNÁNDEZ SÁNCHEZ, </w:t>
      </w:r>
      <w:r w:rsidRPr="003E245B">
        <w:rPr>
          <w:rFonts w:ascii="Bookman Old Style" w:hAnsi="Bookman Old Style"/>
          <w:i/>
          <w:sz w:val="26"/>
          <w:szCs w:val="26"/>
        </w:rPr>
        <w:t>someto a su consideración el</w:t>
      </w:r>
      <w:r>
        <w:rPr>
          <w:rFonts w:ascii="Bookman Old Style" w:hAnsi="Bookman Old Style"/>
          <w:i/>
          <w:sz w:val="26"/>
          <w:szCs w:val="26"/>
        </w:rPr>
        <w:t xml:space="preserve"> pago del gasto por servicios médicos por cirugía de regeneración ósea practicada al Servidor Público </w:t>
      </w:r>
      <w:r w:rsidRPr="00654D1B">
        <w:rPr>
          <w:rFonts w:ascii="Bookman Old Style" w:hAnsi="Bookman Old Style"/>
          <w:b/>
          <w:i/>
          <w:sz w:val="26"/>
          <w:szCs w:val="26"/>
        </w:rPr>
        <w:t>SER</w:t>
      </w:r>
      <w:r>
        <w:rPr>
          <w:rFonts w:ascii="Bookman Old Style" w:hAnsi="Bookman Old Style"/>
          <w:b/>
          <w:i/>
          <w:sz w:val="26"/>
          <w:szCs w:val="26"/>
        </w:rPr>
        <w:t xml:space="preserve">GIO FERNANDO NAVARRETE SERRATOS, </w:t>
      </w:r>
      <w:r w:rsidR="00A97FF4">
        <w:rPr>
          <w:rFonts w:ascii="Bookman Old Style" w:hAnsi="Bookman Old Style"/>
          <w:i/>
          <w:sz w:val="26"/>
          <w:szCs w:val="26"/>
        </w:rPr>
        <w:t>c</w:t>
      </w:r>
      <w:r w:rsidR="00A97FF4" w:rsidRPr="00A97FF4">
        <w:rPr>
          <w:rFonts w:ascii="Bookman Old Style" w:hAnsi="Bookman Old Style"/>
          <w:i/>
          <w:sz w:val="26"/>
          <w:szCs w:val="26"/>
        </w:rPr>
        <w:t xml:space="preserve">hofer del camión </w:t>
      </w:r>
      <w:r w:rsidR="00A97FF4">
        <w:rPr>
          <w:rFonts w:ascii="Bookman Old Style" w:hAnsi="Bookman Old Style"/>
          <w:i/>
          <w:sz w:val="26"/>
          <w:szCs w:val="26"/>
        </w:rPr>
        <w:t xml:space="preserve">escolar, a cargo del área de Educación del Gobierno Municipal de Ayotlán, Jalisco; </w:t>
      </w:r>
      <w:r w:rsidRPr="00654D1B">
        <w:rPr>
          <w:rFonts w:ascii="Bookman Old Style" w:hAnsi="Bookman Old Style"/>
          <w:i/>
          <w:sz w:val="26"/>
          <w:szCs w:val="26"/>
        </w:rPr>
        <w:t>por la suma de: --</w:t>
      </w:r>
      <w:r w:rsidR="00A97FF4">
        <w:rPr>
          <w:rFonts w:ascii="Bookman Old Style" w:hAnsi="Bookman Old Style"/>
          <w:i/>
          <w:sz w:val="26"/>
          <w:szCs w:val="26"/>
        </w:rPr>
        <w:t>-------------------------------</w:t>
      </w:r>
      <w:r w:rsidRPr="00654D1B">
        <w:rPr>
          <w:rFonts w:ascii="Bookman Old Style" w:hAnsi="Bookman Old Style"/>
          <w:i/>
          <w:sz w:val="26"/>
          <w:szCs w:val="26"/>
        </w:rPr>
        <w:t>-------</w:t>
      </w:r>
      <w:r>
        <w:rPr>
          <w:rFonts w:ascii="Bookman Old Style" w:hAnsi="Bookman Old Style"/>
          <w:i/>
          <w:sz w:val="26"/>
          <w:szCs w:val="26"/>
        </w:rPr>
        <w:t>-</w:t>
      </w:r>
      <w:r w:rsidRPr="005F3941">
        <w:rPr>
          <w:rFonts w:ascii="Bookman Old Style" w:hAnsi="Bookman Old Style" w:cs="Calibri"/>
          <w:b/>
          <w:i/>
          <w:sz w:val="26"/>
          <w:szCs w:val="26"/>
        </w:rPr>
        <w:t>$ 46,649.00</w:t>
      </w:r>
      <w:r>
        <w:rPr>
          <w:rFonts w:ascii="Bookman Old Style" w:hAnsi="Bookman Old Style" w:cs="Calibri"/>
          <w:i/>
          <w:sz w:val="26"/>
          <w:szCs w:val="26"/>
        </w:rPr>
        <w:t xml:space="preserve"> (cuarenta y seis mil seiscientos cuarenta y nueve pesos 00/100 m.n.) </w:t>
      </w:r>
      <w:r w:rsidRPr="00D06C12">
        <w:rPr>
          <w:rFonts w:ascii="Bookman Old Style" w:hAnsi="Bookman Old Style"/>
          <w:i/>
          <w:sz w:val="26"/>
          <w:szCs w:val="26"/>
        </w:rPr>
        <w:t>Las Regidoras y Regidores que estén por la afirmativa y de no existir ningún comentario al respecto, sírvanse manifestarlo levantando la mano. --------</w:t>
      </w:r>
      <w:r>
        <w:rPr>
          <w:rFonts w:ascii="Bookman Old Style" w:hAnsi="Bookman Old Style"/>
          <w:i/>
          <w:sz w:val="26"/>
          <w:szCs w:val="26"/>
        </w:rPr>
        <w:t>----------------------</w:t>
      </w:r>
    </w:p>
    <w:p w:rsidR="00CE6008" w:rsidRDefault="00AD6332" w:rsidP="00CE6008">
      <w:pPr>
        <w:ind w:left="-1985" w:right="1749"/>
        <w:jc w:val="both"/>
        <w:rPr>
          <w:rFonts w:ascii="Bookman Old Style" w:hAnsi="Bookman Old Style"/>
          <w:i/>
          <w:sz w:val="26"/>
          <w:szCs w:val="26"/>
        </w:rPr>
      </w:pPr>
      <w:r>
        <w:rPr>
          <w:rFonts w:ascii="Bookman Old Style" w:eastAsia="Calibri" w:hAnsi="Bookman Old Style"/>
          <w:b/>
          <w:sz w:val="32"/>
          <w:szCs w:val="32"/>
        </w:rPr>
        <w:t>V</w:t>
      </w:r>
      <w:r w:rsidR="003B7D19">
        <w:rPr>
          <w:rFonts w:ascii="Bookman Old Style" w:eastAsia="Calibri" w:hAnsi="Bookman Old Style"/>
          <w:b/>
          <w:sz w:val="32"/>
          <w:szCs w:val="32"/>
        </w:rPr>
        <w:t>I</w:t>
      </w:r>
      <w:r>
        <w:rPr>
          <w:rFonts w:ascii="Bookman Old Style" w:eastAsia="Calibri" w:hAnsi="Bookman Old Style"/>
          <w:b/>
          <w:sz w:val="32"/>
          <w:szCs w:val="32"/>
        </w:rPr>
        <w:t>II</w:t>
      </w:r>
      <w:r w:rsidR="00233A72">
        <w:rPr>
          <w:rFonts w:ascii="Bookman Old Style" w:eastAsia="Calibri" w:hAnsi="Bookman Old Style"/>
          <w:b/>
          <w:sz w:val="32"/>
          <w:szCs w:val="32"/>
        </w:rPr>
        <w:t>.</w:t>
      </w:r>
      <w:r w:rsidR="00233A72">
        <w:rPr>
          <w:rFonts w:ascii="Bookman Old Style" w:hAnsi="Bookman Old Style"/>
          <w:b/>
          <w:sz w:val="26"/>
          <w:szCs w:val="26"/>
        </w:rPr>
        <w:t xml:space="preserve">- </w:t>
      </w:r>
      <w:r w:rsidR="00233A72" w:rsidRPr="00BE224D">
        <w:rPr>
          <w:rFonts w:ascii="Bookman Old Style" w:hAnsi="Bookman Old Style"/>
          <w:b/>
          <w:sz w:val="24"/>
          <w:szCs w:val="24"/>
        </w:rPr>
        <w:t>CLAUSURA DE LA SESIÓN. ---</w:t>
      </w:r>
      <w:r w:rsidR="00221FBF" w:rsidRPr="00BE224D">
        <w:rPr>
          <w:rFonts w:ascii="Bookman Old Style" w:hAnsi="Bookman Old Style"/>
          <w:b/>
          <w:sz w:val="24"/>
          <w:szCs w:val="24"/>
        </w:rPr>
        <w:t>------------------------</w:t>
      </w:r>
      <w:r w:rsidR="00CE6008">
        <w:rPr>
          <w:rFonts w:ascii="Bookman Old Style" w:hAnsi="Bookman Old Style"/>
          <w:b/>
          <w:sz w:val="24"/>
          <w:szCs w:val="24"/>
        </w:rPr>
        <w:t>---</w:t>
      </w:r>
      <w:r w:rsidR="00221FBF" w:rsidRPr="00BE224D">
        <w:rPr>
          <w:rFonts w:ascii="Bookman Old Style" w:hAnsi="Bookman Old Style"/>
          <w:b/>
          <w:sz w:val="24"/>
          <w:szCs w:val="24"/>
        </w:rPr>
        <w:t>-----</w:t>
      </w:r>
      <w:r w:rsidR="00210931" w:rsidRPr="00BE224D">
        <w:rPr>
          <w:rFonts w:ascii="Bookman Old Style" w:hAnsi="Bookman Old Style"/>
          <w:b/>
          <w:sz w:val="24"/>
          <w:szCs w:val="24"/>
        </w:rPr>
        <w:t>---</w:t>
      </w:r>
      <w:r w:rsidR="006E247B">
        <w:rPr>
          <w:rFonts w:ascii="Bookman Old Style" w:hAnsi="Bookman Old Style"/>
          <w:b/>
          <w:sz w:val="24"/>
          <w:szCs w:val="24"/>
        </w:rPr>
        <w:t>---</w:t>
      </w:r>
      <w:r>
        <w:rPr>
          <w:rFonts w:ascii="Bookman Old Style" w:hAnsi="Bookman Old Style"/>
          <w:b/>
          <w:sz w:val="24"/>
          <w:szCs w:val="24"/>
        </w:rPr>
        <w:t>-</w:t>
      </w:r>
    </w:p>
    <w:p w:rsidR="003622F7" w:rsidRDefault="00221FBF" w:rsidP="003622F7">
      <w:pPr>
        <w:ind w:left="-1985" w:right="1749"/>
        <w:jc w:val="both"/>
        <w:rPr>
          <w:rFonts w:ascii="Bookman Old Style"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F2523D">
        <w:rPr>
          <w:rFonts w:ascii="Bookman Old Style" w:eastAsia="Calibri" w:hAnsi="Bookman Old Style"/>
          <w:i/>
          <w:sz w:val="26"/>
          <w:szCs w:val="26"/>
        </w:rPr>
        <w:t xml:space="preserve"> </w:t>
      </w:r>
      <w:r w:rsidR="00BE3CF7">
        <w:rPr>
          <w:rFonts w:ascii="Bookman Old Style" w:eastAsia="Calibri" w:hAnsi="Bookman Old Style"/>
          <w:b/>
          <w:i/>
          <w:sz w:val="26"/>
          <w:szCs w:val="26"/>
        </w:rPr>
        <w:t>12:38</w:t>
      </w:r>
      <w:r w:rsidR="00A96EE0">
        <w:rPr>
          <w:rFonts w:ascii="Bookman Old Style" w:eastAsia="Calibri" w:hAnsi="Bookman Old Style"/>
          <w:i/>
          <w:sz w:val="26"/>
          <w:szCs w:val="26"/>
        </w:rPr>
        <w:t xml:space="preserve"> (</w:t>
      </w:r>
      <w:r w:rsidR="00BE3CF7">
        <w:rPr>
          <w:rFonts w:ascii="Bookman Old Style" w:eastAsia="Calibri" w:hAnsi="Bookman Old Style"/>
          <w:i/>
          <w:sz w:val="26"/>
          <w:szCs w:val="26"/>
        </w:rPr>
        <w:t>doce</w:t>
      </w:r>
      <w:r w:rsidR="00516C80">
        <w:rPr>
          <w:rFonts w:ascii="Bookman Old Style" w:eastAsia="Calibri" w:hAnsi="Bookman Old Style"/>
          <w:i/>
          <w:sz w:val="26"/>
          <w:szCs w:val="26"/>
        </w:rPr>
        <w:t xml:space="preserve">) </w:t>
      </w:r>
      <w:r w:rsidR="003B58E9">
        <w:rPr>
          <w:rFonts w:ascii="Bookman Old Style" w:eastAsia="Calibri" w:hAnsi="Bookman Old Style"/>
          <w:i/>
          <w:sz w:val="26"/>
          <w:szCs w:val="26"/>
        </w:rPr>
        <w:t xml:space="preserve">horas con </w:t>
      </w:r>
      <w:r w:rsidR="00BE3CF7">
        <w:rPr>
          <w:rFonts w:ascii="Bookman Old Style" w:eastAsia="Calibri" w:hAnsi="Bookman Old Style"/>
          <w:i/>
          <w:sz w:val="26"/>
          <w:szCs w:val="26"/>
        </w:rPr>
        <w:t>(treinta y ocho</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E224D">
        <w:rPr>
          <w:rFonts w:ascii="Bookman Old Style" w:eastAsia="Calibri" w:hAnsi="Bookman Old Style"/>
          <w:i/>
          <w:sz w:val="26"/>
          <w:szCs w:val="26"/>
        </w:rPr>
        <w:t>del día</w:t>
      </w:r>
      <w:r w:rsidR="00F13C74">
        <w:rPr>
          <w:rFonts w:ascii="Bookman Old Style" w:eastAsia="Calibri" w:hAnsi="Bookman Old Style"/>
          <w:i/>
          <w:sz w:val="26"/>
          <w:szCs w:val="26"/>
        </w:rPr>
        <w:t xml:space="preserve"> </w:t>
      </w:r>
      <w:r w:rsidR="00BE3CF7">
        <w:rPr>
          <w:rFonts w:ascii="Bookman Old Style" w:eastAsia="Calibri" w:hAnsi="Bookman Old Style"/>
          <w:b/>
          <w:i/>
          <w:sz w:val="26"/>
          <w:szCs w:val="26"/>
        </w:rPr>
        <w:t xml:space="preserve">Martes </w:t>
      </w:r>
      <w:r w:rsidR="00A81104">
        <w:rPr>
          <w:rFonts w:ascii="Bookman Old Style" w:eastAsia="Calibri" w:hAnsi="Bookman Old Style"/>
          <w:b/>
          <w:i/>
          <w:sz w:val="26"/>
          <w:szCs w:val="26"/>
        </w:rPr>
        <w:t xml:space="preserve"> </w:t>
      </w:r>
      <w:r w:rsidR="00BE3CF7">
        <w:rPr>
          <w:rFonts w:ascii="Bookman Old Style" w:eastAsia="Calibri" w:hAnsi="Bookman Old Style"/>
          <w:b/>
          <w:i/>
          <w:sz w:val="26"/>
          <w:szCs w:val="26"/>
        </w:rPr>
        <w:t>20</w:t>
      </w:r>
      <w:r w:rsidR="00BF64E1">
        <w:rPr>
          <w:rFonts w:ascii="Bookman Old Style" w:eastAsia="Calibri" w:hAnsi="Bookman Old Style"/>
          <w:i/>
          <w:sz w:val="26"/>
          <w:szCs w:val="26"/>
        </w:rPr>
        <w:t xml:space="preserve"> (</w:t>
      </w:r>
      <w:r w:rsidR="00BE3CF7">
        <w:rPr>
          <w:rFonts w:ascii="Bookman Old Style" w:eastAsia="Calibri" w:hAnsi="Bookman Old Style"/>
          <w:i/>
          <w:sz w:val="26"/>
          <w:szCs w:val="26"/>
        </w:rPr>
        <w:t>veinte</w:t>
      </w:r>
      <w:r>
        <w:rPr>
          <w:rFonts w:ascii="Bookman Old Style" w:eastAsia="Calibri" w:hAnsi="Bookman Old Style"/>
          <w:i/>
          <w:sz w:val="26"/>
          <w:szCs w:val="26"/>
        </w:rPr>
        <w:t xml:space="preserve">) de </w:t>
      </w:r>
      <w:r w:rsidR="00BE3CF7">
        <w:rPr>
          <w:rFonts w:ascii="Bookman Old Style" w:eastAsia="Calibri" w:hAnsi="Bookman Old Style"/>
          <w:i/>
          <w:sz w:val="26"/>
          <w:szCs w:val="26"/>
        </w:rPr>
        <w:t>Diciembre</w:t>
      </w:r>
      <w:r>
        <w:rPr>
          <w:rFonts w:ascii="Bookman Old Style" w:eastAsia="Calibri" w:hAnsi="Bookman Old Style"/>
          <w:i/>
          <w:sz w:val="26"/>
          <w:szCs w:val="26"/>
        </w:rPr>
        <w:t xml:space="preserve"> del año </w:t>
      </w:r>
      <w:r w:rsidR="00BF64E1">
        <w:rPr>
          <w:rFonts w:ascii="Bookman Old Style" w:eastAsia="Calibri" w:hAnsi="Bookman Old Style"/>
          <w:b/>
          <w:i/>
          <w:sz w:val="26"/>
          <w:szCs w:val="26"/>
        </w:rPr>
        <w:t>2022</w:t>
      </w:r>
      <w:r w:rsidR="00BF64E1">
        <w:rPr>
          <w:rFonts w:ascii="Bookman Old Style" w:eastAsia="Calibri" w:hAnsi="Bookman Old Style"/>
          <w:i/>
          <w:sz w:val="26"/>
          <w:szCs w:val="26"/>
        </w:rPr>
        <w:t xml:space="preserve"> (dos mil veintidós</w:t>
      </w:r>
      <w:r>
        <w:rPr>
          <w:rFonts w:ascii="Bookman Old Style" w:eastAsia="Calibri" w:hAnsi="Bookman Old Style"/>
          <w:i/>
          <w:sz w:val="26"/>
          <w:szCs w:val="26"/>
        </w:rPr>
        <w:t>), doy p</w:t>
      </w:r>
      <w:r w:rsidR="00F2523D">
        <w:rPr>
          <w:rFonts w:ascii="Bookman Old Style" w:eastAsia="Calibri" w:hAnsi="Bookman Old Style"/>
          <w:i/>
          <w:sz w:val="26"/>
          <w:szCs w:val="26"/>
        </w:rPr>
        <w:t>or clausurada</w:t>
      </w:r>
      <w:r w:rsidR="003B58E9">
        <w:rPr>
          <w:rFonts w:ascii="Bookman Old Style" w:eastAsia="Calibri" w:hAnsi="Bookman Old Style"/>
          <w:i/>
          <w:sz w:val="26"/>
          <w:szCs w:val="26"/>
        </w:rPr>
        <w:t xml:space="preserve"> </w:t>
      </w:r>
      <w:r w:rsidR="009469BF">
        <w:rPr>
          <w:rFonts w:ascii="Bookman Old Style" w:eastAsia="Calibri" w:hAnsi="Bookman Old Style"/>
          <w:i/>
          <w:sz w:val="26"/>
          <w:szCs w:val="26"/>
        </w:rPr>
        <w:t xml:space="preserve">la </w:t>
      </w:r>
      <w:r w:rsidR="00BE3CF7">
        <w:rPr>
          <w:rFonts w:ascii="Bookman Old Style" w:eastAsia="Calibri" w:hAnsi="Bookman Old Style"/>
          <w:b/>
          <w:i/>
          <w:sz w:val="26"/>
          <w:szCs w:val="26"/>
        </w:rPr>
        <w:t>Sesión número 18 (dieciocho</w:t>
      </w:r>
      <w:r w:rsidR="009469BF" w:rsidRPr="00516C80">
        <w:rPr>
          <w:rFonts w:ascii="Bookman Old Style" w:eastAsia="Calibri" w:hAnsi="Bookman Old Style"/>
          <w:b/>
          <w:i/>
          <w:sz w:val="26"/>
          <w:szCs w:val="26"/>
        </w:rPr>
        <w:t>)</w:t>
      </w:r>
      <w:r w:rsidR="009469BF">
        <w:rPr>
          <w:rFonts w:ascii="Bookman Old Style" w:eastAsia="Calibri" w:hAnsi="Bookman Old Style"/>
          <w:b/>
          <w:i/>
          <w:sz w:val="26"/>
          <w:szCs w:val="26"/>
        </w:rPr>
        <w:t xml:space="preserve"> </w:t>
      </w:r>
      <w:r w:rsidR="009469BF" w:rsidRPr="00516C80">
        <w:rPr>
          <w:rFonts w:ascii="Bookman Old Style" w:eastAsia="Calibri" w:hAnsi="Bookman Old Style"/>
          <w:b/>
          <w:i/>
          <w:sz w:val="26"/>
          <w:szCs w:val="26"/>
        </w:rPr>
        <w:t>Ordinaria</w:t>
      </w:r>
      <w:r w:rsidR="009469BF">
        <w:rPr>
          <w:rFonts w:ascii="Bookman Old Style" w:eastAsia="Calibri" w:hAnsi="Bookman Old Style"/>
          <w:b/>
          <w:i/>
          <w:sz w:val="26"/>
          <w:szCs w:val="26"/>
        </w:rPr>
        <w:t xml:space="preserve"> </w:t>
      </w:r>
      <w:r w:rsidR="009469BF">
        <w:rPr>
          <w:rFonts w:ascii="Bookman Old Style" w:eastAsia="Calibri" w:hAnsi="Bookman Old Style"/>
          <w:i/>
          <w:sz w:val="26"/>
          <w:szCs w:val="26"/>
        </w:rPr>
        <w:t xml:space="preserve">del Honorable </w:t>
      </w:r>
      <w:r w:rsidR="003B58E9">
        <w:rPr>
          <w:rFonts w:ascii="Bookman Old Style" w:eastAsia="Calibri" w:hAnsi="Bookman Old Style"/>
          <w:i/>
          <w:sz w:val="26"/>
          <w:szCs w:val="26"/>
        </w:rPr>
        <w:t>A</w:t>
      </w:r>
      <w:r w:rsidR="006348A6">
        <w:rPr>
          <w:rFonts w:ascii="Bookman Old Style" w:eastAsia="Calibri" w:hAnsi="Bookman Old Style"/>
          <w:i/>
          <w:sz w:val="26"/>
          <w:szCs w:val="26"/>
        </w:rPr>
        <w:t>yuntamiento, celebrada por la Administración Pública 2021 – 2024 (dos mil veintiuno – dos mil</w:t>
      </w:r>
      <w:r w:rsidR="001421AA">
        <w:rPr>
          <w:rFonts w:ascii="Bookman Old Style" w:eastAsia="Calibri" w:hAnsi="Bookman Old Style"/>
          <w:i/>
          <w:sz w:val="26"/>
          <w:szCs w:val="26"/>
        </w:rPr>
        <w:t xml:space="preserve"> veinticuatro), bajo el Act</w:t>
      </w:r>
      <w:r w:rsidR="00BE3CF7">
        <w:rPr>
          <w:rFonts w:ascii="Bookman Old Style" w:eastAsia="Calibri" w:hAnsi="Bookman Old Style"/>
          <w:i/>
          <w:sz w:val="26"/>
          <w:szCs w:val="26"/>
        </w:rPr>
        <w:t>a 018</w:t>
      </w:r>
      <w:r w:rsidR="00A00A20">
        <w:rPr>
          <w:rFonts w:ascii="Bookman Old Style" w:eastAsia="Calibri" w:hAnsi="Bookman Old Style"/>
          <w:i/>
          <w:sz w:val="26"/>
          <w:szCs w:val="26"/>
        </w:rPr>
        <w:t xml:space="preserve">/2022 (cero, </w:t>
      </w:r>
      <w:r w:rsidR="00BE3CF7">
        <w:rPr>
          <w:rFonts w:ascii="Bookman Old Style" w:eastAsia="Calibri" w:hAnsi="Bookman Old Style"/>
          <w:i/>
          <w:sz w:val="26"/>
          <w:szCs w:val="26"/>
        </w:rPr>
        <w:t>dieciocho</w:t>
      </w:r>
      <w:r w:rsidR="00BF64E1">
        <w:rPr>
          <w:rFonts w:ascii="Bookman Old Style" w:eastAsia="Calibri" w:hAnsi="Bookman Old Style"/>
          <w:i/>
          <w:sz w:val="26"/>
          <w:szCs w:val="26"/>
        </w:rPr>
        <w:t xml:space="preserve"> diagonal dos mil veintidós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r w:rsidR="00F2523D">
        <w:rPr>
          <w:rFonts w:ascii="Bookman Old Style" w:eastAsia="Calibri" w:hAnsi="Bookman Old Style"/>
          <w:i/>
          <w:sz w:val="26"/>
          <w:szCs w:val="26"/>
        </w:rPr>
        <w:t>-</w:t>
      </w:r>
      <w:r w:rsidR="001F7F3A">
        <w:rPr>
          <w:rFonts w:ascii="Bookman Old Style" w:eastAsia="Calibri" w:hAnsi="Bookman Old Style"/>
          <w:i/>
          <w:sz w:val="26"/>
          <w:szCs w:val="26"/>
        </w:rPr>
        <w:t>-----</w:t>
      </w:r>
      <w:r w:rsidR="003622F7">
        <w:rPr>
          <w:rFonts w:ascii="Bookman Old Style" w:eastAsia="Calibri" w:hAnsi="Bookman Old Style"/>
          <w:i/>
          <w:sz w:val="26"/>
          <w:szCs w:val="26"/>
        </w:rPr>
        <w:t>--------------------------------------------------------</w:t>
      </w:r>
      <w:r w:rsidR="001F7F3A">
        <w:rPr>
          <w:rFonts w:ascii="Bookman Old Style" w:eastAsia="Calibri" w:hAnsi="Bookman Old Style"/>
          <w:i/>
          <w:sz w:val="26"/>
          <w:szCs w:val="26"/>
        </w:rPr>
        <w:t>-</w:t>
      </w:r>
      <w:r w:rsidR="003B58E9">
        <w:rPr>
          <w:rFonts w:ascii="Bookman Old Style" w:eastAsia="Calibri" w:hAnsi="Bookman Old Style"/>
          <w:i/>
          <w:sz w:val="26"/>
          <w:szCs w:val="26"/>
        </w:rPr>
        <w:t>---</w:t>
      </w:r>
    </w:p>
    <w:p w:rsidR="003622F7" w:rsidRDefault="003622F7" w:rsidP="003622F7">
      <w:pPr>
        <w:ind w:left="-1985" w:right="1749"/>
        <w:jc w:val="both"/>
        <w:rPr>
          <w:rFonts w:ascii="Bookman Old Style" w:hAnsi="Bookman Old Style"/>
          <w:i/>
          <w:sz w:val="26"/>
          <w:szCs w:val="26"/>
        </w:rPr>
      </w:pPr>
    </w:p>
    <w:p w:rsidR="00A97FF4" w:rsidRDefault="00A97FF4" w:rsidP="003622F7">
      <w:pPr>
        <w:ind w:left="-1985" w:right="1749"/>
        <w:jc w:val="both"/>
        <w:rPr>
          <w:rFonts w:ascii="Bookman Old Style" w:eastAsia="Calibri" w:hAnsi="Bookman Old Style" w:cs="Times New Roman"/>
          <w:b/>
          <w:i/>
          <w:sz w:val="26"/>
          <w:szCs w:val="26"/>
        </w:rPr>
      </w:pPr>
    </w:p>
    <w:p w:rsidR="00A97FF4" w:rsidRDefault="00A97FF4" w:rsidP="003622F7">
      <w:pPr>
        <w:ind w:left="-1985" w:right="1749"/>
        <w:jc w:val="both"/>
        <w:rPr>
          <w:rFonts w:ascii="Bookman Old Style" w:eastAsia="Calibri" w:hAnsi="Bookman Old Style" w:cs="Times New Roman"/>
          <w:b/>
          <w:i/>
          <w:sz w:val="26"/>
          <w:szCs w:val="26"/>
        </w:rPr>
      </w:pPr>
    </w:p>
    <w:p w:rsidR="00A97FF4" w:rsidRDefault="00A97FF4" w:rsidP="00866F5F">
      <w:pPr>
        <w:ind w:right="1749"/>
        <w:jc w:val="both"/>
        <w:rPr>
          <w:rFonts w:ascii="Bookman Old Style" w:eastAsia="Calibri" w:hAnsi="Bookman Old Style" w:cs="Times New Roman"/>
          <w:b/>
          <w:i/>
          <w:sz w:val="26"/>
          <w:szCs w:val="26"/>
        </w:rPr>
      </w:pPr>
    </w:p>
    <w:p w:rsidR="00A97FF4" w:rsidRDefault="00A97FF4" w:rsidP="00844BBC">
      <w:pPr>
        <w:ind w:left="284" w:right="-235"/>
        <w:jc w:val="both"/>
        <w:rPr>
          <w:rFonts w:ascii="Bookman Old Style" w:eastAsia="Calibri" w:hAnsi="Bookman Old Style" w:cs="Times New Roman"/>
          <w:b/>
          <w:i/>
          <w:sz w:val="26"/>
          <w:szCs w:val="26"/>
        </w:rPr>
      </w:pPr>
    </w:p>
    <w:p w:rsidR="007658FF" w:rsidRPr="003622F7" w:rsidRDefault="007776ED" w:rsidP="00844BBC">
      <w:pPr>
        <w:ind w:left="284" w:right="-235"/>
        <w:jc w:val="both"/>
        <w:rPr>
          <w:rFonts w:ascii="Bookman Old Style" w:hAnsi="Bookman Old Style"/>
          <w:i/>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rsidR="00E5174F" w:rsidRDefault="00E5174F" w:rsidP="003B7D19">
      <w:pPr>
        <w:spacing w:after="0" w:line="240" w:lineRule="auto"/>
        <w:ind w:left="284" w:right="-235"/>
        <w:jc w:val="both"/>
        <w:rPr>
          <w:rFonts w:ascii="Bookman Old Style" w:eastAsia="Calibri" w:hAnsi="Bookman Old Style" w:cs="Times New Roman"/>
          <w:b/>
          <w:sz w:val="10"/>
          <w:szCs w:val="10"/>
        </w:rPr>
      </w:pPr>
    </w:p>
    <w:p w:rsidR="006348A6" w:rsidRDefault="006348A6" w:rsidP="00FB0F8A">
      <w:pPr>
        <w:spacing w:after="0" w:line="240" w:lineRule="auto"/>
        <w:ind w:right="1749"/>
        <w:jc w:val="both"/>
        <w:rPr>
          <w:rFonts w:ascii="Bookman Old Style" w:eastAsia="Calibri" w:hAnsi="Bookman Old Style" w:cs="Times New Roman"/>
          <w:b/>
          <w:sz w:val="24"/>
          <w:szCs w:val="24"/>
        </w:rPr>
      </w:pPr>
    </w:p>
    <w:p w:rsidR="0001740F" w:rsidRPr="00C45401" w:rsidRDefault="0001740F" w:rsidP="003B7D19">
      <w:pPr>
        <w:spacing w:after="0" w:line="240" w:lineRule="auto"/>
        <w:ind w:left="284" w:right="-235"/>
        <w:jc w:val="center"/>
        <w:rPr>
          <w:rFonts w:ascii="Bookman Old Style" w:eastAsia="Calibri" w:hAnsi="Bookman Old Style" w:cs="Times New Roman"/>
          <w:b/>
          <w:sz w:val="24"/>
          <w:szCs w:val="24"/>
        </w:rPr>
      </w:pPr>
    </w:p>
    <w:p w:rsidR="00A56BBD" w:rsidRPr="00C45401" w:rsidRDefault="001D67E5" w:rsidP="003B7D19">
      <w:pPr>
        <w:spacing w:after="0" w:line="240" w:lineRule="auto"/>
        <w:ind w:left="284" w:right="-235"/>
        <w:jc w:val="center"/>
        <w:rPr>
          <w:rFonts w:ascii="Bookman Old Style" w:eastAsia="Calibri" w:hAnsi="Bookman Old Style" w:cs="Times New Roman"/>
          <w:b/>
        </w:rPr>
      </w:pPr>
      <w:r w:rsidRPr="00C45401">
        <w:rPr>
          <w:rFonts w:ascii="Bookman Old Style" w:eastAsia="Calibri" w:hAnsi="Bookman Old Style" w:cs="Times New Roman"/>
          <w:b/>
        </w:rPr>
        <w:t>C. RODOLFO HERNÁ</w:t>
      </w:r>
      <w:r w:rsidR="006348A6" w:rsidRPr="00C45401">
        <w:rPr>
          <w:rFonts w:ascii="Bookman Old Style" w:eastAsia="Calibri" w:hAnsi="Bookman Old Style" w:cs="Times New Roman"/>
          <w:b/>
        </w:rPr>
        <w:t>NDEZ SÁNCHEZ</w:t>
      </w:r>
    </w:p>
    <w:p w:rsidR="006348A6" w:rsidRPr="00C45401" w:rsidRDefault="006348A6" w:rsidP="003B7D19">
      <w:pPr>
        <w:spacing w:after="0" w:line="240" w:lineRule="auto"/>
        <w:ind w:left="284" w:right="-235"/>
        <w:jc w:val="center"/>
        <w:rPr>
          <w:rFonts w:ascii="Bookman Old Style" w:eastAsia="Calibri" w:hAnsi="Bookman Old Style" w:cs="Times New Roman"/>
        </w:rPr>
      </w:pPr>
      <w:r w:rsidRPr="00C45401">
        <w:rPr>
          <w:rFonts w:ascii="Bookman Old Style" w:eastAsia="Calibri" w:hAnsi="Bookman Old Style" w:cs="Times New Roman"/>
        </w:rPr>
        <w:t>Presidente Municipal</w:t>
      </w:r>
    </w:p>
    <w:p w:rsidR="009F2299" w:rsidRDefault="009F2299" w:rsidP="003B7D19">
      <w:pPr>
        <w:spacing w:after="0" w:line="240" w:lineRule="auto"/>
        <w:ind w:left="284" w:right="-235"/>
        <w:jc w:val="center"/>
        <w:rPr>
          <w:rFonts w:ascii="Bookman Old Style" w:eastAsia="Calibri" w:hAnsi="Bookman Old Style" w:cs="Times New Roman"/>
        </w:rPr>
      </w:pPr>
    </w:p>
    <w:p w:rsidR="0001740F" w:rsidRPr="00C45401" w:rsidRDefault="0001740F" w:rsidP="003B7D19">
      <w:pPr>
        <w:spacing w:after="0" w:line="240" w:lineRule="auto"/>
        <w:ind w:left="284" w:right="-235"/>
        <w:jc w:val="center"/>
        <w:rPr>
          <w:rFonts w:ascii="Bookman Old Style" w:eastAsia="Calibri" w:hAnsi="Bookman Old Style" w:cs="Times New Roman"/>
        </w:rPr>
      </w:pPr>
    </w:p>
    <w:p w:rsidR="006348A6" w:rsidRPr="00C45401" w:rsidRDefault="002C2B34" w:rsidP="003B7D19">
      <w:pPr>
        <w:spacing w:after="0" w:line="240" w:lineRule="auto"/>
        <w:ind w:left="284" w:right="-235"/>
        <w:jc w:val="center"/>
        <w:rPr>
          <w:rFonts w:ascii="Bookman Old Style" w:eastAsia="Calibri" w:hAnsi="Bookman Old Style" w:cs="Times New Roman"/>
          <w:b/>
        </w:rPr>
      </w:pPr>
      <w:r>
        <w:rPr>
          <w:rFonts w:ascii="Bookman Old Style" w:eastAsia="Calibri" w:hAnsi="Bookman Old Style" w:cs="Times New Roman"/>
          <w:b/>
        </w:rPr>
        <w:t>LI</w:t>
      </w:r>
      <w:r w:rsidR="006348A6" w:rsidRPr="00C45401">
        <w:rPr>
          <w:rFonts w:ascii="Bookman Old Style" w:eastAsia="Calibri" w:hAnsi="Bookman Old Style" w:cs="Times New Roman"/>
          <w:b/>
        </w:rPr>
        <w:t xml:space="preserve">C. JOSÉ </w:t>
      </w:r>
      <w:r>
        <w:rPr>
          <w:rFonts w:ascii="Bookman Old Style" w:eastAsia="Calibri" w:hAnsi="Bookman Old Style" w:cs="Times New Roman"/>
          <w:b/>
        </w:rPr>
        <w:t>ALBERTO SAAVEDRA MARTÍNEZ</w:t>
      </w:r>
    </w:p>
    <w:p w:rsidR="007658FF" w:rsidRPr="00C45401" w:rsidRDefault="002B4D55" w:rsidP="003B7D19">
      <w:pPr>
        <w:spacing w:after="0" w:line="240" w:lineRule="auto"/>
        <w:ind w:left="284" w:right="-235"/>
        <w:jc w:val="center"/>
        <w:rPr>
          <w:rFonts w:ascii="Bookman Old Style" w:eastAsia="Calibri" w:hAnsi="Bookman Old Style" w:cs="Times New Roman"/>
        </w:rPr>
      </w:pPr>
      <w:r w:rsidRPr="00C45401">
        <w:rPr>
          <w:rFonts w:ascii="Bookman Old Style" w:eastAsia="Calibri" w:hAnsi="Bookman Old Style" w:cs="Times New Roman"/>
        </w:rPr>
        <w:t>Secretario General</w:t>
      </w:r>
    </w:p>
    <w:p w:rsidR="002B4D55" w:rsidRPr="00C45401" w:rsidRDefault="002B4D55" w:rsidP="00BE3CF7">
      <w:pPr>
        <w:spacing w:after="0" w:line="240" w:lineRule="auto"/>
        <w:ind w:right="-235"/>
        <w:rPr>
          <w:rFonts w:ascii="Bookman Old Style" w:eastAsia="Calibri" w:hAnsi="Bookman Old Style" w:cs="Times New Roman"/>
          <w:b/>
        </w:rPr>
      </w:pPr>
    </w:p>
    <w:p w:rsidR="00D10532" w:rsidRPr="00F2523D" w:rsidRDefault="00D10532" w:rsidP="003B7D19">
      <w:pPr>
        <w:spacing w:after="0" w:line="240" w:lineRule="auto"/>
        <w:ind w:left="284" w:right="-235"/>
        <w:jc w:val="center"/>
        <w:rPr>
          <w:rFonts w:ascii="Bookman Old Style" w:eastAsia="Calibri" w:hAnsi="Bookman Old Style" w:cs="Times New Roman"/>
          <w:b/>
          <w:color w:val="000000" w:themeColor="text1"/>
          <w:sz w:val="32"/>
          <w:szCs w:val="32"/>
        </w:rPr>
      </w:pPr>
    </w:p>
    <w:p w:rsidR="002B4D55" w:rsidRPr="0001740F" w:rsidRDefault="002B4D55" w:rsidP="003B7D19">
      <w:pPr>
        <w:spacing w:after="0" w:line="240" w:lineRule="auto"/>
        <w:ind w:left="284" w:right="-235"/>
        <w:jc w:val="center"/>
        <w:rPr>
          <w:rFonts w:ascii="Bookman Old Style" w:eastAsiaTheme="minorEastAsia" w:hAnsi="Bookman Old Style"/>
          <w:b/>
          <w:color w:val="000000" w:themeColor="text1"/>
          <w:sz w:val="26"/>
          <w:szCs w:val="26"/>
          <w:lang w:eastAsia="es-MX"/>
        </w:rPr>
      </w:pPr>
      <w:r w:rsidRPr="0001740F">
        <w:rPr>
          <w:rFonts w:ascii="Bookman Old Style" w:eastAsiaTheme="minorEastAsia" w:hAnsi="Bookman Old Style"/>
          <w:b/>
          <w:color w:val="000000" w:themeColor="text1"/>
          <w:sz w:val="26"/>
          <w:szCs w:val="26"/>
          <w:lang w:eastAsia="es-MX"/>
        </w:rPr>
        <w:t>Regidores Propietarios:</w:t>
      </w:r>
    </w:p>
    <w:p w:rsidR="006F3D4E" w:rsidRPr="0001740F" w:rsidRDefault="006F3D4E" w:rsidP="00516C80">
      <w:pPr>
        <w:spacing w:after="0" w:line="240" w:lineRule="auto"/>
        <w:ind w:left="-1985" w:right="1749"/>
        <w:rPr>
          <w:rFonts w:ascii="Bookman Old Style" w:eastAsiaTheme="minorEastAsia" w:hAnsi="Bookman Old Style"/>
          <w:b/>
          <w:color w:val="000000" w:themeColor="text1"/>
          <w:lang w:eastAsia="es-MX"/>
        </w:rPr>
      </w:pPr>
    </w:p>
    <w:p w:rsidR="0001740F" w:rsidRDefault="0001740F" w:rsidP="00516C80">
      <w:pPr>
        <w:spacing w:after="0" w:line="240" w:lineRule="auto"/>
        <w:ind w:left="-1985" w:right="1749"/>
        <w:rPr>
          <w:rFonts w:ascii="Bookman Old Style" w:eastAsiaTheme="minorEastAsia" w:hAnsi="Bookman Old Style"/>
          <w:b/>
          <w:color w:val="000000" w:themeColor="text1"/>
          <w:lang w:eastAsia="es-MX"/>
        </w:rPr>
      </w:pPr>
    </w:p>
    <w:p w:rsidR="0001740F" w:rsidRDefault="0001740F" w:rsidP="00844BBC">
      <w:pPr>
        <w:spacing w:after="0" w:line="240" w:lineRule="auto"/>
        <w:ind w:left="284" w:right="-235"/>
        <w:rPr>
          <w:rFonts w:ascii="Bookman Old Style" w:eastAsiaTheme="minorEastAsia" w:hAnsi="Bookman Old Style"/>
          <w:b/>
          <w:color w:val="000000" w:themeColor="text1"/>
          <w:lang w:eastAsia="es-MX"/>
        </w:rPr>
      </w:pPr>
    </w:p>
    <w:p w:rsidR="00F13C74" w:rsidRPr="00F7772A" w:rsidRDefault="0001740F" w:rsidP="00844BBC">
      <w:pPr>
        <w:spacing w:after="0" w:line="240" w:lineRule="auto"/>
        <w:ind w:left="284" w:right="-235"/>
        <w:rPr>
          <w:rFonts w:ascii="Bookman Old Style" w:eastAsiaTheme="minorEastAsia" w:hAnsi="Bookman Old Style"/>
          <w:b/>
          <w:color w:val="000000" w:themeColor="text1"/>
          <w:lang w:eastAsia="es-MX"/>
        </w:rPr>
      </w:pPr>
      <w:r w:rsidRPr="0001740F">
        <w:rPr>
          <w:rFonts w:ascii="Bookman Old Style" w:eastAsiaTheme="minorEastAsia" w:hAnsi="Bookman Old Style"/>
          <w:b/>
          <w:color w:val="000000" w:themeColor="text1"/>
          <w:lang w:eastAsia="es-MX"/>
        </w:rPr>
        <w:t>C</w:t>
      </w:r>
      <w:bookmarkStart w:id="0" w:name="_GoBack"/>
      <w:bookmarkEnd w:id="0"/>
      <w:r w:rsidRPr="0001740F">
        <w:rPr>
          <w:rFonts w:ascii="Bookman Old Style" w:eastAsiaTheme="minorEastAsia" w:hAnsi="Bookman Old Style"/>
          <w:b/>
          <w:color w:val="000000" w:themeColor="text1"/>
          <w:lang w:eastAsia="es-MX"/>
        </w:rPr>
        <w:t>. JOSÉ GUADALUPE MARES GARCÍA</w:t>
      </w:r>
    </w:p>
    <w:p w:rsidR="00BB7948" w:rsidRPr="00F7772A" w:rsidRDefault="00BB7948" w:rsidP="00844BBC">
      <w:pPr>
        <w:spacing w:after="0" w:line="240" w:lineRule="auto"/>
        <w:ind w:left="284" w:right="-235"/>
        <w:rPr>
          <w:rFonts w:ascii="Bookman Old Style" w:eastAsiaTheme="minorEastAsia" w:hAnsi="Bookman Old Style"/>
          <w:b/>
          <w:color w:val="000000" w:themeColor="text1"/>
          <w:lang w:eastAsia="es-MX"/>
        </w:rPr>
      </w:pPr>
    </w:p>
    <w:p w:rsidR="0001740F" w:rsidRDefault="00D10532" w:rsidP="00844BBC">
      <w:pPr>
        <w:spacing w:after="0" w:line="240" w:lineRule="auto"/>
        <w:ind w:left="284" w:right="-235"/>
        <w:jc w:val="right"/>
        <w:rPr>
          <w:rFonts w:ascii="Bookman Old Style" w:eastAsia="Calibri" w:hAnsi="Bookman Old Style" w:cs="Times New Roman"/>
          <w:b/>
          <w:color w:val="000000" w:themeColor="text1"/>
          <w:sz w:val="19"/>
          <w:szCs w:val="19"/>
        </w:rPr>
      </w:pPr>
      <w:r w:rsidRPr="00F7772A">
        <w:rPr>
          <w:rFonts w:ascii="Bookman Old Style" w:eastAsia="Calibri" w:hAnsi="Bookman Old Style" w:cs="Times New Roman"/>
          <w:b/>
          <w:color w:val="000000" w:themeColor="text1"/>
          <w:sz w:val="19"/>
          <w:szCs w:val="19"/>
        </w:rPr>
        <w:t xml:space="preserve">           </w:t>
      </w:r>
      <w:r w:rsidR="00F13C74" w:rsidRPr="00F7772A">
        <w:rPr>
          <w:rFonts w:ascii="Bookman Old Style" w:eastAsia="Calibri" w:hAnsi="Bookman Old Style" w:cs="Times New Roman"/>
          <w:b/>
          <w:color w:val="000000" w:themeColor="text1"/>
          <w:sz w:val="19"/>
          <w:szCs w:val="19"/>
        </w:rPr>
        <w:t xml:space="preserve">   </w:t>
      </w:r>
    </w:p>
    <w:p w:rsidR="00FB0F8A" w:rsidRPr="00FB0F8A" w:rsidRDefault="00FB0F8A" w:rsidP="00844BBC">
      <w:pPr>
        <w:spacing w:after="0" w:line="240" w:lineRule="auto"/>
        <w:ind w:left="284" w:right="-235"/>
        <w:jc w:val="right"/>
        <w:rPr>
          <w:rFonts w:ascii="Bookman Old Style" w:eastAsia="Calibri" w:hAnsi="Bookman Old Style" w:cs="Times New Roman"/>
          <w:b/>
          <w:color w:val="000000" w:themeColor="text1"/>
          <w:sz w:val="19"/>
          <w:szCs w:val="19"/>
        </w:rPr>
      </w:pPr>
    </w:p>
    <w:p w:rsidR="00D10532" w:rsidRPr="00F7772A" w:rsidRDefault="00D10532" w:rsidP="00844BBC">
      <w:pPr>
        <w:spacing w:after="0" w:line="240" w:lineRule="auto"/>
        <w:ind w:left="284" w:right="-235"/>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EDUARDO ESTRADA ROMERO</w:t>
      </w:r>
    </w:p>
    <w:p w:rsidR="006348A6" w:rsidRPr="00F7772A" w:rsidRDefault="006348A6" w:rsidP="00844BBC">
      <w:pPr>
        <w:spacing w:after="0" w:line="240" w:lineRule="auto"/>
        <w:ind w:left="284" w:right="-235"/>
        <w:jc w:val="right"/>
        <w:rPr>
          <w:rFonts w:ascii="Bookman Old Style" w:eastAsiaTheme="minorEastAsia" w:hAnsi="Bookman Old Style"/>
          <w:b/>
          <w:color w:val="000000" w:themeColor="text1"/>
          <w:sz w:val="19"/>
          <w:szCs w:val="19"/>
          <w:lang w:eastAsia="es-MX"/>
        </w:rPr>
      </w:pPr>
    </w:p>
    <w:p w:rsidR="00432F18" w:rsidRPr="00F7772A" w:rsidRDefault="00432F18" w:rsidP="00844BBC">
      <w:pPr>
        <w:spacing w:after="0" w:line="240" w:lineRule="auto"/>
        <w:ind w:left="284" w:right="-235"/>
        <w:rPr>
          <w:rFonts w:ascii="Bookman Old Style" w:eastAsia="Calibri" w:hAnsi="Bookman Old Style" w:cs="Times New Roman"/>
          <w:b/>
          <w:color w:val="000000" w:themeColor="text1"/>
        </w:rPr>
      </w:pPr>
    </w:p>
    <w:p w:rsidR="003B7D19" w:rsidRDefault="003B7D19" w:rsidP="00844BBC">
      <w:pPr>
        <w:spacing w:after="0" w:line="240" w:lineRule="auto"/>
        <w:ind w:left="284" w:right="-235"/>
        <w:rPr>
          <w:rFonts w:ascii="Bookman Old Style" w:eastAsiaTheme="minorEastAsia" w:hAnsi="Bookman Old Style"/>
          <w:b/>
          <w:color w:val="000000" w:themeColor="text1"/>
          <w:lang w:eastAsia="es-MX"/>
        </w:rPr>
      </w:pPr>
    </w:p>
    <w:p w:rsidR="00F409F2" w:rsidRPr="00F7772A" w:rsidRDefault="00F409F2" w:rsidP="00844BBC">
      <w:pPr>
        <w:spacing w:after="0" w:line="240" w:lineRule="auto"/>
        <w:ind w:left="284" w:right="-235"/>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C. </w:t>
      </w:r>
      <w:r w:rsidR="00EF2C56" w:rsidRPr="00F7772A">
        <w:rPr>
          <w:rFonts w:ascii="Bookman Old Style" w:eastAsiaTheme="minorEastAsia" w:hAnsi="Bookman Old Style"/>
          <w:b/>
          <w:color w:val="000000" w:themeColor="text1"/>
          <w:lang w:eastAsia="es-MX"/>
        </w:rPr>
        <w:t>J. REFUGIO CAZARES</w:t>
      </w:r>
      <w:r w:rsidR="006348A6" w:rsidRPr="00F7772A">
        <w:rPr>
          <w:rFonts w:ascii="Bookman Old Style" w:eastAsiaTheme="minorEastAsia" w:hAnsi="Bookman Old Style"/>
          <w:b/>
          <w:color w:val="000000" w:themeColor="text1"/>
          <w:lang w:eastAsia="es-MX"/>
        </w:rPr>
        <w:t xml:space="preserve"> PADILLA</w:t>
      </w:r>
    </w:p>
    <w:p w:rsidR="00EF2C56" w:rsidRPr="00F7772A" w:rsidRDefault="00EF2C56" w:rsidP="00844BBC">
      <w:pPr>
        <w:spacing w:after="0" w:line="240" w:lineRule="auto"/>
        <w:ind w:left="284" w:right="-235"/>
        <w:rPr>
          <w:rFonts w:ascii="Bookman Old Style" w:eastAsiaTheme="minorEastAsia" w:hAnsi="Bookman Old Style"/>
          <w:b/>
          <w:color w:val="000000" w:themeColor="text1"/>
          <w:lang w:eastAsia="es-MX"/>
        </w:rPr>
      </w:pPr>
    </w:p>
    <w:p w:rsidR="00EF2C56" w:rsidRDefault="00EF2C56" w:rsidP="00844BBC">
      <w:pPr>
        <w:spacing w:after="0" w:line="240" w:lineRule="auto"/>
        <w:ind w:left="284" w:right="-235"/>
        <w:rPr>
          <w:rFonts w:ascii="Bookman Old Style" w:eastAsiaTheme="minorEastAsia" w:hAnsi="Bookman Old Style"/>
          <w:b/>
          <w:color w:val="000000" w:themeColor="text1"/>
          <w:lang w:eastAsia="es-MX"/>
        </w:rPr>
      </w:pPr>
    </w:p>
    <w:p w:rsidR="00F31670" w:rsidRDefault="00F31670" w:rsidP="00844BBC">
      <w:pPr>
        <w:spacing w:after="0" w:line="240" w:lineRule="auto"/>
        <w:ind w:left="284" w:right="-235"/>
        <w:rPr>
          <w:rFonts w:ascii="Bookman Old Style" w:eastAsiaTheme="minorEastAsia" w:hAnsi="Bookman Old Style"/>
          <w:b/>
          <w:color w:val="000000" w:themeColor="text1"/>
          <w:lang w:eastAsia="es-MX"/>
        </w:rPr>
      </w:pPr>
    </w:p>
    <w:p w:rsidR="00F2523D" w:rsidRPr="00BE3CF7" w:rsidRDefault="00BE3CF7" w:rsidP="00844BBC">
      <w:pPr>
        <w:spacing w:after="0" w:line="240" w:lineRule="auto"/>
        <w:ind w:left="284" w:right="-235"/>
        <w:jc w:val="right"/>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 xml:space="preserve">  </w:t>
      </w:r>
      <w:r w:rsidR="00A97FF4" w:rsidRPr="00A97FF4">
        <w:rPr>
          <w:rFonts w:ascii="Bookman Old Style" w:eastAsiaTheme="minorEastAsia" w:hAnsi="Bookman Old Style"/>
          <w:b/>
          <w:color w:val="000000" w:themeColor="text1"/>
          <w:lang w:eastAsia="es-MX"/>
        </w:rPr>
        <w:t>MTRA. ELIZABETH MAGDALENA MANCILLA VARGAS</w:t>
      </w:r>
    </w:p>
    <w:p w:rsidR="00F2523D" w:rsidRDefault="00F2523D" w:rsidP="00844BBC">
      <w:pPr>
        <w:spacing w:after="0" w:line="240" w:lineRule="auto"/>
        <w:ind w:left="284" w:right="-235"/>
        <w:rPr>
          <w:rFonts w:ascii="Bookman Old Style" w:eastAsiaTheme="minorEastAsia" w:hAnsi="Bookman Old Style"/>
          <w:b/>
          <w:color w:val="000000" w:themeColor="text1"/>
          <w:lang w:eastAsia="es-MX"/>
        </w:rPr>
      </w:pPr>
    </w:p>
    <w:p w:rsidR="00F31670" w:rsidRDefault="00F31670" w:rsidP="00844BBC">
      <w:pPr>
        <w:spacing w:after="0" w:line="240" w:lineRule="auto"/>
        <w:ind w:left="284" w:right="-235"/>
        <w:rPr>
          <w:rFonts w:ascii="Bookman Old Style" w:eastAsiaTheme="minorEastAsia" w:hAnsi="Bookman Old Style"/>
          <w:b/>
          <w:color w:val="000000" w:themeColor="text1"/>
          <w:lang w:eastAsia="es-MX"/>
        </w:rPr>
      </w:pPr>
    </w:p>
    <w:p w:rsidR="003B7D19" w:rsidRPr="00FB0F8A" w:rsidRDefault="003B7D19" w:rsidP="00844BBC">
      <w:pPr>
        <w:spacing w:after="0" w:line="240" w:lineRule="auto"/>
        <w:ind w:right="-235"/>
        <w:rPr>
          <w:rFonts w:ascii="Bookman Old Style" w:eastAsiaTheme="minorEastAsia" w:hAnsi="Bookman Old Style"/>
          <w:b/>
          <w:color w:val="000000" w:themeColor="text1"/>
          <w:lang w:eastAsia="es-MX"/>
        </w:rPr>
      </w:pPr>
    </w:p>
    <w:p w:rsidR="0001740F" w:rsidRPr="00FB0F8A" w:rsidRDefault="0001740F" w:rsidP="00844BBC">
      <w:pPr>
        <w:spacing w:after="0" w:line="240" w:lineRule="auto"/>
        <w:ind w:left="284" w:right="-235"/>
        <w:rPr>
          <w:rFonts w:ascii="Bookman Old Style" w:eastAsiaTheme="minorEastAsia" w:hAnsi="Bookman Old Style"/>
          <w:b/>
          <w:color w:val="000000" w:themeColor="text1"/>
          <w:lang w:eastAsia="es-MX"/>
        </w:rPr>
      </w:pPr>
      <w:r w:rsidRPr="00FB0F8A">
        <w:rPr>
          <w:rFonts w:ascii="Bookman Old Style" w:eastAsiaTheme="minorEastAsia" w:hAnsi="Bookman Old Style"/>
          <w:b/>
          <w:color w:val="000000" w:themeColor="text1"/>
          <w:lang w:eastAsia="es-MX"/>
        </w:rPr>
        <w:t>C. GUILLERMO RODRÍGUEZ ESCOTO</w:t>
      </w:r>
    </w:p>
    <w:p w:rsidR="0001740F" w:rsidRDefault="0001740F" w:rsidP="00844BBC">
      <w:pPr>
        <w:spacing w:after="0" w:line="240" w:lineRule="auto"/>
        <w:ind w:left="284" w:right="-235"/>
        <w:jc w:val="right"/>
        <w:rPr>
          <w:rFonts w:ascii="Bookman Old Style" w:eastAsiaTheme="minorEastAsia" w:hAnsi="Bookman Old Style"/>
          <w:b/>
          <w:color w:val="000000" w:themeColor="text1"/>
          <w:lang w:eastAsia="es-MX"/>
        </w:rPr>
      </w:pPr>
    </w:p>
    <w:p w:rsidR="0001740F" w:rsidRDefault="0001740F" w:rsidP="00844BBC">
      <w:pPr>
        <w:spacing w:after="0" w:line="240" w:lineRule="auto"/>
        <w:ind w:left="284" w:right="-235"/>
        <w:rPr>
          <w:rFonts w:ascii="Bookman Old Style" w:eastAsiaTheme="minorEastAsia" w:hAnsi="Bookman Old Style"/>
          <w:b/>
          <w:color w:val="000000" w:themeColor="text1"/>
          <w:lang w:eastAsia="es-MX"/>
        </w:rPr>
      </w:pPr>
    </w:p>
    <w:p w:rsidR="003B7D19" w:rsidRDefault="003B7D19" w:rsidP="00844BBC">
      <w:pPr>
        <w:spacing w:after="0" w:line="240" w:lineRule="auto"/>
        <w:ind w:right="-235"/>
        <w:jc w:val="right"/>
        <w:rPr>
          <w:rFonts w:ascii="Bookman Old Style" w:eastAsiaTheme="minorEastAsia" w:hAnsi="Bookman Old Style"/>
          <w:b/>
          <w:color w:val="000000" w:themeColor="text1"/>
          <w:lang w:eastAsia="es-MX"/>
        </w:rPr>
      </w:pPr>
    </w:p>
    <w:p w:rsidR="006D1298" w:rsidRPr="00F7772A" w:rsidRDefault="00F06BD5" w:rsidP="00844BBC">
      <w:pPr>
        <w:spacing w:after="0" w:line="240" w:lineRule="auto"/>
        <w:ind w:right="-235"/>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PROFA. NANCI EULALIA HERNÁNDEZ BERMÚDEZ</w:t>
      </w:r>
    </w:p>
    <w:p w:rsidR="00F2523D" w:rsidRDefault="00F2523D" w:rsidP="00844BBC">
      <w:pPr>
        <w:spacing w:after="0" w:line="240" w:lineRule="auto"/>
        <w:ind w:right="-235"/>
        <w:rPr>
          <w:rFonts w:ascii="Bookman Old Style" w:eastAsiaTheme="minorEastAsia" w:hAnsi="Bookman Old Style"/>
          <w:b/>
          <w:lang w:eastAsia="es-MX"/>
        </w:rPr>
      </w:pPr>
    </w:p>
    <w:p w:rsidR="00FB0F8A" w:rsidRDefault="00FB0F8A" w:rsidP="00844BBC">
      <w:pPr>
        <w:spacing w:after="0" w:line="240" w:lineRule="auto"/>
        <w:ind w:left="284" w:right="-235"/>
        <w:rPr>
          <w:rFonts w:ascii="Bookman Old Style" w:eastAsiaTheme="minorEastAsia" w:hAnsi="Bookman Old Style"/>
          <w:b/>
          <w:lang w:eastAsia="es-MX"/>
        </w:rPr>
      </w:pPr>
    </w:p>
    <w:p w:rsidR="00F31670" w:rsidRPr="00844BBC" w:rsidRDefault="00F31670" w:rsidP="00844BBC">
      <w:pPr>
        <w:spacing w:after="0" w:line="240" w:lineRule="auto"/>
        <w:ind w:right="-235"/>
        <w:rPr>
          <w:rFonts w:ascii="Bookman Old Style" w:eastAsiaTheme="minorEastAsia" w:hAnsi="Bookman Old Style"/>
          <w:b/>
          <w:color w:val="000000" w:themeColor="text1"/>
          <w:lang w:eastAsia="es-MX"/>
        </w:rPr>
      </w:pPr>
    </w:p>
    <w:p w:rsidR="00F2523D" w:rsidRPr="00844BBC" w:rsidRDefault="00F2523D" w:rsidP="00844BBC">
      <w:pPr>
        <w:spacing w:after="0" w:line="240" w:lineRule="auto"/>
        <w:ind w:left="284" w:right="-235"/>
        <w:rPr>
          <w:rFonts w:ascii="Bookman Old Style" w:eastAsiaTheme="minorEastAsia" w:hAnsi="Bookman Old Style"/>
          <w:b/>
          <w:color w:val="000000" w:themeColor="text1"/>
          <w:lang w:eastAsia="es-MX"/>
        </w:rPr>
      </w:pPr>
      <w:r w:rsidRPr="00844BBC">
        <w:rPr>
          <w:rFonts w:ascii="Bookman Old Style" w:eastAsiaTheme="minorEastAsia" w:hAnsi="Bookman Old Style"/>
          <w:b/>
          <w:color w:val="000000" w:themeColor="text1"/>
          <w:lang w:eastAsia="es-MX"/>
        </w:rPr>
        <w:t>C. CLAUDIO GAITÁN GARCÍA</w:t>
      </w:r>
    </w:p>
    <w:p w:rsidR="00F85D55" w:rsidRPr="008D306C" w:rsidRDefault="00F2523D" w:rsidP="00844BBC">
      <w:pPr>
        <w:spacing w:after="0" w:line="240" w:lineRule="auto"/>
        <w:ind w:left="284" w:right="-235"/>
        <w:rPr>
          <w:rFonts w:ascii="Bookman Old Style" w:eastAsiaTheme="minorEastAsia" w:hAnsi="Bookman Old Style"/>
          <w:b/>
          <w:color w:val="000000" w:themeColor="text1"/>
          <w:lang w:eastAsia="es-MX"/>
        </w:rPr>
      </w:pPr>
      <w:r w:rsidRPr="008D306C">
        <w:rPr>
          <w:rFonts w:ascii="Bookman Old Style" w:eastAsiaTheme="minorEastAsia" w:hAnsi="Bookman Old Style"/>
          <w:b/>
          <w:color w:val="000000" w:themeColor="text1"/>
          <w:lang w:eastAsia="es-MX"/>
        </w:rPr>
        <w:t xml:space="preserve">                                                                                            </w:t>
      </w:r>
    </w:p>
    <w:p w:rsidR="00FB0F8A" w:rsidRPr="008D306C" w:rsidRDefault="00FB0F8A" w:rsidP="00844BBC">
      <w:pPr>
        <w:spacing w:after="0" w:line="240" w:lineRule="auto"/>
        <w:ind w:left="284" w:right="-235"/>
        <w:jc w:val="both"/>
        <w:rPr>
          <w:rFonts w:ascii="Bookman Old Style" w:eastAsiaTheme="minorEastAsia" w:hAnsi="Bookman Old Style"/>
          <w:b/>
          <w:color w:val="000000" w:themeColor="text1"/>
          <w:lang w:eastAsia="es-MX"/>
        </w:rPr>
      </w:pPr>
    </w:p>
    <w:p w:rsidR="003B7D19" w:rsidRPr="008D306C" w:rsidRDefault="003B7D19" w:rsidP="008D306C">
      <w:pPr>
        <w:spacing w:after="0" w:line="240" w:lineRule="auto"/>
        <w:ind w:right="-235"/>
        <w:jc w:val="both"/>
        <w:rPr>
          <w:rFonts w:ascii="Bookman Old Style" w:eastAsiaTheme="minorEastAsia" w:hAnsi="Bookman Old Style"/>
          <w:b/>
          <w:color w:val="000000" w:themeColor="text1"/>
          <w:lang w:eastAsia="es-MX"/>
        </w:rPr>
      </w:pPr>
    </w:p>
    <w:p w:rsidR="00F31670" w:rsidRPr="00866F5F" w:rsidRDefault="00FA2312" w:rsidP="00866F5F">
      <w:pPr>
        <w:spacing w:after="0" w:line="240" w:lineRule="auto"/>
        <w:ind w:left="284" w:right="-235"/>
        <w:jc w:val="right"/>
        <w:rPr>
          <w:rFonts w:ascii="Bookman Old Style" w:eastAsiaTheme="minorEastAsia" w:hAnsi="Bookman Old Style"/>
          <w:b/>
          <w:color w:val="000000" w:themeColor="text1"/>
          <w:lang w:eastAsia="es-MX"/>
        </w:rPr>
      </w:pPr>
      <w:r w:rsidRPr="008D306C">
        <w:rPr>
          <w:rFonts w:ascii="Bookman Old Style" w:eastAsiaTheme="minorEastAsia" w:hAnsi="Bookman Old Style"/>
          <w:b/>
          <w:color w:val="000000" w:themeColor="text1"/>
          <w:lang w:eastAsia="es-MX"/>
        </w:rPr>
        <w:t>C. MARÍA DEL CARMEN GONZÁLEZ MÉNDEZ</w:t>
      </w:r>
    </w:p>
    <w:p w:rsidR="003B7D19" w:rsidRDefault="003B7D19" w:rsidP="008D306C">
      <w:pPr>
        <w:spacing w:after="0" w:line="240" w:lineRule="auto"/>
        <w:ind w:right="1749"/>
        <w:jc w:val="both"/>
        <w:rPr>
          <w:rFonts w:ascii="Script MT Bold" w:eastAsiaTheme="minorEastAsia" w:hAnsi="Script MT Bold"/>
          <w:i/>
          <w:sz w:val="36"/>
          <w:szCs w:val="36"/>
          <w:lang w:eastAsia="es-MX"/>
        </w:rPr>
      </w:pPr>
    </w:p>
    <w:p w:rsidR="00E61426" w:rsidRDefault="00E61426" w:rsidP="008D306C">
      <w:pPr>
        <w:spacing w:after="0" w:line="240" w:lineRule="auto"/>
        <w:ind w:right="1749"/>
        <w:jc w:val="both"/>
        <w:rPr>
          <w:rFonts w:ascii="Script MT Bold" w:eastAsiaTheme="minorEastAsia" w:hAnsi="Script MT Bold"/>
          <w:i/>
          <w:sz w:val="36"/>
          <w:szCs w:val="36"/>
          <w:lang w:eastAsia="es-MX"/>
        </w:rPr>
      </w:pPr>
    </w:p>
    <w:p w:rsidR="00E61426" w:rsidRDefault="00E61426" w:rsidP="008D306C">
      <w:pPr>
        <w:spacing w:after="0" w:line="240" w:lineRule="auto"/>
        <w:ind w:right="1749"/>
        <w:jc w:val="both"/>
        <w:rPr>
          <w:rFonts w:ascii="Script MT Bold" w:eastAsiaTheme="minorEastAsia" w:hAnsi="Script MT Bold"/>
          <w:i/>
          <w:sz w:val="36"/>
          <w:szCs w:val="36"/>
          <w:lang w:eastAsia="es-MX"/>
        </w:rPr>
      </w:pPr>
    </w:p>
    <w:p w:rsidR="00866F5F" w:rsidRPr="00866F5F" w:rsidRDefault="00866F5F" w:rsidP="008D306C">
      <w:pPr>
        <w:spacing w:after="0" w:line="240" w:lineRule="auto"/>
        <w:ind w:right="1749"/>
        <w:jc w:val="both"/>
        <w:rPr>
          <w:rFonts w:ascii="Script MT Bold" w:eastAsiaTheme="minorEastAsia" w:hAnsi="Script MT Bold"/>
          <w:i/>
          <w:sz w:val="10"/>
          <w:szCs w:val="10"/>
          <w:lang w:eastAsia="es-MX"/>
        </w:rPr>
      </w:pPr>
    </w:p>
    <w:p w:rsidR="006F3D4E" w:rsidRPr="00432F18" w:rsidRDefault="006F3D4E" w:rsidP="008D306C">
      <w:pPr>
        <w:spacing w:after="0" w:line="240" w:lineRule="auto"/>
        <w:ind w:left="284" w:right="-235"/>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BE3CF7">
        <w:rPr>
          <w:rFonts w:ascii="Script MT Bold" w:eastAsiaTheme="minorEastAsia" w:hAnsi="Script MT Bold"/>
          <w:i/>
          <w:sz w:val="24"/>
          <w:szCs w:val="24"/>
          <w:lang w:eastAsia="es-MX"/>
        </w:rPr>
        <w:t xml:space="preserve"> forma parte del Acta Número 018 (Dieciocho</w:t>
      </w:r>
      <w:r w:rsidRPr="00432F18">
        <w:rPr>
          <w:rFonts w:ascii="Script MT Bold" w:eastAsiaTheme="minorEastAsia" w:hAnsi="Script MT Bold"/>
          <w:i/>
          <w:sz w:val="24"/>
          <w:szCs w:val="24"/>
          <w:lang w:eastAsia="es-MX"/>
        </w:rPr>
        <w:t>), que corresponde a la Sesión Ordinaria del Honorable Ayuntamiento de Ayotlán,</w:t>
      </w:r>
      <w:r w:rsidR="0001740F">
        <w:rPr>
          <w:rFonts w:ascii="Script MT Bold" w:eastAsiaTheme="minorEastAsia" w:hAnsi="Script MT Bold"/>
          <w:i/>
          <w:sz w:val="24"/>
          <w:szCs w:val="24"/>
          <w:lang w:eastAsia="es-MX"/>
        </w:rPr>
        <w:t xml:space="preserve"> Jali</w:t>
      </w:r>
      <w:r w:rsidR="00BE3CF7">
        <w:rPr>
          <w:rFonts w:ascii="Script MT Bold" w:eastAsiaTheme="minorEastAsia" w:hAnsi="Script MT Bold"/>
          <w:i/>
          <w:sz w:val="24"/>
          <w:szCs w:val="24"/>
          <w:lang w:eastAsia="es-MX"/>
        </w:rPr>
        <w:t>sco, celebrada en fecha 20 (Veinte</w:t>
      </w:r>
      <w:r w:rsidRPr="00432F18">
        <w:rPr>
          <w:rFonts w:ascii="Script MT Bold" w:eastAsiaTheme="minorEastAsia" w:hAnsi="Script MT Bold"/>
          <w:i/>
          <w:sz w:val="24"/>
          <w:szCs w:val="24"/>
          <w:lang w:eastAsia="es-MX"/>
        </w:rPr>
        <w:t xml:space="preserve">) de </w:t>
      </w:r>
      <w:r w:rsidR="00BE3CF7">
        <w:rPr>
          <w:rFonts w:ascii="Script MT Bold" w:eastAsiaTheme="minorEastAsia" w:hAnsi="Script MT Bold"/>
          <w:i/>
          <w:sz w:val="24"/>
          <w:szCs w:val="24"/>
          <w:lang w:eastAsia="es-MX"/>
        </w:rPr>
        <w:t>Diciembre</w:t>
      </w:r>
      <w:r w:rsidR="00D915D3">
        <w:rPr>
          <w:rFonts w:ascii="Script MT Bold" w:eastAsiaTheme="minorEastAsia" w:hAnsi="Script MT Bold"/>
          <w:i/>
          <w:sz w:val="24"/>
          <w:szCs w:val="24"/>
          <w:lang w:eastAsia="es-MX"/>
        </w:rPr>
        <w:t xml:space="preserve"> del 2022 (Dos mil</w:t>
      </w:r>
      <w:r w:rsidR="009F2299">
        <w:rPr>
          <w:rFonts w:ascii="Script MT Bold" w:eastAsiaTheme="minorEastAsia" w:hAnsi="Script MT Bold"/>
          <w:i/>
          <w:sz w:val="24"/>
          <w:szCs w:val="24"/>
          <w:lang w:eastAsia="es-MX"/>
        </w:rPr>
        <w:t xml:space="preserve"> veintidós</w:t>
      </w:r>
      <w:r w:rsidRPr="00432F18">
        <w:rPr>
          <w:rFonts w:ascii="Script MT Bold" w:eastAsiaTheme="minorEastAsia" w:hAnsi="Script MT Bold"/>
          <w:i/>
          <w:sz w:val="24"/>
          <w:szCs w:val="24"/>
          <w:lang w:eastAsia="es-MX"/>
        </w:rPr>
        <w:t xml:space="preserve">). </w:t>
      </w:r>
      <w:r w:rsidR="002F77C7">
        <w:rPr>
          <w:rFonts w:ascii="Script MT Bold" w:eastAsiaTheme="minorEastAsia" w:hAnsi="Script MT Bold"/>
          <w:i/>
          <w:sz w:val="24"/>
          <w:szCs w:val="24"/>
          <w:lang w:eastAsia="es-MX"/>
        </w:rPr>
        <w:t xml:space="preserve"> --</w:t>
      </w:r>
      <w:r w:rsidR="00BE3CF7">
        <w:rPr>
          <w:rFonts w:ascii="Script MT Bold" w:eastAsiaTheme="minorEastAsia" w:hAnsi="Script MT Bold"/>
          <w:i/>
          <w:sz w:val="24"/>
          <w:szCs w:val="24"/>
          <w:lang w:eastAsia="es-MX"/>
        </w:rPr>
        <w:t>-----</w:t>
      </w:r>
      <w:r w:rsidR="002F77C7">
        <w:rPr>
          <w:rFonts w:ascii="Script MT Bold" w:eastAsiaTheme="minorEastAsia" w:hAnsi="Script MT Bold"/>
          <w:i/>
          <w:sz w:val="24"/>
          <w:szCs w:val="24"/>
          <w:lang w:eastAsia="es-MX"/>
        </w:rPr>
        <w:t>---</w:t>
      </w:r>
      <w:r w:rsidR="008D306C">
        <w:rPr>
          <w:rFonts w:ascii="Script MT Bold" w:eastAsiaTheme="minorEastAsia" w:hAnsi="Script MT Bold"/>
          <w:i/>
          <w:sz w:val="24"/>
          <w:szCs w:val="24"/>
          <w:lang w:eastAsia="es-MX"/>
        </w:rPr>
        <w:t>-------------------------------------------------------------------------</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329" w:rsidRDefault="00DD3329" w:rsidP="00ED6C23">
      <w:pPr>
        <w:spacing w:after="0" w:line="240" w:lineRule="auto"/>
      </w:pPr>
      <w:r>
        <w:separator/>
      </w:r>
    </w:p>
  </w:endnote>
  <w:endnote w:type="continuationSeparator" w:id="0">
    <w:p w:rsidR="00DD3329" w:rsidRDefault="00DD3329"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329" w:rsidRDefault="00DD3329" w:rsidP="00ED6C23">
      <w:pPr>
        <w:spacing w:after="0" w:line="240" w:lineRule="auto"/>
      </w:pPr>
      <w:r>
        <w:separator/>
      </w:r>
    </w:p>
  </w:footnote>
  <w:footnote w:type="continuationSeparator" w:id="0">
    <w:p w:rsidR="00DD3329" w:rsidRDefault="00DD3329"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3C1"/>
    <w:multiLevelType w:val="hybridMultilevel"/>
    <w:tmpl w:val="995496D4"/>
    <w:lvl w:ilvl="0" w:tplc="2CB8DB1E">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D74EB"/>
    <w:multiLevelType w:val="hybridMultilevel"/>
    <w:tmpl w:val="7ADA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A917C5"/>
    <w:multiLevelType w:val="hybridMultilevel"/>
    <w:tmpl w:val="3B0825F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93C4A"/>
    <w:multiLevelType w:val="hybridMultilevel"/>
    <w:tmpl w:val="0EB0D95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D22F4"/>
    <w:multiLevelType w:val="hybridMultilevel"/>
    <w:tmpl w:val="2F0899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1F28B1"/>
    <w:multiLevelType w:val="hybridMultilevel"/>
    <w:tmpl w:val="9976E84A"/>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0"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3E0342ED"/>
    <w:multiLevelType w:val="hybridMultilevel"/>
    <w:tmpl w:val="4D5290B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4E4209E6"/>
    <w:multiLevelType w:val="hybridMultilevel"/>
    <w:tmpl w:val="D086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A67F05"/>
    <w:multiLevelType w:val="hybridMultilevel"/>
    <w:tmpl w:val="9364CA7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84770C"/>
    <w:multiLevelType w:val="hybridMultilevel"/>
    <w:tmpl w:val="51F0C7A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64927936"/>
    <w:multiLevelType w:val="hybridMultilevel"/>
    <w:tmpl w:val="A7C82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790FF3"/>
    <w:multiLevelType w:val="hybridMultilevel"/>
    <w:tmpl w:val="9C808A64"/>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7A7B5E"/>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15:restartNumberingAfterBreak="0">
    <w:nsid w:val="7CFA5014"/>
    <w:multiLevelType w:val="hybridMultilevel"/>
    <w:tmpl w:val="63F043D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615224"/>
    <w:multiLevelType w:val="hybridMultilevel"/>
    <w:tmpl w:val="5C00E566"/>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5"/>
  </w:num>
  <w:num w:numId="2">
    <w:abstractNumId w:val="24"/>
  </w:num>
  <w:num w:numId="3">
    <w:abstractNumId w:val="17"/>
  </w:num>
  <w:num w:numId="4">
    <w:abstractNumId w:val="11"/>
  </w:num>
  <w:num w:numId="5">
    <w:abstractNumId w:val="14"/>
  </w:num>
  <w:num w:numId="6">
    <w:abstractNumId w:val="29"/>
  </w:num>
  <w:num w:numId="7">
    <w:abstractNumId w:val="1"/>
  </w:num>
  <w:num w:numId="8">
    <w:abstractNumId w:val="12"/>
  </w:num>
  <w:num w:numId="9">
    <w:abstractNumId w:val="18"/>
  </w:num>
  <w:num w:numId="10">
    <w:abstractNumId w:val="30"/>
  </w:num>
  <w:num w:numId="11">
    <w:abstractNumId w:val="23"/>
  </w:num>
  <w:num w:numId="12">
    <w:abstractNumId w:val="22"/>
  </w:num>
  <w:num w:numId="13">
    <w:abstractNumId w:val="2"/>
  </w:num>
  <w:num w:numId="14">
    <w:abstractNumId w:val="16"/>
  </w:num>
  <w:num w:numId="15">
    <w:abstractNumId w:val="27"/>
  </w:num>
  <w:num w:numId="16">
    <w:abstractNumId w:val="13"/>
  </w:num>
  <w:num w:numId="17">
    <w:abstractNumId w:val="7"/>
  </w:num>
  <w:num w:numId="18">
    <w:abstractNumId w:val="10"/>
  </w:num>
  <w:num w:numId="19">
    <w:abstractNumId w:val="33"/>
  </w:num>
  <w:num w:numId="20">
    <w:abstractNumId w:val="0"/>
  </w:num>
  <w:num w:numId="21">
    <w:abstractNumId w:val="9"/>
  </w:num>
  <w:num w:numId="22">
    <w:abstractNumId w:val="3"/>
  </w:num>
  <w:num w:numId="23">
    <w:abstractNumId w:val="28"/>
  </w:num>
  <w:num w:numId="24">
    <w:abstractNumId w:val="21"/>
  </w:num>
  <w:num w:numId="25">
    <w:abstractNumId w:val="20"/>
  </w:num>
  <w:num w:numId="26">
    <w:abstractNumId w:val="19"/>
  </w:num>
  <w:num w:numId="27">
    <w:abstractNumId w:val="31"/>
  </w:num>
  <w:num w:numId="28">
    <w:abstractNumId w:val="15"/>
  </w:num>
  <w:num w:numId="29">
    <w:abstractNumId w:val="26"/>
  </w:num>
  <w:num w:numId="30">
    <w:abstractNumId w:val="4"/>
  </w:num>
  <w:num w:numId="31">
    <w:abstractNumId w:val="6"/>
  </w:num>
  <w:num w:numId="32">
    <w:abstractNumId w:val="8"/>
  </w:num>
  <w:num w:numId="33">
    <w:abstractNumId w:val="32"/>
  </w:num>
  <w:num w:numId="34">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100"/>
    <w:rsid w:val="00003311"/>
    <w:rsid w:val="00003439"/>
    <w:rsid w:val="0000389D"/>
    <w:rsid w:val="0000403A"/>
    <w:rsid w:val="0000427A"/>
    <w:rsid w:val="00004357"/>
    <w:rsid w:val="00005CBC"/>
    <w:rsid w:val="00006D75"/>
    <w:rsid w:val="00007A34"/>
    <w:rsid w:val="00010224"/>
    <w:rsid w:val="00010E44"/>
    <w:rsid w:val="0001113F"/>
    <w:rsid w:val="00011714"/>
    <w:rsid w:val="0001224B"/>
    <w:rsid w:val="00012D09"/>
    <w:rsid w:val="00013220"/>
    <w:rsid w:val="00013372"/>
    <w:rsid w:val="00015475"/>
    <w:rsid w:val="00015704"/>
    <w:rsid w:val="00015DC2"/>
    <w:rsid w:val="0001647B"/>
    <w:rsid w:val="00016706"/>
    <w:rsid w:val="00016E09"/>
    <w:rsid w:val="0001740F"/>
    <w:rsid w:val="0001795B"/>
    <w:rsid w:val="00017B93"/>
    <w:rsid w:val="000203B0"/>
    <w:rsid w:val="000207D6"/>
    <w:rsid w:val="0002091E"/>
    <w:rsid w:val="000218DD"/>
    <w:rsid w:val="00021A7D"/>
    <w:rsid w:val="00021B09"/>
    <w:rsid w:val="00022648"/>
    <w:rsid w:val="00022CC0"/>
    <w:rsid w:val="00022F32"/>
    <w:rsid w:val="0002371B"/>
    <w:rsid w:val="0002421F"/>
    <w:rsid w:val="00024303"/>
    <w:rsid w:val="000244D1"/>
    <w:rsid w:val="0002482E"/>
    <w:rsid w:val="00024ACF"/>
    <w:rsid w:val="00025526"/>
    <w:rsid w:val="00025556"/>
    <w:rsid w:val="00025A34"/>
    <w:rsid w:val="000263D9"/>
    <w:rsid w:val="000270FF"/>
    <w:rsid w:val="0002737A"/>
    <w:rsid w:val="000275CD"/>
    <w:rsid w:val="00027ABB"/>
    <w:rsid w:val="00031841"/>
    <w:rsid w:val="00032153"/>
    <w:rsid w:val="000322D2"/>
    <w:rsid w:val="00033685"/>
    <w:rsid w:val="00034185"/>
    <w:rsid w:val="00035325"/>
    <w:rsid w:val="00035991"/>
    <w:rsid w:val="00035CA5"/>
    <w:rsid w:val="00035D2F"/>
    <w:rsid w:val="00036273"/>
    <w:rsid w:val="00037D2F"/>
    <w:rsid w:val="000413BD"/>
    <w:rsid w:val="00041DBB"/>
    <w:rsid w:val="00041F65"/>
    <w:rsid w:val="00042B56"/>
    <w:rsid w:val="00042E09"/>
    <w:rsid w:val="00042E61"/>
    <w:rsid w:val="00043BF8"/>
    <w:rsid w:val="00043F6C"/>
    <w:rsid w:val="000444F6"/>
    <w:rsid w:val="0004462C"/>
    <w:rsid w:val="00045EB1"/>
    <w:rsid w:val="00046734"/>
    <w:rsid w:val="000468F5"/>
    <w:rsid w:val="00046AAD"/>
    <w:rsid w:val="0004747A"/>
    <w:rsid w:val="00047843"/>
    <w:rsid w:val="000506FF"/>
    <w:rsid w:val="00051F75"/>
    <w:rsid w:val="00054C03"/>
    <w:rsid w:val="00054E6E"/>
    <w:rsid w:val="000564BA"/>
    <w:rsid w:val="00056F96"/>
    <w:rsid w:val="00056FAD"/>
    <w:rsid w:val="0005777F"/>
    <w:rsid w:val="00057E68"/>
    <w:rsid w:val="00057FC0"/>
    <w:rsid w:val="0006043F"/>
    <w:rsid w:val="00061AA8"/>
    <w:rsid w:val="00062A99"/>
    <w:rsid w:val="00063248"/>
    <w:rsid w:val="0006367A"/>
    <w:rsid w:val="00064062"/>
    <w:rsid w:val="000658F4"/>
    <w:rsid w:val="0006675B"/>
    <w:rsid w:val="00067167"/>
    <w:rsid w:val="000677BE"/>
    <w:rsid w:val="00067821"/>
    <w:rsid w:val="00067CEA"/>
    <w:rsid w:val="0007054A"/>
    <w:rsid w:val="000705AD"/>
    <w:rsid w:val="00070DEA"/>
    <w:rsid w:val="0007157C"/>
    <w:rsid w:val="00071E7D"/>
    <w:rsid w:val="00074031"/>
    <w:rsid w:val="00074643"/>
    <w:rsid w:val="0007480D"/>
    <w:rsid w:val="0007648C"/>
    <w:rsid w:val="00076946"/>
    <w:rsid w:val="00076A98"/>
    <w:rsid w:val="00076D4F"/>
    <w:rsid w:val="000771DB"/>
    <w:rsid w:val="0007734A"/>
    <w:rsid w:val="00077A8C"/>
    <w:rsid w:val="00080DE2"/>
    <w:rsid w:val="00081142"/>
    <w:rsid w:val="000823C3"/>
    <w:rsid w:val="000825D2"/>
    <w:rsid w:val="000826BF"/>
    <w:rsid w:val="00082771"/>
    <w:rsid w:val="000827D2"/>
    <w:rsid w:val="00082CD8"/>
    <w:rsid w:val="00083251"/>
    <w:rsid w:val="000835B3"/>
    <w:rsid w:val="00083846"/>
    <w:rsid w:val="00083945"/>
    <w:rsid w:val="00084051"/>
    <w:rsid w:val="000844EA"/>
    <w:rsid w:val="00084DE8"/>
    <w:rsid w:val="00085092"/>
    <w:rsid w:val="0008510D"/>
    <w:rsid w:val="0008748F"/>
    <w:rsid w:val="0008789D"/>
    <w:rsid w:val="00087F6C"/>
    <w:rsid w:val="00090740"/>
    <w:rsid w:val="00091E50"/>
    <w:rsid w:val="00092D05"/>
    <w:rsid w:val="00093004"/>
    <w:rsid w:val="0009303C"/>
    <w:rsid w:val="000932D3"/>
    <w:rsid w:val="00093D20"/>
    <w:rsid w:val="00094993"/>
    <w:rsid w:val="00094E7E"/>
    <w:rsid w:val="0009550D"/>
    <w:rsid w:val="00096000"/>
    <w:rsid w:val="0009639C"/>
    <w:rsid w:val="00096A0C"/>
    <w:rsid w:val="00096B5D"/>
    <w:rsid w:val="00096D31"/>
    <w:rsid w:val="000973BE"/>
    <w:rsid w:val="000976DC"/>
    <w:rsid w:val="00097DA1"/>
    <w:rsid w:val="000A0E46"/>
    <w:rsid w:val="000A1026"/>
    <w:rsid w:val="000A1511"/>
    <w:rsid w:val="000A245E"/>
    <w:rsid w:val="000A2E29"/>
    <w:rsid w:val="000A2FDF"/>
    <w:rsid w:val="000A3ED3"/>
    <w:rsid w:val="000A4590"/>
    <w:rsid w:val="000A4F08"/>
    <w:rsid w:val="000A5613"/>
    <w:rsid w:val="000A5930"/>
    <w:rsid w:val="000A710D"/>
    <w:rsid w:val="000A7535"/>
    <w:rsid w:val="000A7700"/>
    <w:rsid w:val="000A7C0C"/>
    <w:rsid w:val="000B0E20"/>
    <w:rsid w:val="000B124F"/>
    <w:rsid w:val="000B2E4C"/>
    <w:rsid w:val="000B3578"/>
    <w:rsid w:val="000B38E4"/>
    <w:rsid w:val="000B44CE"/>
    <w:rsid w:val="000B4CF0"/>
    <w:rsid w:val="000B531E"/>
    <w:rsid w:val="000B533B"/>
    <w:rsid w:val="000B59B3"/>
    <w:rsid w:val="000B6ADB"/>
    <w:rsid w:val="000B6B6C"/>
    <w:rsid w:val="000B6FC4"/>
    <w:rsid w:val="000B7996"/>
    <w:rsid w:val="000B7B18"/>
    <w:rsid w:val="000B7FEA"/>
    <w:rsid w:val="000C02FE"/>
    <w:rsid w:val="000C0323"/>
    <w:rsid w:val="000C121E"/>
    <w:rsid w:val="000C17C0"/>
    <w:rsid w:val="000C1A2B"/>
    <w:rsid w:val="000C2CD2"/>
    <w:rsid w:val="000C2EF8"/>
    <w:rsid w:val="000C3D85"/>
    <w:rsid w:val="000C3EEB"/>
    <w:rsid w:val="000C4399"/>
    <w:rsid w:val="000C4865"/>
    <w:rsid w:val="000C489C"/>
    <w:rsid w:val="000C515D"/>
    <w:rsid w:val="000C5355"/>
    <w:rsid w:val="000C5504"/>
    <w:rsid w:val="000C5DF6"/>
    <w:rsid w:val="000C69D8"/>
    <w:rsid w:val="000C6B47"/>
    <w:rsid w:val="000D0831"/>
    <w:rsid w:val="000D0AEC"/>
    <w:rsid w:val="000D0C8E"/>
    <w:rsid w:val="000D1BE0"/>
    <w:rsid w:val="000D231C"/>
    <w:rsid w:val="000D2CAA"/>
    <w:rsid w:val="000D3EBA"/>
    <w:rsid w:val="000D3F9F"/>
    <w:rsid w:val="000D4A92"/>
    <w:rsid w:val="000D5076"/>
    <w:rsid w:val="000D5C77"/>
    <w:rsid w:val="000D5E8D"/>
    <w:rsid w:val="000D6556"/>
    <w:rsid w:val="000D65C2"/>
    <w:rsid w:val="000D6D76"/>
    <w:rsid w:val="000D72D0"/>
    <w:rsid w:val="000D7313"/>
    <w:rsid w:val="000D7498"/>
    <w:rsid w:val="000D77BB"/>
    <w:rsid w:val="000D79ED"/>
    <w:rsid w:val="000D7CB1"/>
    <w:rsid w:val="000E02C2"/>
    <w:rsid w:val="000E0673"/>
    <w:rsid w:val="000E0CF9"/>
    <w:rsid w:val="000E1324"/>
    <w:rsid w:val="000E149F"/>
    <w:rsid w:val="000E1FF4"/>
    <w:rsid w:val="000E232A"/>
    <w:rsid w:val="000E2D0C"/>
    <w:rsid w:val="000E301A"/>
    <w:rsid w:val="000E34E4"/>
    <w:rsid w:val="000E41E2"/>
    <w:rsid w:val="000E42AD"/>
    <w:rsid w:val="000E4AB4"/>
    <w:rsid w:val="000E4D4A"/>
    <w:rsid w:val="000E4DFB"/>
    <w:rsid w:val="000E5BEF"/>
    <w:rsid w:val="000E6598"/>
    <w:rsid w:val="000E675A"/>
    <w:rsid w:val="000E678C"/>
    <w:rsid w:val="000E6858"/>
    <w:rsid w:val="000E6A52"/>
    <w:rsid w:val="000F0D9A"/>
    <w:rsid w:val="000F0E48"/>
    <w:rsid w:val="000F1634"/>
    <w:rsid w:val="000F2491"/>
    <w:rsid w:val="000F26F0"/>
    <w:rsid w:val="000F37C9"/>
    <w:rsid w:val="000F3BEF"/>
    <w:rsid w:val="000F44BA"/>
    <w:rsid w:val="000F4845"/>
    <w:rsid w:val="000F576D"/>
    <w:rsid w:val="000F5798"/>
    <w:rsid w:val="000F763A"/>
    <w:rsid w:val="000F7814"/>
    <w:rsid w:val="000F797D"/>
    <w:rsid w:val="000F7BA1"/>
    <w:rsid w:val="00100599"/>
    <w:rsid w:val="0010095A"/>
    <w:rsid w:val="001014BA"/>
    <w:rsid w:val="001014F3"/>
    <w:rsid w:val="00101591"/>
    <w:rsid w:val="00103F4C"/>
    <w:rsid w:val="00104315"/>
    <w:rsid w:val="0010451E"/>
    <w:rsid w:val="0010478C"/>
    <w:rsid w:val="001047CF"/>
    <w:rsid w:val="00105E8D"/>
    <w:rsid w:val="00106543"/>
    <w:rsid w:val="00106BF6"/>
    <w:rsid w:val="00106DE4"/>
    <w:rsid w:val="00106F90"/>
    <w:rsid w:val="00106FDE"/>
    <w:rsid w:val="00107030"/>
    <w:rsid w:val="0010727F"/>
    <w:rsid w:val="001079F2"/>
    <w:rsid w:val="00107B8E"/>
    <w:rsid w:val="00107C75"/>
    <w:rsid w:val="0011061A"/>
    <w:rsid w:val="001107C9"/>
    <w:rsid w:val="00110A84"/>
    <w:rsid w:val="001110E7"/>
    <w:rsid w:val="001119DE"/>
    <w:rsid w:val="001128CC"/>
    <w:rsid w:val="00112E17"/>
    <w:rsid w:val="001135DF"/>
    <w:rsid w:val="00114FC3"/>
    <w:rsid w:val="001154CD"/>
    <w:rsid w:val="00116762"/>
    <w:rsid w:val="00116E7F"/>
    <w:rsid w:val="0011753D"/>
    <w:rsid w:val="00117E93"/>
    <w:rsid w:val="00117F4A"/>
    <w:rsid w:val="001210CE"/>
    <w:rsid w:val="001221B9"/>
    <w:rsid w:val="00122252"/>
    <w:rsid w:val="00122927"/>
    <w:rsid w:val="00122A6B"/>
    <w:rsid w:val="0012368E"/>
    <w:rsid w:val="00123BAD"/>
    <w:rsid w:val="00123EAC"/>
    <w:rsid w:val="0012409E"/>
    <w:rsid w:val="001243B2"/>
    <w:rsid w:val="00124AF4"/>
    <w:rsid w:val="0012521C"/>
    <w:rsid w:val="001255E5"/>
    <w:rsid w:val="0012598C"/>
    <w:rsid w:val="00125C9F"/>
    <w:rsid w:val="00125D1A"/>
    <w:rsid w:val="00126076"/>
    <w:rsid w:val="00126613"/>
    <w:rsid w:val="0012667E"/>
    <w:rsid w:val="00126D74"/>
    <w:rsid w:val="001272FE"/>
    <w:rsid w:val="00127A72"/>
    <w:rsid w:val="00127ABE"/>
    <w:rsid w:val="0013084D"/>
    <w:rsid w:val="00130EC3"/>
    <w:rsid w:val="00131093"/>
    <w:rsid w:val="00132168"/>
    <w:rsid w:val="00132258"/>
    <w:rsid w:val="00132B4E"/>
    <w:rsid w:val="00132C23"/>
    <w:rsid w:val="00132FCC"/>
    <w:rsid w:val="00133208"/>
    <w:rsid w:val="00133C83"/>
    <w:rsid w:val="001353ED"/>
    <w:rsid w:val="00135DBE"/>
    <w:rsid w:val="001367A6"/>
    <w:rsid w:val="001368B5"/>
    <w:rsid w:val="001375AB"/>
    <w:rsid w:val="00137C33"/>
    <w:rsid w:val="00137E97"/>
    <w:rsid w:val="001403B5"/>
    <w:rsid w:val="0014063B"/>
    <w:rsid w:val="001407CA"/>
    <w:rsid w:val="00141071"/>
    <w:rsid w:val="00141318"/>
    <w:rsid w:val="00141E6F"/>
    <w:rsid w:val="00141F87"/>
    <w:rsid w:val="001421AA"/>
    <w:rsid w:val="00143C08"/>
    <w:rsid w:val="00143FBB"/>
    <w:rsid w:val="00144596"/>
    <w:rsid w:val="00144746"/>
    <w:rsid w:val="00144A44"/>
    <w:rsid w:val="00144B0D"/>
    <w:rsid w:val="00144CEB"/>
    <w:rsid w:val="00145B62"/>
    <w:rsid w:val="00145E96"/>
    <w:rsid w:val="001469E2"/>
    <w:rsid w:val="00147235"/>
    <w:rsid w:val="001473C9"/>
    <w:rsid w:val="00147557"/>
    <w:rsid w:val="00147B5E"/>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3B1B"/>
    <w:rsid w:val="00154814"/>
    <w:rsid w:val="00154BA8"/>
    <w:rsid w:val="00154E4A"/>
    <w:rsid w:val="001566E8"/>
    <w:rsid w:val="00156CD1"/>
    <w:rsid w:val="001615DA"/>
    <w:rsid w:val="001617D0"/>
    <w:rsid w:val="001625F1"/>
    <w:rsid w:val="00163607"/>
    <w:rsid w:val="00163D56"/>
    <w:rsid w:val="001643EC"/>
    <w:rsid w:val="001647A4"/>
    <w:rsid w:val="00165DEF"/>
    <w:rsid w:val="001660C1"/>
    <w:rsid w:val="001667CC"/>
    <w:rsid w:val="00166FC0"/>
    <w:rsid w:val="00167DF2"/>
    <w:rsid w:val="00167E41"/>
    <w:rsid w:val="00170146"/>
    <w:rsid w:val="001701CB"/>
    <w:rsid w:val="0017075E"/>
    <w:rsid w:val="00170AF3"/>
    <w:rsid w:val="0017137B"/>
    <w:rsid w:val="00171D5C"/>
    <w:rsid w:val="00172BAD"/>
    <w:rsid w:val="00172BB9"/>
    <w:rsid w:val="00173BCC"/>
    <w:rsid w:val="00173E94"/>
    <w:rsid w:val="00174170"/>
    <w:rsid w:val="001750A1"/>
    <w:rsid w:val="001755CC"/>
    <w:rsid w:val="001757C2"/>
    <w:rsid w:val="00175DB0"/>
    <w:rsid w:val="0017620F"/>
    <w:rsid w:val="00176A56"/>
    <w:rsid w:val="00176E2D"/>
    <w:rsid w:val="00177C36"/>
    <w:rsid w:val="00177F33"/>
    <w:rsid w:val="00180B44"/>
    <w:rsid w:val="00181429"/>
    <w:rsid w:val="001816C0"/>
    <w:rsid w:val="00181FC9"/>
    <w:rsid w:val="00182A35"/>
    <w:rsid w:val="00182D47"/>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E73"/>
    <w:rsid w:val="00192F68"/>
    <w:rsid w:val="00193757"/>
    <w:rsid w:val="001939A8"/>
    <w:rsid w:val="00194324"/>
    <w:rsid w:val="00194B7D"/>
    <w:rsid w:val="00194E72"/>
    <w:rsid w:val="00195DDB"/>
    <w:rsid w:val="00195EDB"/>
    <w:rsid w:val="00196729"/>
    <w:rsid w:val="00196A2A"/>
    <w:rsid w:val="00196EC5"/>
    <w:rsid w:val="0019750C"/>
    <w:rsid w:val="001A0550"/>
    <w:rsid w:val="001A0953"/>
    <w:rsid w:val="001A0E3D"/>
    <w:rsid w:val="001A16A7"/>
    <w:rsid w:val="001A43D8"/>
    <w:rsid w:val="001A4811"/>
    <w:rsid w:val="001A4902"/>
    <w:rsid w:val="001A73B3"/>
    <w:rsid w:val="001A7B26"/>
    <w:rsid w:val="001B001A"/>
    <w:rsid w:val="001B1220"/>
    <w:rsid w:val="001B18CA"/>
    <w:rsid w:val="001B1DF7"/>
    <w:rsid w:val="001B32BF"/>
    <w:rsid w:val="001B359C"/>
    <w:rsid w:val="001B3AFE"/>
    <w:rsid w:val="001B3F4E"/>
    <w:rsid w:val="001B461F"/>
    <w:rsid w:val="001B47DB"/>
    <w:rsid w:val="001B53CC"/>
    <w:rsid w:val="001B6C61"/>
    <w:rsid w:val="001B7E89"/>
    <w:rsid w:val="001C0028"/>
    <w:rsid w:val="001C02C2"/>
    <w:rsid w:val="001C0AD5"/>
    <w:rsid w:val="001C0B55"/>
    <w:rsid w:val="001C1234"/>
    <w:rsid w:val="001C1C40"/>
    <w:rsid w:val="001C208B"/>
    <w:rsid w:val="001C3F4C"/>
    <w:rsid w:val="001C4660"/>
    <w:rsid w:val="001C4AC0"/>
    <w:rsid w:val="001C4F77"/>
    <w:rsid w:val="001C5F98"/>
    <w:rsid w:val="001C67BE"/>
    <w:rsid w:val="001D0037"/>
    <w:rsid w:val="001D0389"/>
    <w:rsid w:val="001D110D"/>
    <w:rsid w:val="001D1A33"/>
    <w:rsid w:val="001D1F1E"/>
    <w:rsid w:val="001D227A"/>
    <w:rsid w:val="001D28AD"/>
    <w:rsid w:val="001D3731"/>
    <w:rsid w:val="001D4128"/>
    <w:rsid w:val="001D44FD"/>
    <w:rsid w:val="001D5CB0"/>
    <w:rsid w:val="001D5FF9"/>
    <w:rsid w:val="001D6034"/>
    <w:rsid w:val="001D67E5"/>
    <w:rsid w:val="001D7C93"/>
    <w:rsid w:val="001D7FE7"/>
    <w:rsid w:val="001E0C84"/>
    <w:rsid w:val="001E0F72"/>
    <w:rsid w:val="001E10A1"/>
    <w:rsid w:val="001E17AD"/>
    <w:rsid w:val="001E17FE"/>
    <w:rsid w:val="001E33A6"/>
    <w:rsid w:val="001E34D3"/>
    <w:rsid w:val="001E6667"/>
    <w:rsid w:val="001E68BD"/>
    <w:rsid w:val="001E6933"/>
    <w:rsid w:val="001E6D75"/>
    <w:rsid w:val="001E7A54"/>
    <w:rsid w:val="001F0656"/>
    <w:rsid w:val="001F0BE7"/>
    <w:rsid w:val="001F199F"/>
    <w:rsid w:val="001F19CF"/>
    <w:rsid w:val="001F1F39"/>
    <w:rsid w:val="001F26A4"/>
    <w:rsid w:val="001F2DB7"/>
    <w:rsid w:val="001F3962"/>
    <w:rsid w:val="001F3F64"/>
    <w:rsid w:val="001F402B"/>
    <w:rsid w:val="001F45DE"/>
    <w:rsid w:val="001F51A0"/>
    <w:rsid w:val="001F52B3"/>
    <w:rsid w:val="001F5F8B"/>
    <w:rsid w:val="001F6F0E"/>
    <w:rsid w:val="001F7F3A"/>
    <w:rsid w:val="001F7F99"/>
    <w:rsid w:val="0020159D"/>
    <w:rsid w:val="0020190A"/>
    <w:rsid w:val="00201D4D"/>
    <w:rsid w:val="00202543"/>
    <w:rsid w:val="00202EC1"/>
    <w:rsid w:val="002030C6"/>
    <w:rsid w:val="002036D3"/>
    <w:rsid w:val="00203A7A"/>
    <w:rsid w:val="0020409E"/>
    <w:rsid w:val="002042D9"/>
    <w:rsid w:val="00204340"/>
    <w:rsid w:val="002048B4"/>
    <w:rsid w:val="002049B5"/>
    <w:rsid w:val="002052AA"/>
    <w:rsid w:val="002056EA"/>
    <w:rsid w:val="00205737"/>
    <w:rsid w:val="0020644C"/>
    <w:rsid w:val="002067DE"/>
    <w:rsid w:val="002067E2"/>
    <w:rsid w:val="00207870"/>
    <w:rsid w:val="00207E21"/>
    <w:rsid w:val="00210022"/>
    <w:rsid w:val="00210653"/>
    <w:rsid w:val="00210931"/>
    <w:rsid w:val="00210A31"/>
    <w:rsid w:val="00210D0B"/>
    <w:rsid w:val="00211915"/>
    <w:rsid w:val="00211E55"/>
    <w:rsid w:val="00211FE3"/>
    <w:rsid w:val="00212D07"/>
    <w:rsid w:val="00212F9E"/>
    <w:rsid w:val="00213A2F"/>
    <w:rsid w:val="002145B0"/>
    <w:rsid w:val="0021521D"/>
    <w:rsid w:val="00215A2C"/>
    <w:rsid w:val="00215A85"/>
    <w:rsid w:val="00215AFA"/>
    <w:rsid w:val="00215B39"/>
    <w:rsid w:val="00215D51"/>
    <w:rsid w:val="0021658E"/>
    <w:rsid w:val="0021706E"/>
    <w:rsid w:val="00217EEE"/>
    <w:rsid w:val="00220023"/>
    <w:rsid w:val="002202BE"/>
    <w:rsid w:val="0022071F"/>
    <w:rsid w:val="00220929"/>
    <w:rsid w:val="0022096C"/>
    <w:rsid w:val="00221104"/>
    <w:rsid w:val="002213D2"/>
    <w:rsid w:val="0022146F"/>
    <w:rsid w:val="002218AD"/>
    <w:rsid w:val="00221FBF"/>
    <w:rsid w:val="00222811"/>
    <w:rsid w:val="00222EA2"/>
    <w:rsid w:val="00223383"/>
    <w:rsid w:val="0022348F"/>
    <w:rsid w:val="002243A2"/>
    <w:rsid w:val="00224A70"/>
    <w:rsid w:val="00226FB3"/>
    <w:rsid w:val="0022787F"/>
    <w:rsid w:val="002278B3"/>
    <w:rsid w:val="00231DA9"/>
    <w:rsid w:val="002324EF"/>
    <w:rsid w:val="00232FB1"/>
    <w:rsid w:val="002335E6"/>
    <w:rsid w:val="00233A10"/>
    <w:rsid w:val="00233A72"/>
    <w:rsid w:val="00234296"/>
    <w:rsid w:val="00234712"/>
    <w:rsid w:val="0023491A"/>
    <w:rsid w:val="00234C15"/>
    <w:rsid w:val="00235422"/>
    <w:rsid w:val="00236369"/>
    <w:rsid w:val="0023715A"/>
    <w:rsid w:val="00237A4C"/>
    <w:rsid w:val="00240724"/>
    <w:rsid w:val="00240AE9"/>
    <w:rsid w:val="002410FC"/>
    <w:rsid w:val="00241105"/>
    <w:rsid w:val="002412A4"/>
    <w:rsid w:val="00241445"/>
    <w:rsid w:val="00241B46"/>
    <w:rsid w:val="002420A0"/>
    <w:rsid w:val="0024277F"/>
    <w:rsid w:val="002427BF"/>
    <w:rsid w:val="00242C60"/>
    <w:rsid w:val="00242D69"/>
    <w:rsid w:val="00243780"/>
    <w:rsid w:val="002444A2"/>
    <w:rsid w:val="00244526"/>
    <w:rsid w:val="00245672"/>
    <w:rsid w:val="00245A99"/>
    <w:rsid w:val="00245C4F"/>
    <w:rsid w:val="0024625A"/>
    <w:rsid w:val="00246A31"/>
    <w:rsid w:val="00247A4D"/>
    <w:rsid w:val="00247C78"/>
    <w:rsid w:val="002507BA"/>
    <w:rsid w:val="002508FA"/>
    <w:rsid w:val="0025124B"/>
    <w:rsid w:val="00251273"/>
    <w:rsid w:val="00251D72"/>
    <w:rsid w:val="002530BF"/>
    <w:rsid w:val="002535F4"/>
    <w:rsid w:val="002537AB"/>
    <w:rsid w:val="00254721"/>
    <w:rsid w:val="00254769"/>
    <w:rsid w:val="002548BD"/>
    <w:rsid w:val="00254B88"/>
    <w:rsid w:val="00254D10"/>
    <w:rsid w:val="00255806"/>
    <w:rsid w:val="00256276"/>
    <w:rsid w:val="002564F9"/>
    <w:rsid w:val="002570F2"/>
    <w:rsid w:val="002575D1"/>
    <w:rsid w:val="00257C35"/>
    <w:rsid w:val="0026060A"/>
    <w:rsid w:val="002608C1"/>
    <w:rsid w:val="00260C26"/>
    <w:rsid w:val="002616F5"/>
    <w:rsid w:val="00261BAF"/>
    <w:rsid w:val="00261F42"/>
    <w:rsid w:val="00263281"/>
    <w:rsid w:val="002641D9"/>
    <w:rsid w:val="00264D66"/>
    <w:rsid w:val="0026567E"/>
    <w:rsid w:val="00265707"/>
    <w:rsid w:val="002659B1"/>
    <w:rsid w:val="00265B8A"/>
    <w:rsid w:val="002661BA"/>
    <w:rsid w:val="00266AD7"/>
    <w:rsid w:val="00267120"/>
    <w:rsid w:val="00271ADD"/>
    <w:rsid w:val="0027266B"/>
    <w:rsid w:val="00272961"/>
    <w:rsid w:val="0027317C"/>
    <w:rsid w:val="002734DF"/>
    <w:rsid w:val="0027549A"/>
    <w:rsid w:val="00275557"/>
    <w:rsid w:val="002766E2"/>
    <w:rsid w:val="0027730E"/>
    <w:rsid w:val="002807CF"/>
    <w:rsid w:val="00280845"/>
    <w:rsid w:val="002809A0"/>
    <w:rsid w:val="00280F82"/>
    <w:rsid w:val="00280F87"/>
    <w:rsid w:val="002814FD"/>
    <w:rsid w:val="00282FDB"/>
    <w:rsid w:val="00283178"/>
    <w:rsid w:val="00284D05"/>
    <w:rsid w:val="0028580E"/>
    <w:rsid w:val="00286CBF"/>
    <w:rsid w:val="002871D7"/>
    <w:rsid w:val="002917C6"/>
    <w:rsid w:val="002924EC"/>
    <w:rsid w:val="00293136"/>
    <w:rsid w:val="00293576"/>
    <w:rsid w:val="0029358A"/>
    <w:rsid w:val="002937D4"/>
    <w:rsid w:val="00293A5C"/>
    <w:rsid w:val="00293CAD"/>
    <w:rsid w:val="002945E4"/>
    <w:rsid w:val="002945FB"/>
    <w:rsid w:val="00295749"/>
    <w:rsid w:val="00295ABA"/>
    <w:rsid w:val="00295C66"/>
    <w:rsid w:val="00295D12"/>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B0070"/>
    <w:rsid w:val="002B1242"/>
    <w:rsid w:val="002B12BA"/>
    <w:rsid w:val="002B1990"/>
    <w:rsid w:val="002B1BCF"/>
    <w:rsid w:val="002B1E73"/>
    <w:rsid w:val="002B2347"/>
    <w:rsid w:val="002B32A5"/>
    <w:rsid w:val="002B36F3"/>
    <w:rsid w:val="002B4D55"/>
    <w:rsid w:val="002B704F"/>
    <w:rsid w:val="002B72F4"/>
    <w:rsid w:val="002B79FE"/>
    <w:rsid w:val="002B7B3E"/>
    <w:rsid w:val="002C029A"/>
    <w:rsid w:val="002C0A94"/>
    <w:rsid w:val="002C0F5C"/>
    <w:rsid w:val="002C185C"/>
    <w:rsid w:val="002C1930"/>
    <w:rsid w:val="002C2096"/>
    <w:rsid w:val="002C29C1"/>
    <w:rsid w:val="002C2B34"/>
    <w:rsid w:val="002C2DF8"/>
    <w:rsid w:val="002C2E73"/>
    <w:rsid w:val="002C365D"/>
    <w:rsid w:val="002C3AC9"/>
    <w:rsid w:val="002C4350"/>
    <w:rsid w:val="002C4824"/>
    <w:rsid w:val="002C4AB2"/>
    <w:rsid w:val="002C54EE"/>
    <w:rsid w:val="002C5C63"/>
    <w:rsid w:val="002C61CA"/>
    <w:rsid w:val="002C6365"/>
    <w:rsid w:val="002C6555"/>
    <w:rsid w:val="002C68F7"/>
    <w:rsid w:val="002C693F"/>
    <w:rsid w:val="002C6A9F"/>
    <w:rsid w:val="002C6B74"/>
    <w:rsid w:val="002C6C31"/>
    <w:rsid w:val="002D02F8"/>
    <w:rsid w:val="002D0717"/>
    <w:rsid w:val="002D0A10"/>
    <w:rsid w:val="002D0C89"/>
    <w:rsid w:val="002D167D"/>
    <w:rsid w:val="002D3149"/>
    <w:rsid w:val="002D338F"/>
    <w:rsid w:val="002D4517"/>
    <w:rsid w:val="002D5B67"/>
    <w:rsid w:val="002D63AA"/>
    <w:rsid w:val="002D6CBF"/>
    <w:rsid w:val="002D6ECF"/>
    <w:rsid w:val="002D72C7"/>
    <w:rsid w:val="002D75D7"/>
    <w:rsid w:val="002E2124"/>
    <w:rsid w:val="002E281F"/>
    <w:rsid w:val="002E2CC6"/>
    <w:rsid w:val="002E2E0C"/>
    <w:rsid w:val="002E2FB1"/>
    <w:rsid w:val="002E382F"/>
    <w:rsid w:val="002E3D0D"/>
    <w:rsid w:val="002E4614"/>
    <w:rsid w:val="002E4A88"/>
    <w:rsid w:val="002E4AA5"/>
    <w:rsid w:val="002E4F9C"/>
    <w:rsid w:val="002E5EDD"/>
    <w:rsid w:val="002E62F3"/>
    <w:rsid w:val="002E650B"/>
    <w:rsid w:val="002E6A01"/>
    <w:rsid w:val="002F0681"/>
    <w:rsid w:val="002F0CE2"/>
    <w:rsid w:val="002F1055"/>
    <w:rsid w:val="002F1DD3"/>
    <w:rsid w:val="002F24AF"/>
    <w:rsid w:val="002F25C2"/>
    <w:rsid w:val="002F2649"/>
    <w:rsid w:val="002F2F77"/>
    <w:rsid w:val="002F3149"/>
    <w:rsid w:val="002F3BCA"/>
    <w:rsid w:val="002F3D7E"/>
    <w:rsid w:val="002F428F"/>
    <w:rsid w:val="002F42FA"/>
    <w:rsid w:val="002F510C"/>
    <w:rsid w:val="002F53C6"/>
    <w:rsid w:val="002F724D"/>
    <w:rsid w:val="002F76EE"/>
    <w:rsid w:val="002F77C7"/>
    <w:rsid w:val="002F77E2"/>
    <w:rsid w:val="002F7B66"/>
    <w:rsid w:val="00300C01"/>
    <w:rsid w:val="003011A7"/>
    <w:rsid w:val="003018B9"/>
    <w:rsid w:val="003018DD"/>
    <w:rsid w:val="00302434"/>
    <w:rsid w:val="003024A7"/>
    <w:rsid w:val="0030298E"/>
    <w:rsid w:val="003029AB"/>
    <w:rsid w:val="00302CE5"/>
    <w:rsid w:val="003031D9"/>
    <w:rsid w:val="00304CBF"/>
    <w:rsid w:val="003053B3"/>
    <w:rsid w:val="0030546C"/>
    <w:rsid w:val="00305971"/>
    <w:rsid w:val="00306392"/>
    <w:rsid w:val="003065FC"/>
    <w:rsid w:val="003078D3"/>
    <w:rsid w:val="00307CDF"/>
    <w:rsid w:val="00310DF9"/>
    <w:rsid w:val="00310E65"/>
    <w:rsid w:val="00311728"/>
    <w:rsid w:val="00311DBA"/>
    <w:rsid w:val="00312D87"/>
    <w:rsid w:val="0031431A"/>
    <w:rsid w:val="003144EE"/>
    <w:rsid w:val="00314AF9"/>
    <w:rsid w:val="00315018"/>
    <w:rsid w:val="0031537A"/>
    <w:rsid w:val="00321745"/>
    <w:rsid w:val="00321A73"/>
    <w:rsid w:val="00321CA5"/>
    <w:rsid w:val="003223C6"/>
    <w:rsid w:val="00322A3A"/>
    <w:rsid w:val="00322D1E"/>
    <w:rsid w:val="00322D3E"/>
    <w:rsid w:val="003237BF"/>
    <w:rsid w:val="00323E33"/>
    <w:rsid w:val="00324876"/>
    <w:rsid w:val="00324AB2"/>
    <w:rsid w:val="00325030"/>
    <w:rsid w:val="00325279"/>
    <w:rsid w:val="003258D6"/>
    <w:rsid w:val="00326769"/>
    <w:rsid w:val="00326932"/>
    <w:rsid w:val="00326942"/>
    <w:rsid w:val="0032694F"/>
    <w:rsid w:val="00326C89"/>
    <w:rsid w:val="003276DC"/>
    <w:rsid w:val="00330AB2"/>
    <w:rsid w:val="00330F02"/>
    <w:rsid w:val="00331429"/>
    <w:rsid w:val="003328A4"/>
    <w:rsid w:val="0033369B"/>
    <w:rsid w:val="00333BDC"/>
    <w:rsid w:val="00333F6E"/>
    <w:rsid w:val="00334529"/>
    <w:rsid w:val="00334532"/>
    <w:rsid w:val="003346BA"/>
    <w:rsid w:val="00335BE3"/>
    <w:rsid w:val="00337029"/>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4D94"/>
    <w:rsid w:val="003453AC"/>
    <w:rsid w:val="003456C4"/>
    <w:rsid w:val="00345735"/>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4B4"/>
    <w:rsid w:val="00356BBD"/>
    <w:rsid w:val="00356F53"/>
    <w:rsid w:val="0035751B"/>
    <w:rsid w:val="00357C28"/>
    <w:rsid w:val="00360FF3"/>
    <w:rsid w:val="003614EC"/>
    <w:rsid w:val="00361500"/>
    <w:rsid w:val="003617FD"/>
    <w:rsid w:val="00361CDF"/>
    <w:rsid w:val="00362049"/>
    <w:rsid w:val="003622F7"/>
    <w:rsid w:val="003626A7"/>
    <w:rsid w:val="00362A73"/>
    <w:rsid w:val="00362BDD"/>
    <w:rsid w:val="00363A97"/>
    <w:rsid w:val="00363B47"/>
    <w:rsid w:val="00363B78"/>
    <w:rsid w:val="00363ED3"/>
    <w:rsid w:val="0036450F"/>
    <w:rsid w:val="00364690"/>
    <w:rsid w:val="003646D5"/>
    <w:rsid w:val="0036582F"/>
    <w:rsid w:val="0036672A"/>
    <w:rsid w:val="00366C97"/>
    <w:rsid w:val="00367439"/>
    <w:rsid w:val="003700FD"/>
    <w:rsid w:val="00370391"/>
    <w:rsid w:val="003711D3"/>
    <w:rsid w:val="00371C92"/>
    <w:rsid w:val="0037241F"/>
    <w:rsid w:val="003725D2"/>
    <w:rsid w:val="00372E29"/>
    <w:rsid w:val="00372ECE"/>
    <w:rsid w:val="003732CA"/>
    <w:rsid w:val="00373594"/>
    <w:rsid w:val="003757A3"/>
    <w:rsid w:val="0037634E"/>
    <w:rsid w:val="00376617"/>
    <w:rsid w:val="003767F6"/>
    <w:rsid w:val="0037695F"/>
    <w:rsid w:val="003769CC"/>
    <w:rsid w:val="00377FC0"/>
    <w:rsid w:val="00377FD2"/>
    <w:rsid w:val="0038007F"/>
    <w:rsid w:val="00380389"/>
    <w:rsid w:val="00380BD5"/>
    <w:rsid w:val="00381444"/>
    <w:rsid w:val="0038145E"/>
    <w:rsid w:val="00381A1A"/>
    <w:rsid w:val="00382426"/>
    <w:rsid w:val="00382811"/>
    <w:rsid w:val="003837C3"/>
    <w:rsid w:val="00383F33"/>
    <w:rsid w:val="00384769"/>
    <w:rsid w:val="00384A59"/>
    <w:rsid w:val="003854E9"/>
    <w:rsid w:val="00385891"/>
    <w:rsid w:val="00385B8F"/>
    <w:rsid w:val="00385F5C"/>
    <w:rsid w:val="00386727"/>
    <w:rsid w:val="00386D33"/>
    <w:rsid w:val="00386DA7"/>
    <w:rsid w:val="003874F0"/>
    <w:rsid w:val="00390679"/>
    <w:rsid w:val="00390893"/>
    <w:rsid w:val="00391DF1"/>
    <w:rsid w:val="00393B42"/>
    <w:rsid w:val="00394292"/>
    <w:rsid w:val="00394478"/>
    <w:rsid w:val="0039452F"/>
    <w:rsid w:val="00394C08"/>
    <w:rsid w:val="0039562C"/>
    <w:rsid w:val="003965D8"/>
    <w:rsid w:val="00397480"/>
    <w:rsid w:val="0039783A"/>
    <w:rsid w:val="003A0721"/>
    <w:rsid w:val="003A0B6B"/>
    <w:rsid w:val="003A1632"/>
    <w:rsid w:val="003A227E"/>
    <w:rsid w:val="003A28A0"/>
    <w:rsid w:val="003A35AA"/>
    <w:rsid w:val="003A3897"/>
    <w:rsid w:val="003A4239"/>
    <w:rsid w:val="003A5187"/>
    <w:rsid w:val="003A55D6"/>
    <w:rsid w:val="003A5B6A"/>
    <w:rsid w:val="003A6333"/>
    <w:rsid w:val="003A66EB"/>
    <w:rsid w:val="003A6D43"/>
    <w:rsid w:val="003A6EE0"/>
    <w:rsid w:val="003A72BE"/>
    <w:rsid w:val="003A76B2"/>
    <w:rsid w:val="003A7750"/>
    <w:rsid w:val="003A779F"/>
    <w:rsid w:val="003A7DAB"/>
    <w:rsid w:val="003B1203"/>
    <w:rsid w:val="003B1284"/>
    <w:rsid w:val="003B1B7C"/>
    <w:rsid w:val="003B31A7"/>
    <w:rsid w:val="003B3E40"/>
    <w:rsid w:val="003B525B"/>
    <w:rsid w:val="003B560D"/>
    <w:rsid w:val="003B57DC"/>
    <w:rsid w:val="003B58E9"/>
    <w:rsid w:val="003B63E5"/>
    <w:rsid w:val="003B658E"/>
    <w:rsid w:val="003B690F"/>
    <w:rsid w:val="003B76DB"/>
    <w:rsid w:val="003B7D19"/>
    <w:rsid w:val="003C008D"/>
    <w:rsid w:val="003C0439"/>
    <w:rsid w:val="003C0867"/>
    <w:rsid w:val="003C1386"/>
    <w:rsid w:val="003C16F6"/>
    <w:rsid w:val="003C2FBE"/>
    <w:rsid w:val="003C47FA"/>
    <w:rsid w:val="003C4FC2"/>
    <w:rsid w:val="003C5139"/>
    <w:rsid w:val="003C5A87"/>
    <w:rsid w:val="003C71D8"/>
    <w:rsid w:val="003C721E"/>
    <w:rsid w:val="003C77F3"/>
    <w:rsid w:val="003C79A9"/>
    <w:rsid w:val="003C7DEB"/>
    <w:rsid w:val="003D0180"/>
    <w:rsid w:val="003D0470"/>
    <w:rsid w:val="003D0577"/>
    <w:rsid w:val="003D0A45"/>
    <w:rsid w:val="003D0E4C"/>
    <w:rsid w:val="003D104C"/>
    <w:rsid w:val="003D26C3"/>
    <w:rsid w:val="003D2930"/>
    <w:rsid w:val="003D2C38"/>
    <w:rsid w:val="003D3B4A"/>
    <w:rsid w:val="003D3C91"/>
    <w:rsid w:val="003D3F8D"/>
    <w:rsid w:val="003D4025"/>
    <w:rsid w:val="003D4BC0"/>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6B7F"/>
    <w:rsid w:val="003E7E8C"/>
    <w:rsid w:val="003E7FC4"/>
    <w:rsid w:val="003F07A4"/>
    <w:rsid w:val="003F191F"/>
    <w:rsid w:val="003F19EC"/>
    <w:rsid w:val="003F231C"/>
    <w:rsid w:val="003F4332"/>
    <w:rsid w:val="003F45FA"/>
    <w:rsid w:val="003F499B"/>
    <w:rsid w:val="003F4C1A"/>
    <w:rsid w:val="003F6573"/>
    <w:rsid w:val="003F6E90"/>
    <w:rsid w:val="003F7CFC"/>
    <w:rsid w:val="00400F71"/>
    <w:rsid w:val="00401CA7"/>
    <w:rsid w:val="0040207B"/>
    <w:rsid w:val="00403718"/>
    <w:rsid w:val="00403790"/>
    <w:rsid w:val="00404837"/>
    <w:rsid w:val="0040568C"/>
    <w:rsid w:val="004061BA"/>
    <w:rsid w:val="0040624A"/>
    <w:rsid w:val="004064E8"/>
    <w:rsid w:val="0040702A"/>
    <w:rsid w:val="00410CE4"/>
    <w:rsid w:val="00410DEA"/>
    <w:rsid w:val="004115AB"/>
    <w:rsid w:val="0041250A"/>
    <w:rsid w:val="0041250F"/>
    <w:rsid w:val="00412574"/>
    <w:rsid w:val="00412A7A"/>
    <w:rsid w:val="00412E87"/>
    <w:rsid w:val="00413A4F"/>
    <w:rsid w:val="00413A96"/>
    <w:rsid w:val="00415039"/>
    <w:rsid w:val="0041555F"/>
    <w:rsid w:val="00415CC5"/>
    <w:rsid w:val="00416A41"/>
    <w:rsid w:val="0041725E"/>
    <w:rsid w:val="00417551"/>
    <w:rsid w:val="004207A8"/>
    <w:rsid w:val="0042081F"/>
    <w:rsid w:val="004214AB"/>
    <w:rsid w:val="00421AAC"/>
    <w:rsid w:val="00421ACE"/>
    <w:rsid w:val="00422271"/>
    <w:rsid w:val="0042252C"/>
    <w:rsid w:val="004225B3"/>
    <w:rsid w:val="00422D11"/>
    <w:rsid w:val="00423448"/>
    <w:rsid w:val="0042376D"/>
    <w:rsid w:val="00423FF3"/>
    <w:rsid w:val="00424F4D"/>
    <w:rsid w:val="00426BF9"/>
    <w:rsid w:val="0042730B"/>
    <w:rsid w:val="00430066"/>
    <w:rsid w:val="004300A2"/>
    <w:rsid w:val="004308C1"/>
    <w:rsid w:val="00430E88"/>
    <w:rsid w:val="004311DB"/>
    <w:rsid w:val="0043140E"/>
    <w:rsid w:val="004315D1"/>
    <w:rsid w:val="00431D85"/>
    <w:rsid w:val="00432145"/>
    <w:rsid w:val="00432F18"/>
    <w:rsid w:val="00434303"/>
    <w:rsid w:val="00434F07"/>
    <w:rsid w:val="00435118"/>
    <w:rsid w:val="00435415"/>
    <w:rsid w:val="00435CB7"/>
    <w:rsid w:val="00435FAD"/>
    <w:rsid w:val="00436DC5"/>
    <w:rsid w:val="00437190"/>
    <w:rsid w:val="00437831"/>
    <w:rsid w:val="00440B84"/>
    <w:rsid w:val="00441277"/>
    <w:rsid w:val="004419D7"/>
    <w:rsid w:val="00441A82"/>
    <w:rsid w:val="00441CC5"/>
    <w:rsid w:val="00442BB4"/>
    <w:rsid w:val="004440FF"/>
    <w:rsid w:val="0044454D"/>
    <w:rsid w:val="00444B06"/>
    <w:rsid w:val="00444BD9"/>
    <w:rsid w:val="004458A9"/>
    <w:rsid w:val="00445963"/>
    <w:rsid w:val="004465B2"/>
    <w:rsid w:val="00447827"/>
    <w:rsid w:val="00447D6D"/>
    <w:rsid w:val="0045035D"/>
    <w:rsid w:val="004512F5"/>
    <w:rsid w:val="004514C6"/>
    <w:rsid w:val="0045186F"/>
    <w:rsid w:val="0045206B"/>
    <w:rsid w:val="004526E7"/>
    <w:rsid w:val="00452CFA"/>
    <w:rsid w:val="00453146"/>
    <w:rsid w:val="004536D0"/>
    <w:rsid w:val="0045374F"/>
    <w:rsid w:val="004539C3"/>
    <w:rsid w:val="00453C03"/>
    <w:rsid w:val="00453EEF"/>
    <w:rsid w:val="00454E81"/>
    <w:rsid w:val="004556BF"/>
    <w:rsid w:val="0045582C"/>
    <w:rsid w:val="00455A6E"/>
    <w:rsid w:val="00455F80"/>
    <w:rsid w:val="0045681E"/>
    <w:rsid w:val="004570D5"/>
    <w:rsid w:val="00457F7F"/>
    <w:rsid w:val="004600F4"/>
    <w:rsid w:val="0046086B"/>
    <w:rsid w:val="0046156A"/>
    <w:rsid w:val="004623AF"/>
    <w:rsid w:val="00462CF3"/>
    <w:rsid w:val="00463A22"/>
    <w:rsid w:val="00463B5B"/>
    <w:rsid w:val="0046412B"/>
    <w:rsid w:val="0046545E"/>
    <w:rsid w:val="00466720"/>
    <w:rsid w:val="0046695E"/>
    <w:rsid w:val="00466B23"/>
    <w:rsid w:val="004674B4"/>
    <w:rsid w:val="0046791C"/>
    <w:rsid w:val="00470A22"/>
    <w:rsid w:val="004714A8"/>
    <w:rsid w:val="00471B50"/>
    <w:rsid w:val="00471BF4"/>
    <w:rsid w:val="00471C3D"/>
    <w:rsid w:val="00471CB2"/>
    <w:rsid w:val="004724B6"/>
    <w:rsid w:val="004727AD"/>
    <w:rsid w:val="00472D3C"/>
    <w:rsid w:val="00474F50"/>
    <w:rsid w:val="00475888"/>
    <w:rsid w:val="004758C7"/>
    <w:rsid w:val="00475D27"/>
    <w:rsid w:val="00475E1D"/>
    <w:rsid w:val="004764B2"/>
    <w:rsid w:val="0047714E"/>
    <w:rsid w:val="004773A8"/>
    <w:rsid w:val="0047798D"/>
    <w:rsid w:val="00477AF6"/>
    <w:rsid w:val="004823B9"/>
    <w:rsid w:val="00482943"/>
    <w:rsid w:val="00483752"/>
    <w:rsid w:val="004837B7"/>
    <w:rsid w:val="00483B33"/>
    <w:rsid w:val="00483CE6"/>
    <w:rsid w:val="004845CD"/>
    <w:rsid w:val="00484996"/>
    <w:rsid w:val="004849BF"/>
    <w:rsid w:val="00484BDA"/>
    <w:rsid w:val="00484E54"/>
    <w:rsid w:val="00485017"/>
    <w:rsid w:val="00485835"/>
    <w:rsid w:val="00485B41"/>
    <w:rsid w:val="00486057"/>
    <w:rsid w:val="00486FBC"/>
    <w:rsid w:val="0048708B"/>
    <w:rsid w:val="00487893"/>
    <w:rsid w:val="00487FA3"/>
    <w:rsid w:val="004903C7"/>
    <w:rsid w:val="00490517"/>
    <w:rsid w:val="004911E8"/>
    <w:rsid w:val="00491D9C"/>
    <w:rsid w:val="004923F0"/>
    <w:rsid w:val="004925A2"/>
    <w:rsid w:val="00492BBE"/>
    <w:rsid w:val="0049317E"/>
    <w:rsid w:val="00493729"/>
    <w:rsid w:val="004942CA"/>
    <w:rsid w:val="004953BF"/>
    <w:rsid w:val="004965E6"/>
    <w:rsid w:val="0049682F"/>
    <w:rsid w:val="00496B7E"/>
    <w:rsid w:val="0049798E"/>
    <w:rsid w:val="00497B20"/>
    <w:rsid w:val="00497CD8"/>
    <w:rsid w:val="004A0663"/>
    <w:rsid w:val="004A0832"/>
    <w:rsid w:val="004A1244"/>
    <w:rsid w:val="004A1EDD"/>
    <w:rsid w:val="004A222A"/>
    <w:rsid w:val="004A34C0"/>
    <w:rsid w:val="004A4075"/>
    <w:rsid w:val="004A4ADC"/>
    <w:rsid w:val="004A50D7"/>
    <w:rsid w:val="004A542F"/>
    <w:rsid w:val="004A57AC"/>
    <w:rsid w:val="004A603A"/>
    <w:rsid w:val="004A60DF"/>
    <w:rsid w:val="004A6668"/>
    <w:rsid w:val="004A6F36"/>
    <w:rsid w:val="004A7138"/>
    <w:rsid w:val="004A7A00"/>
    <w:rsid w:val="004B0165"/>
    <w:rsid w:val="004B0864"/>
    <w:rsid w:val="004B1E4C"/>
    <w:rsid w:val="004B20BD"/>
    <w:rsid w:val="004B2280"/>
    <w:rsid w:val="004B35C3"/>
    <w:rsid w:val="004B3730"/>
    <w:rsid w:val="004B38CF"/>
    <w:rsid w:val="004B3F4C"/>
    <w:rsid w:val="004B4493"/>
    <w:rsid w:val="004B631A"/>
    <w:rsid w:val="004B6403"/>
    <w:rsid w:val="004B6677"/>
    <w:rsid w:val="004B6DDF"/>
    <w:rsid w:val="004B7319"/>
    <w:rsid w:val="004B7806"/>
    <w:rsid w:val="004B7917"/>
    <w:rsid w:val="004C0E70"/>
    <w:rsid w:val="004C1746"/>
    <w:rsid w:val="004C23E9"/>
    <w:rsid w:val="004C300C"/>
    <w:rsid w:val="004C311A"/>
    <w:rsid w:val="004C3689"/>
    <w:rsid w:val="004C39E1"/>
    <w:rsid w:val="004C5797"/>
    <w:rsid w:val="004C65EB"/>
    <w:rsid w:val="004C785B"/>
    <w:rsid w:val="004D0EB2"/>
    <w:rsid w:val="004D14D1"/>
    <w:rsid w:val="004D34B9"/>
    <w:rsid w:val="004D35FD"/>
    <w:rsid w:val="004D529B"/>
    <w:rsid w:val="004D6412"/>
    <w:rsid w:val="004D6906"/>
    <w:rsid w:val="004D6C53"/>
    <w:rsid w:val="004E0037"/>
    <w:rsid w:val="004E0D27"/>
    <w:rsid w:val="004E18F9"/>
    <w:rsid w:val="004E1D85"/>
    <w:rsid w:val="004E1DA3"/>
    <w:rsid w:val="004E1DF4"/>
    <w:rsid w:val="004E1F07"/>
    <w:rsid w:val="004E34E8"/>
    <w:rsid w:val="004E3574"/>
    <w:rsid w:val="004E391A"/>
    <w:rsid w:val="004E3AC9"/>
    <w:rsid w:val="004E3E07"/>
    <w:rsid w:val="004E412C"/>
    <w:rsid w:val="004E5566"/>
    <w:rsid w:val="004E561F"/>
    <w:rsid w:val="004E6256"/>
    <w:rsid w:val="004E718F"/>
    <w:rsid w:val="004E71D9"/>
    <w:rsid w:val="004F11AF"/>
    <w:rsid w:val="004F11BD"/>
    <w:rsid w:val="004F24CB"/>
    <w:rsid w:val="004F2AF3"/>
    <w:rsid w:val="004F300E"/>
    <w:rsid w:val="004F44E0"/>
    <w:rsid w:val="004F48BD"/>
    <w:rsid w:val="004F4B63"/>
    <w:rsid w:val="004F4D64"/>
    <w:rsid w:val="004F532C"/>
    <w:rsid w:val="004F5D9E"/>
    <w:rsid w:val="004F6043"/>
    <w:rsid w:val="004F61E3"/>
    <w:rsid w:val="004F78DA"/>
    <w:rsid w:val="00500FE1"/>
    <w:rsid w:val="005015B6"/>
    <w:rsid w:val="00501719"/>
    <w:rsid w:val="0050191D"/>
    <w:rsid w:val="00501931"/>
    <w:rsid w:val="00503213"/>
    <w:rsid w:val="005037AE"/>
    <w:rsid w:val="00503E72"/>
    <w:rsid w:val="005042F7"/>
    <w:rsid w:val="00504897"/>
    <w:rsid w:val="005049A6"/>
    <w:rsid w:val="005054C5"/>
    <w:rsid w:val="00505834"/>
    <w:rsid w:val="00505D08"/>
    <w:rsid w:val="0050607F"/>
    <w:rsid w:val="005061E6"/>
    <w:rsid w:val="00506F3A"/>
    <w:rsid w:val="005079D9"/>
    <w:rsid w:val="00507A02"/>
    <w:rsid w:val="00507AB9"/>
    <w:rsid w:val="00510082"/>
    <w:rsid w:val="00510258"/>
    <w:rsid w:val="00510303"/>
    <w:rsid w:val="00513046"/>
    <w:rsid w:val="00513335"/>
    <w:rsid w:val="0051367D"/>
    <w:rsid w:val="00513C19"/>
    <w:rsid w:val="00514116"/>
    <w:rsid w:val="00514C03"/>
    <w:rsid w:val="0051517C"/>
    <w:rsid w:val="005151C2"/>
    <w:rsid w:val="00515633"/>
    <w:rsid w:val="0051621E"/>
    <w:rsid w:val="00516C80"/>
    <w:rsid w:val="00517E51"/>
    <w:rsid w:val="00517E73"/>
    <w:rsid w:val="0052046A"/>
    <w:rsid w:val="005206C5"/>
    <w:rsid w:val="005206F3"/>
    <w:rsid w:val="00520C46"/>
    <w:rsid w:val="00523A4F"/>
    <w:rsid w:val="00523FB9"/>
    <w:rsid w:val="0052444D"/>
    <w:rsid w:val="00524EA4"/>
    <w:rsid w:val="00524F16"/>
    <w:rsid w:val="00525066"/>
    <w:rsid w:val="0052571D"/>
    <w:rsid w:val="00525B3F"/>
    <w:rsid w:val="00525F25"/>
    <w:rsid w:val="00526C1F"/>
    <w:rsid w:val="00527D47"/>
    <w:rsid w:val="00530573"/>
    <w:rsid w:val="00530FDF"/>
    <w:rsid w:val="00531CD7"/>
    <w:rsid w:val="00531F81"/>
    <w:rsid w:val="00532125"/>
    <w:rsid w:val="00532842"/>
    <w:rsid w:val="00532AB2"/>
    <w:rsid w:val="00532BC5"/>
    <w:rsid w:val="00533078"/>
    <w:rsid w:val="005349BD"/>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118"/>
    <w:rsid w:val="00545354"/>
    <w:rsid w:val="0054553C"/>
    <w:rsid w:val="00545D79"/>
    <w:rsid w:val="00546712"/>
    <w:rsid w:val="00547993"/>
    <w:rsid w:val="00547D0D"/>
    <w:rsid w:val="00547F37"/>
    <w:rsid w:val="005502AE"/>
    <w:rsid w:val="00551030"/>
    <w:rsid w:val="00552445"/>
    <w:rsid w:val="00553437"/>
    <w:rsid w:val="0055387A"/>
    <w:rsid w:val="00553CA0"/>
    <w:rsid w:val="0055459D"/>
    <w:rsid w:val="00555D83"/>
    <w:rsid w:val="00555DE8"/>
    <w:rsid w:val="005572F4"/>
    <w:rsid w:val="005575A6"/>
    <w:rsid w:val="005575F2"/>
    <w:rsid w:val="00557F8B"/>
    <w:rsid w:val="00560424"/>
    <w:rsid w:val="00560480"/>
    <w:rsid w:val="005605A2"/>
    <w:rsid w:val="00560A8E"/>
    <w:rsid w:val="005611A6"/>
    <w:rsid w:val="0056170B"/>
    <w:rsid w:val="00561BB2"/>
    <w:rsid w:val="00561EDE"/>
    <w:rsid w:val="00562936"/>
    <w:rsid w:val="005630A7"/>
    <w:rsid w:val="00563338"/>
    <w:rsid w:val="0056383D"/>
    <w:rsid w:val="00564088"/>
    <w:rsid w:val="00564203"/>
    <w:rsid w:val="00564401"/>
    <w:rsid w:val="005663E1"/>
    <w:rsid w:val="00566830"/>
    <w:rsid w:val="00566F9D"/>
    <w:rsid w:val="00567492"/>
    <w:rsid w:val="00567510"/>
    <w:rsid w:val="00567552"/>
    <w:rsid w:val="00567CAE"/>
    <w:rsid w:val="00570193"/>
    <w:rsid w:val="00570D31"/>
    <w:rsid w:val="00571274"/>
    <w:rsid w:val="00571C06"/>
    <w:rsid w:val="00571C54"/>
    <w:rsid w:val="00572407"/>
    <w:rsid w:val="005726BE"/>
    <w:rsid w:val="0057340A"/>
    <w:rsid w:val="005735FB"/>
    <w:rsid w:val="0057434D"/>
    <w:rsid w:val="005746AC"/>
    <w:rsid w:val="00575073"/>
    <w:rsid w:val="0057714F"/>
    <w:rsid w:val="0057727D"/>
    <w:rsid w:val="00580143"/>
    <w:rsid w:val="005803B1"/>
    <w:rsid w:val="00580AB7"/>
    <w:rsid w:val="00580FA4"/>
    <w:rsid w:val="0058235D"/>
    <w:rsid w:val="005827C7"/>
    <w:rsid w:val="005828FF"/>
    <w:rsid w:val="00583F14"/>
    <w:rsid w:val="005841B7"/>
    <w:rsid w:val="00584660"/>
    <w:rsid w:val="00584CF7"/>
    <w:rsid w:val="00584F71"/>
    <w:rsid w:val="0058649E"/>
    <w:rsid w:val="0058655C"/>
    <w:rsid w:val="0058684B"/>
    <w:rsid w:val="00587655"/>
    <w:rsid w:val="005876AE"/>
    <w:rsid w:val="00590DE5"/>
    <w:rsid w:val="0059101B"/>
    <w:rsid w:val="00591785"/>
    <w:rsid w:val="00591E4A"/>
    <w:rsid w:val="0059251F"/>
    <w:rsid w:val="00592634"/>
    <w:rsid w:val="0059381D"/>
    <w:rsid w:val="005938EF"/>
    <w:rsid w:val="005941A1"/>
    <w:rsid w:val="005944B2"/>
    <w:rsid w:val="00594826"/>
    <w:rsid w:val="005963E6"/>
    <w:rsid w:val="00596DBF"/>
    <w:rsid w:val="005979CF"/>
    <w:rsid w:val="00597A85"/>
    <w:rsid w:val="005A0129"/>
    <w:rsid w:val="005A048A"/>
    <w:rsid w:val="005A0726"/>
    <w:rsid w:val="005A0E44"/>
    <w:rsid w:val="005A1CC7"/>
    <w:rsid w:val="005A1E24"/>
    <w:rsid w:val="005A25E9"/>
    <w:rsid w:val="005A4FFD"/>
    <w:rsid w:val="005A60A2"/>
    <w:rsid w:val="005A6B0A"/>
    <w:rsid w:val="005A6C62"/>
    <w:rsid w:val="005A7519"/>
    <w:rsid w:val="005B002E"/>
    <w:rsid w:val="005B07DB"/>
    <w:rsid w:val="005B08F7"/>
    <w:rsid w:val="005B1014"/>
    <w:rsid w:val="005B161A"/>
    <w:rsid w:val="005B1C50"/>
    <w:rsid w:val="005B2BE8"/>
    <w:rsid w:val="005B3556"/>
    <w:rsid w:val="005B3823"/>
    <w:rsid w:val="005B4488"/>
    <w:rsid w:val="005B44B1"/>
    <w:rsid w:val="005B46B9"/>
    <w:rsid w:val="005B5399"/>
    <w:rsid w:val="005B5EDF"/>
    <w:rsid w:val="005B6255"/>
    <w:rsid w:val="005B6559"/>
    <w:rsid w:val="005B6A19"/>
    <w:rsid w:val="005B7043"/>
    <w:rsid w:val="005B7240"/>
    <w:rsid w:val="005B7720"/>
    <w:rsid w:val="005B772A"/>
    <w:rsid w:val="005B7F76"/>
    <w:rsid w:val="005C0502"/>
    <w:rsid w:val="005C0B60"/>
    <w:rsid w:val="005C1027"/>
    <w:rsid w:val="005C24B1"/>
    <w:rsid w:val="005C272A"/>
    <w:rsid w:val="005C2998"/>
    <w:rsid w:val="005C2BEF"/>
    <w:rsid w:val="005C340B"/>
    <w:rsid w:val="005C3808"/>
    <w:rsid w:val="005C5413"/>
    <w:rsid w:val="005C5641"/>
    <w:rsid w:val="005C673F"/>
    <w:rsid w:val="005C678C"/>
    <w:rsid w:val="005C6BEF"/>
    <w:rsid w:val="005C7B5E"/>
    <w:rsid w:val="005C7C14"/>
    <w:rsid w:val="005D0139"/>
    <w:rsid w:val="005D0A43"/>
    <w:rsid w:val="005D1E04"/>
    <w:rsid w:val="005D1F50"/>
    <w:rsid w:val="005D21F3"/>
    <w:rsid w:val="005D22C5"/>
    <w:rsid w:val="005D289F"/>
    <w:rsid w:val="005D321F"/>
    <w:rsid w:val="005D3592"/>
    <w:rsid w:val="005D3610"/>
    <w:rsid w:val="005D39D8"/>
    <w:rsid w:val="005D4828"/>
    <w:rsid w:val="005D505F"/>
    <w:rsid w:val="005D53B9"/>
    <w:rsid w:val="005D5AEC"/>
    <w:rsid w:val="005D61AA"/>
    <w:rsid w:val="005D6A08"/>
    <w:rsid w:val="005D6FBE"/>
    <w:rsid w:val="005E037A"/>
    <w:rsid w:val="005E051A"/>
    <w:rsid w:val="005E0DBE"/>
    <w:rsid w:val="005E2CF8"/>
    <w:rsid w:val="005E4076"/>
    <w:rsid w:val="005E4E98"/>
    <w:rsid w:val="005E4ECC"/>
    <w:rsid w:val="005E65E4"/>
    <w:rsid w:val="005E7849"/>
    <w:rsid w:val="005E7F42"/>
    <w:rsid w:val="005F001D"/>
    <w:rsid w:val="005F02AA"/>
    <w:rsid w:val="005F0B25"/>
    <w:rsid w:val="005F0CC8"/>
    <w:rsid w:val="005F0DBC"/>
    <w:rsid w:val="005F1216"/>
    <w:rsid w:val="005F1B1E"/>
    <w:rsid w:val="005F1FAD"/>
    <w:rsid w:val="005F34DF"/>
    <w:rsid w:val="005F38CF"/>
    <w:rsid w:val="005F3941"/>
    <w:rsid w:val="005F46C5"/>
    <w:rsid w:val="005F5915"/>
    <w:rsid w:val="005F5ACF"/>
    <w:rsid w:val="005F6C90"/>
    <w:rsid w:val="005F6EDE"/>
    <w:rsid w:val="005F70AE"/>
    <w:rsid w:val="005F714A"/>
    <w:rsid w:val="005F7226"/>
    <w:rsid w:val="005F752E"/>
    <w:rsid w:val="005F769C"/>
    <w:rsid w:val="005F7AEA"/>
    <w:rsid w:val="0060066E"/>
    <w:rsid w:val="006007FB"/>
    <w:rsid w:val="006008C9"/>
    <w:rsid w:val="006015D4"/>
    <w:rsid w:val="00601E19"/>
    <w:rsid w:val="00603AD5"/>
    <w:rsid w:val="00603D36"/>
    <w:rsid w:val="00603EE6"/>
    <w:rsid w:val="00604D09"/>
    <w:rsid w:val="00604DB3"/>
    <w:rsid w:val="00605885"/>
    <w:rsid w:val="00605A77"/>
    <w:rsid w:val="00606D40"/>
    <w:rsid w:val="00607876"/>
    <w:rsid w:val="0061006E"/>
    <w:rsid w:val="006106EA"/>
    <w:rsid w:val="00610EA6"/>
    <w:rsid w:val="00610EBF"/>
    <w:rsid w:val="00610F28"/>
    <w:rsid w:val="006115D6"/>
    <w:rsid w:val="00613E8C"/>
    <w:rsid w:val="006142A0"/>
    <w:rsid w:val="00614534"/>
    <w:rsid w:val="00614D93"/>
    <w:rsid w:val="006151AB"/>
    <w:rsid w:val="00616027"/>
    <w:rsid w:val="00616370"/>
    <w:rsid w:val="0061668A"/>
    <w:rsid w:val="006167D5"/>
    <w:rsid w:val="00616D74"/>
    <w:rsid w:val="006171D9"/>
    <w:rsid w:val="006171E7"/>
    <w:rsid w:val="00617965"/>
    <w:rsid w:val="00620658"/>
    <w:rsid w:val="00620718"/>
    <w:rsid w:val="006214C0"/>
    <w:rsid w:val="00621861"/>
    <w:rsid w:val="006218A3"/>
    <w:rsid w:val="00622082"/>
    <w:rsid w:val="006225EC"/>
    <w:rsid w:val="00622712"/>
    <w:rsid w:val="006229AE"/>
    <w:rsid w:val="00622B74"/>
    <w:rsid w:val="00622DD2"/>
    <w:rsid w:val="00622F1F"/>
    <w:rsid w:val="00623379"/>
    <w:rsid w:val="006236D7"/>
    <w:rsid w:val="006250C6"/>
    <w:rsid w:val="006254F0"/>
    <w:rsid w:val="0062586E"/>
    <w:rsid w:val="00626319"/>
    <w:rsid w:val="006263CE"/>
    <w:rsid w:val="006267ED"/>
    <w:rsid w:val="00626ED4"/>
    <w:rsid w:val="006273F5"/>
    <w:rsid w:val="00627630"/>
    <w:rsid w:val="0062783F"/>
    <w:rsid w:val="006279EC"/>
    <w:rsid w:val="006305BA"/>
    <w:rsid w:val="00630C3B"/>
    <w:rsid w:val="0063140F"/>
    <w:rsid w:val="00631725"/>
    <w:rsid w:val="00631B9C"/>
    <w:rsid w:val="00631E21"/>
    <w:rsid w:val="0063237D"/>
    <w:rsid w:val="00632596"/>
    <w:rsid w:val="006329C6"/>
    <w:rsid w:val="00633090"/>
    <w:rsid w:val="00633AD2"/>
    <w:rsid w:val="0063431C"/>
    <w:rsid w:val="006348A6"/>
    <w:rsid w:val="00634FC5"/>
    <w:rsid w:val="006350C2"/>
    <w:rsid w:val="00637427"/>
    <w:rsid w:val="00637A3D"/>
    <w:rsid w:val="006407D4"/>
    <w:rsid w:val="00640A13"/>
    <w:rsid w:val="006414C9"/>
    <w:rsid w:val="006414E2"/>
    <w:rsid w:val="0064162A"/>
    <w:rsid w:val="0064270A"/>
    <w:rsid w:val="00642D55"/>
    <w:rsid w:val="006454F0"/>
    <w:rsid w:val="006455ED"/>
    <w:rsid w:val="00645B00"/>
    <w:rsid w:val="006500A2"/>
    <w:rsid w:val="00650409"/>
    <w:rsid w:val="00650D36"/>
    <w:rsid w:val="006519D8"/>
    <w:rsid w:val="006520A1"/>
    <w:rsid w:val="00653350"/>
    <w:rsid w:val="0065389D"/>
    <w:rsid w:val="00654415"/>
    <w:rsid w:val="00654B16"/>
    <w:rsid w:val="00654D12"/>
    <w:rsid w:val="00654D1B"/>
    <w:rsid w:val="00655694"/>
    <w:rsid w:val="00655BF1"/>
    <w:rsid w:val="00655D19"/>
    <w:rsid w:val="00656CCC"/>
    <w:rsid w:val="00656D55"/>
    <w:rsid w:val="00656F1C"/>
    <w:rsid w:val="006576F9"/>
    <w:rsid w:val="0065771A"/>
    <w:rsid w:val="00657936"/>
    <w:rsid w:val="00657BE0"/>
    <w:rsid w:val="0066003B"/>
    <w:rsid w:val="00660589"/>
    <w:rsid w:val="0066075A"/>
    <w:rsid w:val="006610C9"/>
    <w:rsid w:val="00661416"/>
    <w:rsid w:val="00661E57"/>
    <w:rsid w:val="00662AC4"/>
    <w:rsid w:val="00662D18"/>
    <w:rsid w:val="00663AA6"/>
    <w:rsid w:val="00664167"/>
    <w:rsid w:val="00664808"/>
    <w:rsid w:val="00664D02"/>
    <w:rsid w:val="00664E3F"/>
    <w:rsid w:val="00664FBE"/>
    <w:rsid w:val="006654E2"/>
    <w:rsid w:val="0066563C"/>
    <w:rsid w:val="00666842"/>
    <w:rsid w:val="006676B6"/>
    <w:rsid w:val="00667834"/>
    <w:rsid w:val="00667CC6"/>
    <w:rsid w:val="00670474"/>
    <w:rsid w:val="00670FAA"/>
    <w:rsid w:val="0067130B"/>
    <w:rsid w:val="006719DC"/>
    <w:rsid w:val="006737F0"/>
    <w:rsid w:val="00673802"/>
    <w:rsid w:val="00674424"/>
    <w:rsid w:val="006749F7"/>
    <w:rsid w:val="00675AC9"/>
    <w:rsid w:val="00675DF7"/>
    <w:rsid w:val="00676B81"/>
    <w:rsid w:val="00676CCA"/>
    <w:rsid w:val="00677124"/>
    <w:rsid w:val="00677BB7"/>
    <w:rsid w:val="006808B7"/>
    <w:rsid w:val="006823E2"/>
    <w:rsid w:val="0068338B"/>
    <w:rsid w:val="00683E77"/>
    <w:rsid w:val="00684586"/>
    <w:rsid w:val="00684D56"/>
    <w:rsid w:val="00685A09"/>
    <w:rsid w:val="00685C2F"/>
    <w:rsid w:val="006862D9"/>
    <w:rsid w:val="0068673A"/>
    <w:rsid w:val="0068682C"/>
    <w:rsid w:val="00687567"/>
    <w:rsid w:val="00687575"/>
    <w:rsid w:val="006878AF"/>
    <w:rsid w:val="00690049"/>
    <w:rsid w:val="006909ED"/>
    <w:rsid w:val="00691452"/>
    <w:rsid w:val="006915CB"/>
    <w:rsid w:val="00691FB6"/>
    <w:rsid w:val="006933EE"/>
    <w:rsid w:val="00693520"/>
    <w:rsid w:val="00693DA3"/>
    <w:rsid w:val="00694BBF"/>
    <w:rsid w:val="00694D17"/>
    <w:rsid w:val="00694DDA"/>
    <w:rsid w:val="006954DE"/>
    <w:rsid w:val="00695E98"/>
    <w:rsid w:val="00695F94"/>
    <w:rsid w:val="006966A4"/>
    <w:rsid w:val="006967C5"/>
    <w:rsid w:val="00696983"/>
    <w:rsid w:val="006A0584"/>
    <w:rsid w:val="006A06FE"/>
    <w:rsid w:val="006A154B"/>
    <w:rsid w:val="006A16D9"/>
    <w:rsid w:val="006A2540"/>
    <w:rsid w:val="006A3213"/>
    <w:rsid w:val="006A3A78"/>
    <w:rsid w:val="006A3B34"/>
    <w:rsid w:val="006A3D90"/>
    <w:rsid w:val="006A40BC"/>
    <w:rsid w:val="006A45C8"/>
    <w:rsid w:val="006A6AC0"/>
    <w:rsid w:val="006A71E0"/>
    <w:rsid w:val="006B11F8"/>
    <w:rsid w:val="006B12A7"/>
    <w:rsid w:val="006B1561"/>
    <w:rsid w:val="006B1C4D"/>
    <w:rsid w:val="006B1C85"/>
    <w:rsid w:val="006B201B"/>
    <w:rsid w:val="006B273B"/>
    <w:rsid w:val="006B2B95"/>
    <w:rsid w:val="006B3E77"/>
    <w:rsid w:val="006B4682"/>
    <w:rsid w:val="006B4908"/>
    <w:rsid w:val="006B4B17"/>
    <w:rsid w:val="006B4BAE"/>
    <w:rsid w:val="006B6BD8"/>
    <w:rsid w:val="006B6D23"/>
    <w:rsid w:val="006B7ADB"/>
    <w:rsid w:val="006C0466"/>
    <w:rsid w:val="006C0554"/>
    <w:rsid w:val="006C0677"/>
    <w:rsid w:val="006C0ADE"/>
    <w:rsid w:val="006C21C6"/>
    <w:rsid w:val="006C2362"/>
    <w:rsid w:val="006C2A79"/>
    <w:rsid w:val="006C2E33"/>
    <w:rsid w:val="006C35D7"/>
    <w:rsid w:val="006C4191"/>
    <w:rsid w:val="006C49E1"/>
    <w:rsid w:val="006C4A07"/>
    <w:rsid w:val="006C649B"/>
    <w:rsid w:val="006C6905"/>
    <w:rsid w:val="006C722E"/>
    <w:rsid w:val="006C7572"/>
    <w:rsid w:val="006C7E9F"/>
    <w:rsid w:val="006D022F"/>
    <w:rsid w:val="006D050D"/>
    <w:rsid w:val="006D0993"/>
    <w:rsid w:val="006D0DEF"/>
    <w:rsid w:val="006D1298"/>
    <w:rsid w:val="006D15E2"/>
    <w:rsid w:val="006D1645"/>
    <w:rsid w:val="006D18CB"/>
    <w:rsid w:val="006D1E9D"/>
    <w:rsid w:val="006D2111"/>
    <w:rsid w:val="006D251C"/>
    <w:rsid w:val="006D2C32"/>
    <w:rsid w:val="006D35EC"/>
    <w:rsid w:val="006D384D"/>
    <w:rsid w:val="006D3C89"/>
    <w:rsid w:val="006D3D53"/>
    <w:rsid w:val="006D48B6"/>
    <w:rsid w:val="006D5D17"/>
    <w:rsid w:val="006D68DA"/>
    <w:rsid w:val="006D6D2C"/>
    <w:rsid w:val="006D72A9"/>
    <w:rsid w:val="006D75FA"/>
    <w:rsid w:val="006D7D55"/>
    <w:rsid w:val="006E0C1A"/>
    <w:rsid w:val="006E0F67"/>
    <w:rsid w:val="006E122E"/>
    <w:rsid w:val="006E1F79"/>
    <w:rsid w:val="006E2057"/>
    <w:rsid w:val="006E247B"/>
    <w:rsid w:val="006E2669"/>
    <w:rsid w:val="006E2A00"/>
    <w:rsid w:val="006E2EB4"/>
    <w:rsid w:val="006E3923"/>
    <w:rsid w:val="006E46E8"/>
    <w:rsid w:val="006E4ACC"/>
    <w:rsid w:val="006E55CC"/>
    <w:rsid w:val="006E5B07"/>
    <w:rsid w:val="006E5E9A"/>
    <w:rsid w:val="006E5F9A"/>
    <w:rsid w:val="006E6035"/>
    <w:rsid w:val="006E6734"/>
    <w:rsid w:val="006E6D19"/>
    <w:rsid w:val="006E7479"/>
    <w:rsid w:val="006E7DD4"/>
    <w:rsid w:val="006E7E60"/>
    <w:rsid w:val="006F038A"/>
    <w:rsid w:val="006F12CB"/>
    <w:rsid w:val="006F1956"/>
    <w:rsid w:val="006F1B9D"/>
    <w:rsid w:val="006F230B"/>
    <w:rsid w:val="006F2C3D"/>
    <w:rsid w:val="006F3666"/>
    <w:rsid w:val="006F3756"/>
    <w:rsid w:val="006F3992"/>
    <w:rsid w:val="006F3D4E"/>
    <w:rsid w:val="006F4811"/>
    <w:rsid w:val="006F52C4"/>
    <w:rsid w:val="006F583E"/>
    <w:rsid w:val="006F6B0F"/>
    <w:rsid w:val="006F6BC6"/>
    <w:rsid w:val="006F7A27"/>
    <w:rsid w:val="006F7D94"/>
    <w:rsid w:val="007001F7"/>
    <w:rsid w:val="0070040D"/>
    <w:rsid w:val="00700D8F"/>
    <w:rsid w:val="00702B5C"/>
    <w:rsid w:val="00703575"/>
    <w:rsid w:val="00704093"/>
    <w:rsid w:val="0070445B"/>
    <w:rsid w:val="00704F70"/>
    <w:rsid w:val="00704FB2"/>
    <w:rsid w:val="007055FB"/>
    <w:rsid w:val="00707531"/>
    <w:rsid w:val="00707EA2"/>
    <w:rsid w:val="00710769"/>
    <w:rsid w:val="007108A6"/>
    <w:rsid w:val="00713526"/>
    <w:rsid w:val="00713688"/>
    <w:rsid w:val="00713D5A"/>
    <w:rsid w:val="00714C58"/>
    <w:rsid w:val="00715052"/>
    <w:rsid w:val="007156B9"/>
    <w:rsid w:val="0071615E"/>
    <w:rsid w:val="0071645B"/>
    <w:rsid w:val="00716DBB"/>
    <w:rsid w:val="007174D0"/>
    <w:rsid w:val="0071750C"/>
    <w:rsid w:val="007178CC"/>
    <w:rsid w:val="00720146"/>
    <w:rsid w:val="0072024B"/>
    <w:rsid w:val="0072044F"/>
    <w:rsid w:val="00720B7C"/>
    <w:rsid w:val="00720E7C"/>
    <w:rsid w:val="00721A8D"/>
    <w:rsid w:val="00722617"/>
    <w:rsid w:val="0072305C"/>
    <w:rsid w:val="00723C0D"/>
    <w:rsid w:val="00723E80"/>
    <w:rsid w:val="007253A5"/>
    <w:rsid w:val="0072563D"/>
    <w:rsid w:val="00725D81"/>
    <w:rsid w:val="00725E78"/>
    <w:rsid w:val="00726270"/>
    <w:rsid w:val="0072743F"/>
    <w:rsid w:val="00727E54"/>
    <w:rsid w:val="00727EAD"/>
    <w:rsid w:val="00730043"/>
    <w:rsid w:val="007302AD"/>
    <w:rsid w:val="0073172A"/>
    <w:rsid w:val="00731F6F"/>
    <w:rsid w:val="007325B4"/>
    <w:rsid w:val="00733CA3"/>
    <w:rsid w:val="00734408"/>
    <w:rsid w:val="00734539"/>
    <w:rsid w:val="00735C67"/>
    <w:rsid w:val="00735FE9"/>
    <w:rsid w:val="0073627F"/>
    <w:rsid w:val="00736AC7"/>
    <w:rsid w:val="00736BEF"/>
    <w:rsid w:val="00736CDF"/>
    <w:rsid w:val="007377A6"/>
    <w:rsid w:val="00737C3F"/>
    <w:rsid w:val="00737CE1"/>
    <w:rsid w:val="0074096B"/>
    <w:rsid w:val="00740B41"/>
    <w:rsid w:val="00741176"/>
    <w:rsid w:val="007420B1"/>
    <w:rsid w:val="0074229B"/>
    <w:rsid w:val="00742878"/>
    <w:rsid w:val="00742CBE"/>
    <w:rsid w:val="00742D51"/>
    <w:rsid w:val="0074362C"/>
    <w:rsid w:val="0074448A"/>
    <w:rsid w:val="007458BB"/>
    <w:rsid w:val="0074622B"/>
    <w:rsid w:val="00746DD7"/>
    <w:rsid w:val="007475B1"/>
    <w:rsid w:val="007479BB"/>
    <w:rsid w:val="00747AF2"/>
    <w:rsid w:val="00747D16"/>
    <w:rsid w:val="00747DCE"/>
    <w:rsid w:val="0075033B"/>
    <w:rsid w:val="00750D81"/>
    <w:rsid w:val="00750DA7"/>
    <w:rsid w:val="007510A4"/>
    <w:rsid w:val="0075135B"/>
    <w:rsid w:val="00751C09"/>
    <w:rsid w:val="00751E19"/>
    <w:rsid w:val="0075214C"/>
    <w:rsid w:val="007522CD"/>
    <w:rsid w:val="00752417"/>
    <w:rsid w:val="00752660"/>
    <w:rsid w:val="007532B9"/>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066"/>
    <w:rsid w:val="00764A5C"/>
    <w:rsid w:val="00764EFE"/>
    <w:rsid w:val="00765291"/>
    <w:rsid w:val="007658FF"/>
    <w:rsid w:val="00765ECD"/>
    <w:rsid w:val="00766C5D"/>
    <w:rsid w:val="0076702F"/>
    <w:rsid w:val="00770075"/>
    <w:rsid w:val="007702EB"/>
    <w:rsid w:val="00770904"/>
    <w:rsid w:val="007718F0"/>
    <w:rsid w:val="00772208"/>
    <w:rsid w:val="0077237C"/>
    <w:rsid w:val="0077298E"/>
    <w:rsid w:val="0077376E"/>
    <w:rsid w:val="00774D51"/>
    <w:rsid w:val="0077532F"/>
    <w:rsid w:val="007754D0"/>
    <w:rsid w:val="0077570E"/>
    <w:rsid w:val="007761E3"/>
    <w:rsid w:val="007768F5"/>
    <w:rsid w:val="007768FA"/>
    <w:rsid w:val="00776A03"/>
    <w:rsid w:val="007776ED"/>
    <w:rsid w:val="00780213"/>
    <w:rsid w:val="00781587"/>
    <w:rsid w:val="0078165E"/>
    <w:rsid w:val="0078230D"/>
    <w:rsid w:val="007827DF"/>
    <w:rsid w:val="0078368C"/>
    <w:rsid w:val="00783AC1"/>
    <w:rsid w:val="00783D72"/>
    <w:rsid w:val="007852D0"/>
    <w:rsid w:val="007869E1"/>
    <w:rsid w:val="00787F15"/>
    <w:rsid w:val="0079012E"/>
    <w:rsid w:val="00790215"/>
    <w:rsid w:val="00790B5E"/>
    <w:rsid w:val="00791809"/>
    <w:rsid w:val="00791A12"/>
    <w:rsid w:val="00791CD6"/>
    <w:rsid w:val="00791FFF"/>
    <w:rsid w:val="00793533"/>
    <w:rsid w:val="00793E11"/>
    <w:rsid w:val="00793E44"/>
    <w:rsid w:val="00797850"/>
    <w:rsid w:val="00797C82"/>
    <w:rsid w:val="00797FEF"/>
    <w:rsid w:val="007A08E6"/>
    <w:rsid w:val="007A0ADE"/>
    <w:rsid w:val="007A1C3B"/>
    <w:rsid w:val="007A3765"/>
    <w:rsid w:val="007A3C92"/>
    <w:rsid w:val="007A3E36"/>
    <w:rsid w:val="007A4103"/>
    <w:rsid w:val="007A46C8"/>
    <w:rsid w:val="007A47DF"/>
    <w:rsid w:val="007A48D1"/>
    <w:rsid w:val="007A4E8E"/>
    <w:rsid w:val="007A4FFB"/>
    <w:rsid w:val="007A5161"/>
    <w:rsid w:val="007A61EF"/>
    <w:rsid w:val="007A64C9"/>
    <w:rsid w:val="007A6833"/>
    <w:rsid w:val="007A7288"/>
    <w:rsid w:val="007A7531"/>
    <w:rsid w:val="007A7EBB"/>
    <w:rsid w:val="007B054F"/>
    <w:rsid w:val="007B09A2"/>
    <w:rsid w:val="007B0C96"/>
    <w:rsid w:val="007B0EBC"/>
    <w:rsid w:val="007B1029"/>
    <w:rsid w:val="007B134A"/>
    <w:rsid w:val="007B1D70"/>
    <w:rsid w:val="007B1DD3"/>
    <w:rsid w:val="007B24A9"/>
    <w:rsid w:val="007B383C"/>
    <w:rsid w:val="007B3D60"/>
    <w:rsid w:val="007B530A"/>
    <w:rsid w:val="007B7BAA"/>
    <w:rsid w:val="007C0A57"/>
    <w:rsid w:val="007C0DCD"/>
    <w:rsid w:val="007C1230"/>
    <w:rsid w:val="007C1653"/>
    <w:rsid w:val="007C18A8"/>
    <w:rsid w:val="007C1BCE"/>
    <w:rsid w:val="007C208B"/>
    <w:rsid w:val="007C2E88"/>
    <w:rsid w:val="007C2F98"/>
    <w:rsid w:val="007C35FB"/>
    <w:rsid w:val="007C3E97"/>
    <w:rsid w:val="007C452C"/>
    <w:rsid w:val="007C4FD0"/>
    <w:rsid w:val="007C72BA"/>
    <w:rsid w:val="007C79C5"/>
    <w:rsid w:val="007C7C53"/>
    <w:rsid w:val="007D0563"/>
    <w:rsid w:val="007D06D8"/>
    <w:rsid w:val="007D0BB7"/>
    <w:rsid w:val="007D1BDB"/>
    <w:rsid w:val="007D2C9F"/>
    <w:rsid w:val="007D4016"/>
    <w:rsid w:val="007D5098"/>
    <w:rsid w:val="007D5A61"/>
    <w:rsid w:val="007D5D75"/>
    <w:rsid w:val="007D6048"/>
    <w:rsid w:val="007D6695"/>
    <w:rsid w:val="007D6F8B"/>
    <w:rsid w:val="007D6FA0"/>
    <w:rsid w:val="007D7028"/>
    <w:rsid w:val="007D73C7"/>
    <w:rsid w:val="007E0ADB"/>
    <w:rsid w:val="007E16FC"/>
    <w:rsid w:val="007E178C"/>
    <w:rsid w:val="007E1CBA"/>
    <w:rsid w:val="007E22DC"/>
    <w:rsid w:val="007E3A3E"/>
    <w:rsid w:val="007E4774"/>
    <w:rsid w:val="007E7369"/>
    <w:rsid w:val="007E75B1"/>
    <w:rsid w:val="007E7D67"/>
    <w:rsid w:val="007F03CA"/>
    <w:rsid w:val="007F0868"/>
    <w:rsid w:val="007F0C78"/>
    <w:rsid w:val="007F0F96"/>
    <w:rsid w:val="007F1081"/>
    <w:rsid w:val="007F1239"/>
    <w:rsid w:val="007F1267"/>
    <w:rsid w:val="007F199A"/>
    <w:rsid w:val="007F1A35"/>
    <w:rsid w:val="007F203A"/>
    <w:rsid w:val="007F3601"/>
    <w:rsid w:val="007F3680"/>
    <w:rsid w:val="007F3F1B"/>
    <w:rsid w:val="007F47E3"/>
    <w:rsid w:val="007F5190"/>
    <w:rsid w:val="007F51E5"/>
    <w:rsid w:val="007F5320"/>
    <w:rsid w:val="007F5979"/>
    <w:rsid w:val="007F625C"/>
    <w:rsid w:val="007F64E8"/>
    <w:rsid w:val="007F6583"/>
    <w:rsid w:val="007F6EB0"/>
    <w:rsid w:val="007F7038"/>
    <w:rsid w:val="007F7A47"/>
    <w:rsid w:val="007F7A64"/>
    <w:rsid w:val="008000CC"/>
    <w:rsid w:val="00800338"/>
    <w:rsid w:val="0080122A"/>
    <w:rsid w:val="00801234"/>
    <w:rsid w:val="00801327"/>
    <w:rsid w:val="0080196F"/>
    <w:rsid w:val="00801975"/>
    <w:rsid w:val="00801D72"/>
    <w:rsid w:val="0080289D"/>
    <w:rsid w:val="00802F9D"/>
    <w:rsid w:val="00803D59"/>
    <w:rsid w:val="0080446F"/>
    <w:rsid w:val="00804F49"/>
    <w:rsid w:val="00805488"/>
    <w:rsid w:val="008064DB"/>
    <w:rsid w:val="0080658B"/>
    <w:rsid w:val="008069CA"/>
    <w:rsid w:val="00807114"/>
    <w:rsid w:val="008077DB"/>
    <w:rsid w:val="00807EC6"/>
    <w:rsid w:val="00807FBA"/>
    <w:rsid w:val="0081056E"/>
    <w:rsid w:val="00811F2A"/>
    <w:rsid w:val="008124A9"/>
    <w:rsid w:val="00812674"/>
    <w:rsid w:val="00812A4F"/>
    <w:rsid w:val="0081480D"/>
    <w:rsid w:val="00814DEE"/>
    <w:rsid w:val="00815184"/>
    <w:rsid w:val="008153DA"/>
    <w:rsid w:val="0081543C"/>
    <w:rsid w:val="0081592B"/>
    <w:rsid w:val="00816F06"/>
    <w:rsid w:val="008174CF"/>
    <w:rsid w:val="00817578"/>
    <w:rsid w:val="00821524"/>
    <w:rsid w:val="0082169E"/>
    <w:rsid w:val="0082319E"/>
    <w:rsid w:val="00823482"/>
    <w:rsid w:val="00824135"/>
    <w:rsid w:val="008243B7"/>
    <w:rsid w:val="00824B46"/>
    <w:rsid w:val="008261BA"/>
    <w:rsid w:val="00826D85"/>
    <w:rsid w:val="008275E3"/>
    <w:rsid w:val="008277F2"/>
    <w:rsid w:val="008278EF"/>
    <w:rsid w:val="00827DDF"/>
    <w:rsid w:val="00827FCA"/>
    <w:rsid w:val="008312A7"/>
    <w:rsid w:val="008317D1"/>
    <w:rsid w:val="008319F7"/>
    <w:rsid w:val="00831A1B"/>
    <w:rsid w:val="00832D76"/>
    <w:rsid w:val="00832F74"/>
    <w:rsid w:val="00833DA2"/>
    <w:rsid w:val="00833DBD"/>
    <w:rsid w:val="008340B4"/>
    <w:rsid w:val="008346DD"/>
    <w:rsid w:val="0083481B"/>
    <w:rsid w:val="008359DE"/>
    <w:rsid w:val="00835BC4"/>
    <w:rsid w:val="00836004"/>
    <w:rsid w:val="008367A3"/>
    <w:rsid w:val="00836990"/>
    <w:rsid w:val="008402B1"/>
    <w:rsid w:val="0084030D"/>
    <w:rsid w:val="00840924"/>
    <w:rsid w:val="008409FC"/>
    <w:rsid w:val="00841582"/>
    <w:rsid w:val="00842129"/>
    <w:rsid w:val="0084257A"/>
    <w:rsid w:val="00842A4D"/>
    <w:rsid w:val="00843C77"/>
    <w:rsid w:val="0084452F"/>
    <w:rsid w:val="00844BBC"/>
    <w:rsid w:val="0084640D"/>
    <w:rsid w:val="00847DA1"/>
    <w:rsid w:val="00851FAD"/>
    <w:rsid w:val="008539B9"/>
    <w:rsid w:val="00853C75"/>
    <w:rsid w:val="00855D06"/>
    <w:rsid w:val="00856315"/>
    <w:rsid w:val="008563C9"/>
    <w:rsid w:val="00856BDF"/>
    <w:rsid w:val="008571C5"/>
    <w:rsid w:val="0086031C"/>
    <w:rsid w:val="00860B38"/>
    <w:rsid w:val="008613A6"/>
    <w:rsid w:val="00861E67"/>
    <w:rsid w:val="008626D8"/>
    <w:rsid w:val="0086341A"/>
    <w:rsid w:val="00863437"/>
    <w:rsid w:val="00863570"/>
    <w:rsid w:val="008644F4"/>
    <w:rsid w:val="00864E32"/>
    <w:rsid w:val="00865394"/>
    <w:rsid w:val="008654AB"/>
    <w:rsid w:val="00865A5B"/>
    <w:rsid w:val="00866317"/>
    <w:rsid w:val="008669AF"/>
    <w:rsid w:val="00866E6A"/>
    <w:rsid w:val="00866F5F"/>
    <w:rsid w:val="008702CD"/>
    <w:rsid w:val="00870657"/>
    <w:rsid w:val="00870949"/>
    <w:rsid w:val="00870FC4"/>
    <w:rsid w:val="00871274"/>
    <w:rsid w:val="00871F20"/>
    <w:rsid w:val="008724B3"/>
    <w:rsid w:val="00872B91"/>
    <w:rsid w:val="00872E08"/>
    <w:rsid w:val="00872FFD"/>
    <w:rsid w:val="00873ACA"/>
    <w:rsid w:val="008742AB"/>
    <w:rsid w:val="0087575D"/>
    <w:rsid w:val="0087593E"/>
    <w:rsid w:val="008768D7"/>
    <w:rsid w:val="0087722A"/>
    <w:rsid w:val="0087731F"/>
    <w:rsid w:val="00881154"/>
    <w:rsid w:val="008813A2"/>
    <w:rsid w:val="00881960"/>
    <w:rsid w:val="008819D9"/>
    <w:rsid w:val="008828AD"/>
    <w:rsid w:val="00882E40"/>
    <w:rsid w:val="00883742"/>
    <w:rsid w:val="0088383E"/>
    <w:rsid w:val="00883AA1"/>
    <w:rsid w:val="00883B21"/>
    <w:rsid w:val="00883D43"/>
    <w:rsid w:val="00883DD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5CBC"/>
    <w:rsid w:val="008972F7"/>
    <w:rsid w:val="00897DE9"/>
    <w:rsid w:val="008A04D4"/>
    <w:rsid w:val="008A12ED"/>
    <w:rsid w:val="008A14A0"/>
    <w:rsid w:val="008A16F6"/>
    <w:rsid w:val="008A1909"/>
    <w:rsid w:val="008A2E9A"/>
    <w:rsid w:val="008A3084"/>
    <w:rsid w:val="008A3144"/>
    <w:rsid w:val="008A451A"/>
    <w:rsid w:val="008A4A53"/>
    <w:rsid w:val="008A50CD"/>
    <w:rsid w:val="008A6C6A"/>
    <w:rsid w:val="008B02C2"/>
    <w:rsid w:val="008B04DE"/>
    <w:rsid w:val="008B0538"/>
    <w:rsid w:val="008B09BD"/>
    <w:rsid w:val="008B24EE"/>
    <w:rsid w:val="008B2AE1"/>
    <w:rsid w:val="008B45A5"/>
    <w:rsid w:val="008B4704"/>
    <w:rsid w:val="008B4A8E"/>
    <w:rsid w:val="008B5CB4"/>
    <w:rsid w:val="008B5D10"/>
    <w:rsid w:val="008B6278"/>
    <w:rsid w:val="008B62F4"/>
    <w:rsid w:val="008B696A"/>
    <w:rsid w:val="008B6DB7"/>
    <w:rsid w:val="008B75D1"/>
    <w:rsid w:val="008C0921"/>
    <w:rsid w:val="008C1D83"/>
    <w:rsid w:val="008C1FEC"/>
    <w:rsid w:val="008C2798"/>
    <w:rsid w:val="008C2B51"/>
    <w:rsid w:val="008C3133"/>
    <w:rsid w:val="008C345E"/>
    <w:rsid w:val="008C3CC8"/>
    <w:rsid w:val="008C4BB3"/>
    <w:rsid w:val="008C5FCD"/>
    <w:rsid w:val="008C7173"/>
    <w:rsid w:val="008C72F8"/>
    <w:rsid w:val="008D0958"/>
    <w:rsid w:val="008D0C5A"/>
    <w:rsid w:val="008D1724"/>
    <w:rsid w:val="008D188B"/>
    <w:rsid w:val="008D1E4A"/>
    <w:rsid w:val="008D2BA6"/>
    <w:rsid w:val="008D2DD2"/>
    <w:rsid w:val="008D306C"/>
    <w:rsid w:val="008D409A"/>
    <w:rsid w:val="008D40F1"/>
    <w:rsid w:val="008D4593"/>
    <w:rsid w:val="008D4CC1"/>
    <w:rsid w:val="008D4D0D"/>
    <w:rsid w:val="008D4E08"/>
    <w:rsid w:val="008D6230"/>
    <w:rsid w:val="008D735C"/>
    <w:rsid w:val="008E01A9"/>
    <w:rsid w:val="008E05A5"/>
    <w:rsid w:val="008E0CB4"/>
    <w:rsid w:val="008E1979"/>
    <w:rsid w:val="008E2215"/>
    <w:rsid w:val="008E26E1"/>
    <w:rsid w:val="008E2DC6"/>
    <w:rsid w:val="008E3490"/>
    <w:rsid w:val="008E3FE5"/>
    <w:rsid w:val="008E4B1D"/>
    <w:rsid w:val="008E50D4"/>
    <w:rsid w:val="008E59ED"/>
    <w:rsid w:val="008E5F45"/>
    <w:rsid w:val="008E639E"/>
    <w:rsid w:val="008E6B05"/>
    <w:rsid w:val="008E72C9"/>
    <w:rsid w:val="008E7E40"/>
    <w:rsid w:val="008F01B3"/>
    <w:rsid w:val="008F0721"/>
    <w:rsid w:val="008F09D5"/>
    <w:rsid w:val="008F0CBD"/>
    <w:rsid w:val="008F1613"/>
    <w:rsid w:val="008F1DDE"/>
    <w:rsid w:val="008F1F10"/>
    <w:rsid w:val="008F2141"/>
    <w:rsid w:val="008F230D"/>
    <w:rsid w:val="008F2533"/>
    <w:rsid w:val="008F27EC"/>
    <w:rsid w:val="008F3547"/>
    <w:rsid w:val="008F4393"/>
    <w:rsid w:val="008F478B"/>
    <w:rsid w:val="008F5733"/>
    <w:rsid w:val="008F67C3"/>
    <w:rsid w:val="008F6F4D"/>
    <w:rsid w:val="008F7880"/>
    <w:rsid w:val="0090017C"/>
    <w:rsid w:val="009003BE"/>
    <w:rsid w:val="00900729"/>
    <w:rsid w:val="00900A08"/>
    <w:rsid w:val="009017DD"/>
    <w:rsid w:val="009029BD"/>
    <w:rsid w:val="00902A3C"/>
    <w:rsid w:val="00902C04"/>
    <w:rsid w:val="00902E30"/>
    <w:rsid w:val="00903449"/>
    <w:rsid w:val="009037A7"/>
    <w:rsid w:val="00903B6F"/>
    <w:rsid w:val="009042F1"/>
    <w:rsid w:val="009045D7"/>
    <w:rsid w:val="009049E6"/>
    <w:rsid w:val="00905987"/>
    <w:rsid w:val="00905EB2"/>
    <w:rsid w:val="00906E89"/>
    <w:rsid w:val="00906FF2"/>
    <w:rsid w:val="009072A2"/>
    <w:rsid w:val="00907471"/>
    <w:rsid w:val="00907C0B"/>
    <w:rsid w:val="00907CF8"/>
    <w:rsid w:val="009100DF"/>
    <w:rsid w:val="00910666"/>
    <w:rsid w:val="00910A25"/>
    <w:rsid w:val="009115AA"/>
    <w:rsid w:val="009119F1"/>
    <w:rsid w:val="00912081"/>
    <w:rsid w:val="009120F9"/>
    <w:rsid w:val="00912D2C"/>
    <w:rsid w:val="00913541"/>
    <w:rsid w:val="00913577"/>
    <w:rsid w:val="0091367A"/>
    <w:rsid w:val="00913C81"/>
    <w:rsid w:val="00914CEE"/>
    <w:rsid w:val="00916744"/>
    <w:rsid w:val="009169D2"/>
    <w:rsid w:val="00916C1C"/>
    <w:rsid w:val="009176CE"/>
    <w:rsid w:val="00917754"/>
    <w:rsid w:val="00917A8A"/>
    <w:rsid w:val="00920C9E"/>
    <w:rsid w:val="0092164A"/>
    <w:rsid w:val="00921A1E"/>
    <w:rsid w:val="00921CCF"/>
    <w:rsid w:val="00921CF9"/>
    <w:rsid w:val="0092218A"/>
    <w:rsid w:val="0092238D"/>
    <w:rsid w:val="009228E8"/>
    <w:rsid w:val="009239FB"/>
    <w:rsid w:val="00923B3D"/>
    <w:rsid w:val="009248DC"/>
    <w:rsid w:val="0092501F"/>
    <w:rsid w:val="0092522E"/>
    <w:rsid w:val="009262A1"/>
    <w:rsid w:val="009262CE"/>
    <w:rsid w:val="009263EF"/>
    <w:rsid w:val="00927292"/>
    <w:rsid w:val="009275B2"/>
    <w:rsid w:val="00927B9C"/>
    <w:rsid w:val="00930C6E"/>
    <w:rsid w:val="00930FFB"/>
    <w:rsid w:val="009314AA"/>
    <w:rsid w:val="00934AF8"/>
    <w:rsid w:val="00934D4D"/>
    <w:rsid w:val="00934D4F"/>
    <w:rsid w:val="00934DCA"/>
    <w:rsid w:val="009354B5"/>
    <w:rsid w:val="009365D7"/>
    <w:rsid w:val="0093669F"/>
    <w:rsid w:val="00936AD4"/>
    <w:rsid w:val="00937806"/>
    <w:rsid w:val="00940137"/>
    <w:rsid w:val="00940B84"/>
    <w:rsid w:val="009414E3"/>
    <w:rsid w:val="0094151D"/>
    <w:rsid w:val="00941856"/>
    <w:rsid w:val="0094232C"/>
    <w:rsid w:val="00942CBA"/>
    <w:rsid w:val="00943716"/>
    <w:rsid w:val="00943993"/>
    <w:rsid w:val="00943C7D"/>
    <w:rsid w:val="00944316"/>
    <w:rsid w:val="00944755"/>
    <w:rsid w:val="009447CB"/>
    <w:rsid w:val="0094486C"/>
    <w:rsid w:val="00944AA7"/>
    <w:rsid w:val="009454A9"/>
    <w:rsid w:val="009454F5"/>
    <w:rsid w:val="00946754"/>
    <w:rsid w:val="009469BF"/>
    <w:rsid w:val="00947344"/>
    <w:rsid w:val="009475BE"/>
    <w:rsid w:val="00947734"/>
    <w:rsid w:val="009500B0"/>
    <w:rsid w:val="0095166F"/>
    <w:rsid w:val="00951D81"/>
    <w:rsid w:val="00951F25"/>
    <w:rsid w:val="009524B9"/>
    <w:rsid w:val="00952AE5"/>
    <w:rsid w:val="009531DC"/>
    <w:rsid w:val="00953B18"/>
    <w:rsid w:val="00953FBC"/>
    <w:rsid w:val="00954409"/>
    <w:rsid w:val="00954561"/>
    <w:rsid w:val="009546FD"/>
    <w:rsid w:val="00954AB3"/>
    <w:rsid w:val="00955C3A"/>
    <w:rsid w:val="00955C58"/>
    <w:rsid w:val="00955E59"/>
    <w:rsid w:val="00955F28"/>
    <w:rsid w:val="00955F4F"/>
    <w:rsid w:val="00956D34"/>
    <w:rsid w:val="00957D1B"/>
    <w:rsid w:val="0096035E"/>
    <w:rsid w:val="009605AF"/>
    <w:rsid w:val="00960E8E"/>
    <w:rsid w:val="00960F0B"/>
    <w:rsid w:val="00960FDA"/>
    <w:rsid w:val="009610D4"/>
    <w:rsid w:val="00961434"/>
    <w:rsid w:val="009625A5"/>
    <w:rsid w:val="009627EC"/>
    <w:rsid w:val="00962EA7"/>
    <w:rsid w:val="0096301F"/>
    <w:rsid w:val="009630E2"/>
    <w:rsid w:val="0096331D"/>
    <w:rsid w:val="00963605"/>
    <w:rsid w:val="00963A9F"/>
    <w:rsid w:val="00963D75"/>
    <w:rsid w:val="00964725"/>
    <w:rsid w:val="00964A27"/>
    <w:rsid w:val="00964E30"/>
    <w:rsid w:val="0096512E"/>
    <w:rsid w:val="00965A4D"/>
    <w:rsid w:val="00965D2F"/>
    <w:rsid w:val="00966B9E"/>
    <w:rsid w:val="0096792A"/>
    <w:rsid w:val="00970A34"/>
    <w:rsid w:val="00971191"/>
    <w:rsid w:val="0097145A"/>
    <w:rsid w:val="00971535"/>
    <w:rsid w:val="00971973"/>
    <w:rsid w:val="00972459"/>
    <w:rsid w:val="009729BF"/>
    <w:rsid w:val="00973477"/>
    <w:rsid w:val="00973527"/>
    <w:rsid w:val="0097415C"/>
    <w:rsid w:val="0097564E"/>
    <w:rsid w:val="009763BC"/>
    <w:rsid w:val="009765C3"/>
    <w:rsid w:val="00976662"/>
    <w:rsid w:val="00976A59"/>
    <w:rsid w:val="00976AD5"/>
    <w:rsid w:val="00977027"/>
    <w:rsid w:val="00977037"/>
    <w:rsid w:val="009771D3"/>
    <w:rsid w:val="009779E3"/>
    <w:rsid w:val="009804AA"/>
    <w:rsid w:val="00980D4E"/>
    <w:rsid w:val="00980D9D"/>
    <w:rsid w:val="00981A98"/>
    <w:rsid w:val="00982FE8"/>
    <w:rsid w:val="009831E2"/>
    <w:rsid w:val="00983EE1"/>
    <w:rsid w:val="00984A73"/>
    <w:rsid w:val="009850C2"/>
    <w:rsid w:val="00985921"/>
    <w:rsid w:val="00985F61"/>
    <w:rsid w:val="009867D2"/>
    <w:rsid w:val="00986A98"/>
    <w:rsid w:val="00986EB9"/>
    <w:rsid w:val="0098744C"/>
    <w:rsid w:val="009877C3"/>
    <w:rsid w:val="00987A8A"/>
    <w:rsid w:val="00990406"/>
    <w:rsid w:val="009906EC"/>
    <w:rsid w:val="009906FE"/>
    <w:rsid w:val="00990942"/>
    <w:rsid w:val="00990CB9"/>
    <w:rsid w:val="00991306"/>
    <w:rsid w:val="0099176B"/>
    <w:rsid w:val="00991C3A"/>
    <w:rsid w:val="00991D67"/>
    <w:rsid w:val="00991DC5"/>
    <w:rsid w:val="0099216F"/>
    <w:rsid w:val="0099219B"/>
    <w:rsid w:val="00993072"/>
    <w:rsid w:val="009930D0"/>
    <w:rsid w:val="00993592"/>
    <w:rsid w:val="009946B6"/>
    <w:rsid w:val="00994916"/>
    <w:rsid w:val="009949A1"/>
    <w:rsid w:val="00994C1B"/>
    <w:rsid w:val="009952F0"/>
    <w:rsid w:val="00995958"/>
    <w:rsid w:val="00995EFA"/>
    <w:rsid w:val="00995FD4"/>
    <w:rsid w:val="009964E4"/>
    <w:rsid w:val="0099754D"/>
    <w:rsid w:val="0099754F"/>
    <w:rsid w:val="009975A3"/>
    <w:rsid w:val="009976AA"/>
    <w:rsid w:val="0099780B"/>
    <w:rsid w:val="00997D7C"/>
    <w:rsid w:val="009A08AC"/>
    <w:rsid w:val="009A0D07"/>
    <w:rsid w:val="009A17C7"/>
    <w:rsid w:val="009A1849"/>
    <w:rsid w:val="009A18F0"/>
    <w:rsid w:val="009A1DDF"/>
    <w:rsid w:val="009A2FE8"/>
    <w:rsid w:val="009A3543"/>
    <w:rsid w:val="009A3721"/>
    <w:rsid w:val="009A3747"/>
    <w:rsid w:val="009A376F"/>
    <w:rsid w:val="009A3B63"/>
    <w:rsid w:val="009A3D6F"/>
    <w:rsid w:val="009A484D"/>
    <w:rsid w:val="009A494C"/>
    <w:rsid w:val="009A57F3"/>
    <w:rsid w:val="009A59B8"/>
    <w:rsid w:val="009A627F"/>
    <w:rsid w:val="009A6551"/>
    <w:rsid w:val="009A7A05"/>
    <w:rsid w:val="009A7BFE"/>
    <w:rsid w:val="009B088F"/>
    <w:rsid w:val="009B1125"/>
    <w:rsid w:val="009B1254"/>
    <w:rsid w:val="009B1349"/>
    <w:rsid w:val="009B1C9A"/>
    <w:rsid w:val="009B1EC0"/>
    <w:rsid w:val="009B399D"/>
    <w:rsid w:val="009B4216"/>
    <w:rsid w:val="009B4293"/>
    <w:rsid w:val="009B42D6"/>
    <w:rsid w:val="009B4DED"/>
    <w:rsid w:val="009B4EA0"/>
    <w:rsid w:val="009B5028"/>
    <w:rsid w:val="009B55D6"/>
    <w:rsid w:val="009B5694"/>
    <w:rsid w:val="009B6A4A"/>
    <w:rsid w:val="009B6E1D"/>
    <w:rsid w:val="009B6E81"/>
    <w:rsid w:val="009B7283"/>
    <w:rsid w:val="009B7303"/>
    <w:rsid w:val="009B741F"/>
    <w:rsid w:val="009B752D"/>
    <w:rsid w:val="009B76D1"/>
    <w:rsid w:val="009B7A97"/>
    <w:rsid w:val="009B7CEA"/>
    <w:rsid w:val="009C0135"/>
    <w:rsid w:val="009C0254"/>
    <w:rsid w:val="009C0550"/>
    <w:rsid w:val="009C102B"/>
    <w:rsid w:val="009C1BC5"/>
    <w:rsid w:val="009C272C"/>
    <w:rsid w:val="009C2A0B"/>
    <w:rsid w:val="009C2A42"/>
    <w:rsid w:val="009C2C90"/>
    <w:rsid w:val="009C3417"/>
    <w:rsid w:val="009C3568"/>
    <w:rsid w:val="009C3B95"/>
    <w:rsid w:val="009C3F3A"/>
    <w:rsid w:val="009C412D"/>
    <w:rsid w:val="009C4351"/>
    <w:rsid w:val="009C48EB"/>
    <w:rsid w:val="009C491A"/>
    <w:rsid w:val="009C4EC9"/>
    <w:rsid w:val="009C7E78"/>
    <w:rsid w:val="009D0051"/>
    <w:rsid w:val="009D02DF"/>
    <w:rsid w:val="009D0ABE"/>
    <w:rsid w:val="009D2AA9"/>
    <w:rsid w:val="009D320F"/>
    <w:rsid w:val="009D3BB4"/>
    <w:rsid w:val="009D3E26"/>
    <w:rsid w:val="009D3EB1"/>
    <w:rsid w:val="009D4345"/>
    <w:rsid w:val="009D4E0F"/>
    <w:rsid w:val="009D5505"/>
    <w:rsid w:val="009D6997"/>
    <w:rsid w:val="009D6C3A"/>
    <w:rsid w:val="009D6DA2"/>
    <w:rsid w:val="009D6DD3"/>
    <w:rsid w:val="009D73A4"/>
    <w:rsid w:val="009D7A0A"/>
    <w:rsid w:val="009E0273"/>
    <w:rsid w:val="009E05FC"/>
    <w:rsid w:val="009E0832"/>
    <w:rsid w:val="009E0BDB"/>
    <w:rsid w:val="009E0FE7"/>
    <w:rsid w:val="009E118D"/>
    <w:rsid w:val="009E29BD"/>
    <w:rsid w:val="009E33E0"/>
    <w:rsid w:val="009E374C"/>
    <w:rsid w:val="009E4B0D"/>
    <w:rsid w:val="009E5BA5"/>
    <w:rsid w:val="009E626B"/>
    <w:rsid w:val="009E6325"/>
    <w:rsid w:val="009E693B"/>
    <w:rsid w:val="009E693C"/>
    <w:rsid w:val="009E6BCC"/>
    <w:rsid w:val="009E7CA5"/>
    <w:rsid w:val="009F0520"/>
    <w:rsid w:val="009F1032"/>
    <w:rsid w:val="009F1245"/>
    <w:rsid w:val="009F2299"/>
    <w:rsid w:val="009F2F45"/>
    <w:rsid w:val="009F3697"/>
    <w:rsid w:val="009F3760"/>
    <w:rsid w:val="009F3BFE"/>
    <w:rsid w:val="009F4394"/>
    <w:rsid w:val="009F4C0E"/>
    <w:rsid w:val="009F5046"/>
    <w:rsid w:val="009F5F7F"/>
    <w:rsid w:val="009F607F"/>
    <w:rsid w:val="009F618E"/>
    <w:rsid w:val="009F6C27"/>
    <w:rsid w:val="009F73CC"/>
    <w:rsid w:val="009F7E4C"/>
    <w:rsid w:val="00A001D1"/>
    <w:rsid w:val="00A006DC"/>
    <w:rsid w:val="00A006E3"/>
    <w:rsid w:val="00A00A20"/>
    <w:rsid w:val="00A0110E"/>
    <w:rsid w:val="00A016F3"/>
    <w:rsid w:val="00A01832"/>
    <w:rsid w:val="00A0228A"/>
    <w:rsid w:val="00A02532"/>
    <w:rsid w:val="00A02662"/>
    <w:rsid w:val="00A03C72"/>
    <w:rsid w:val="00A0426B"/>
    <w:rsid w:val="00A0444F"/>
    <w:rsid w:val="00A04789"/>
    <w:rsid w:val="00A04B2F"/>
    <w:rsid w:val="00A059AB"/>
    <w:rsid w:val="00A05C57"/>
    <w:rsid w:val="00A0656E"/>
    <w:rsid w:val="00A065F7"/>
    <w:rsid w:val="00A0792C"/>
    <w:rsid w:val="00A07D92"/>
    <w:rsid w:val="00A1051B"/>
    <w:rsid w:val="00A10877"/>
    <w:rsid w:val="00A10AA2"/>
    <w:rsid w:val="00A1158A"/>
    <w:rsid w:val="00A11B42"/>
    <w:rsid w:val="00A1444E"/>
    <w:rsid w:val="00A15FE7"/>
    <w:rsid w:val="00A16DAB"/>
    <w:rsid w:val="00A17394"/>
    <w:rsid w:val="00A17C28"/>
    <w:rsid w:val="00A20647"/>
    <w:rsid w:val="00A2114B"/>
    <w:rsid w:val="00A22BBF"/>
    <w:rsid w:val="00A2345F"/>
    <w:rsid w:val="00A23B0F"/>
    <w:rsid w:val="00A23B5C"/>
    <w:rsid w:val="00A23BCA"/>
    <w:rsid w:val="00A24547"/>
    <w:rsid w:val="00A24728"/>
    <w:rsid w:val="00A26520"/>
    <w:rsid w:val="00A27077"/>
    <w:rsid w:val="00A273CE"/>
    <w:rsid w:val="00A27B7D"/>
    <w:rsid w:val="00A3012C"/>
    <w:rsid w:val="00A30B39"/>
    <w:rsid w:val="00A30B68"/>
    <w:rsid w:val="00A30DF3"/>
    <w:rsid w:val="00A31723"/>
    <w:rsid w:val="00A32A65"/>
    <w:rsid w:val="00A32C87"/>
    <w:rsid w:val="00A32DC5"/>
    <w:rsid w:val="00A32DFC"/>
    <w:rsid w:val="00A332C3"/>
    <w:rsid w:val="00A34D90"/>
    <w:rsid w:val="00A376D5"/>
    <w:rsid w:val="00A37CD1"/>
    <w:rsid w:val="00A404E6"/>
    <w:rsid w:val="00A410EE"/>
    <w:rsid w:val="00A414F3"/>
    <w:rsid w:val="00A416E8"/>
    <w:rsid w:val="00A417A1"/>
    <w:rsid w:val="00A427AD"/>
    <w:rsid w:val="00A42ED7"/>
    <w:rsid w:val="00A43FF0"/>
    <w:rsid w:val="00A44294"/>
    <w:rsid w:val="00A44551"/>
    <w:rsid w:val="00A44688"/>
    <w:rsid w:val="00A44F0C"/>
    <w:rsid w:val="00A44FD0"/>
    <w:rsid w:val="00A45085"/>
    <w:rsid w:val="00A45891"/>
    <w:rsid w:val="00A479B3"/>
    <w:rsid w:val="00A47E12"/>
    <w:rsid w:val="00A50094"/>
    <w:rsid w:val="00A50118"/>
    <w:rsid w:val="00A5056A"/>
    <w:rsid w:val="00A507DA"/>
    <w:rsid w:val="00A50872"/>
    <w:rsid w:val="00A50A9B"/>
    <w:rsid w:val="00A522A3"/>
    <w:rsid w:val="00A52F67"/>
    <w:rsid w:val="00A53443"/>
    <w:rsid w:val="00A541DE"/>
    <w:rsid w:val="00A546BA"/>
    <w:rsid w:val="00A546EC"/>
    <w:rsid w:val="00A54DFC"/>
    <w:rsid w:val="00A54F0D"/>
    <w:rsid w:val="00A562CF"/>
    <w:rsid w:val="00A56BBD"/>
    <w:rsid w:val="00A57552"/>
    <w:rsid w:val="00A576F9"/>
    <w:rsid w:val="00A5776B"/>
    <w:rsid w:val="00A57D39"/>
    <w:rsid w:val="00A57F5D"/>
    <w:rsid w:val="00A60690"/>
    <w:rsid w:val="00A60A03"/>
    <w:rsid w:val="00A62B82"/>
    <w:rsid w:val="00A62BDB"/>
    <w:rsid w:val="00A62E34"/>
    <w:rsid w:val="00A637A8"/>
    <w:rsid w:val="00A639E3"/>
    <w:rsid w:val="00A63DF4"/>
    <w:rsid w:val="00A6478C"/>
    <w:rsid w:val="00A65A65"/>
    <w:rsid w:val="00A66911"/>
    <w:rsid w:val="00A67004"/>
    <w:rsid w:val="00A67E6A"/>
    <w:rsid w:val="00A702B8"/>
    <w:rsid w:val="00A7251D"/>
    <w:rsid w:val="00A72AAE"/>
    <w:rsid w:val="00A73120"/>
    <w:rsid w:val="00A73142"/>
    <w:rsid w:val="00A7372C"/>
    <w:rsid w:val="00A73A7F"/>
    <w:rsid w:val="00A74A6E"/>
    <w:rsid w:val="00A74D3D"/>
    <w:rsid w:val="00A75268"/>
    <w:rsid w:val="00A753E3"/>
    <w:rsid w:val="00A75644"/>
    <w:rsid w:val="00A76478"/>
    <w:rsid w:val="00A76DD0"/>
    <w:rsid w:val="00A7787C"/>
    <w:rsid w:val="00A77E57"/>
    <w:rsid w:val="00A77E8A"/>
    <w:rsid w:val="00A80EF6"/>
    <w:rsid w:val="00A81104"/>
    <w:rsid w:val="00A81620"/>
    <w:rsid w:val="00A816EB"/>
    <w:rsid w:val="00A818D1"/>
    <w:rsid w:val="00A818E1"/>
    <w:rsid w:val="00A81990"/>
    <w:rsid w:val="00A81B4F"/>
    <w:rsid w:val="00A8274C"/>
    <w:rsid w:val="00A82BBD"/>
    <w:rsid w:val="00A831F2"/>
    <w:rsid w:val="00A837EA"/>
    <w:rsid w:val="00A84B26"/>
    <w:rsid w:val="00A84E5F"/>
    <w:rsid w:val="00A8692F"/>
    <w:rsid w:val="00A86EEC"/>
    <w:rsid w:val="00A877C8"/>
    <w:rsid w:val="00A87D97"/>
    <w:rsid w:val="00A90983"/>
    <w:rsid w:val="00A91212"/>
    <w:rsid w:val="00A9190F"/>
    <w:rsid w:val="00A92143"/>
    <w:rsid w:val="00A92C58"/>
    <w:rsid w:val="00A93592"/>
    <w:rsid w:val="00A93C62"/>
    <w:rsid w:val="00A93F25"/>
    <w:rsid w:val="00A93F52"/>
    <w:rsid w:val="00A943C2"/>
    <w:rsid w:val="00A94EDD"/>
    <w:rsid w:val="00A9528D"/>
    <w:rsid w:val="00A95892"/>
    <w:rsid w:val="00A95F0C"/>
    <w:rsid w:val="00A96919"/>
    <w:rsid w:val="00A96A0B"/>
    <w:rsid w:val="00A96EE0"/>
    <w:rsid w:val="00A97220"/>
    <w:rsid w:val="00A9725C"/>
    <w:rsid w:val="00A9766D"/>
    <w:rsid w:val="00A97A18"/>
    <w:rsid w:val="00A97D1A"/>
    <w:rsid w:val="00A97FF4"/>
    <w:rsid w:val="00AA06CE"/>
    <w:rsid w:val="00AA10B6"/>
    <w:rsid w:val="00AA126C"/>
    <w:rsid w:val="00AA2184"/>
    <w:rsid w:val="00AA2443"/>
    <w:rsid w:val="00AA2F07"/>
    <w:rsid w:val="00AA3A49"/>
    <w:rsid w:val="00AA3BB2"/>
    <w:rsid w:val="00AA4E3C"/>
    <w:rsid w:val="00AA50A3"/>
    <w:rsid w:val="00AA5639"/>
    <w:rsid w:val="00AA5BB5"/>
    <w:rsid w:val="00AA5C3B"/>
    <w:rsid w:val="00AA65A7"/>
    <w:rsid w:val="00AA6884"/>
    <w:rsid w:val="00AA6A11"/>
    <w:rsid w:val="00AA7A75"/>
    <w:rsid w:val="00AB0E9B"/>
    <w:rsid w:val="00AB117B"/>
    <w:rsid w:val="00AB1386"/>
    <w:rsid w:val="00AB1760"/>
    <w:rsid w:val="00AB1976"/>
    <w:rsid w:val="00AB2460"/>
    <w:rsid w:val="00AB2F54"/>
    <w:rsid w:val="00AB3D6D"/>
    <w:rsid w:val="00AB3D96"/>
    <w:rsid w:val="00AB4B2F"/>
    <w:rsid w:val="00AB4B4A"/>
    <w:rsid w:val="00AB4F4B"/>
    <w:rsid w:val="00AB579B"/>
    <w:rsid w:val="00AB594A"/>
    <w:rsid w:val="00AB5D62"/>
    <w:rsid w:val="00AB5F43"/>
    <w:rsid w:val="00AB6692"/>
    <w:rsid w:val="00AB6869"/>
    <w:rsid w:val="00AB6C65"/>
    <w:rsid w:val="00AB73E8"/>
    <w:rsid w:val="00AB7AFE"/>
    <w:rsid w:val="00AB7DA9"/>
    <w:rsid w:val="00AB7EA3"/>
    <w:rsid w:val="00AC0B6D"/>
    <w:rsid w:val="00AC0D8D"/>
    <w:rsid w:val="00AC155A"/>
    <w:rsid w:val="00AC15B1"/>
    <w:rsid w:val="00AC2392"/>
    <w:rsid w:val="00AC2F4E"/>
    <w:rsid w:val="00AC2FA7"/>
    <w:rsid w:val="00AC377B"/>
    <w:rsid w:val="00AC423A"/>
    <w:rsid w:val="00AC4858"/>
    <w:rsid w:val="00AC55F0"/>
    <w:rsid w:val="00AC58A9"/>
    <w:rsid w:val="00AC5E70"/>
    <w:rsid w:val="00AC6578"/>
    <w:rsid w:val="00AC686C"/>
    <w:rsid w:val="00AC7033"/>
    <w:rsid w:val="00AC761F"/>
    <w:rsid w:val="00AC7B40"/>
    <w:rsid w:val="00AC7B7A"/>
    <w:rsid w:val="00AD0DFD"/>
    <w:rsid w:val="00AD25BB"/>
    <w:rsid w:val="00AD2A2D"/>
    <w:rsid w:val="00AD2AF2"/>
    <w:rsid w:val="00AD3398"/>
    <w:rsid w:val="00AD38F8"/>
    <w:rsid w:val="00AD4615"/>
    <w:rsid w:val="00AD4C19"/>
    <w:rsid w:val="00AD5208"/>
    <w:rsid w:val="00AD5CD5"/>
    <w:rsid w:val="00AD6332"/>
    <w:rsid w:val="00AD758E"/>
    <w:rsid w:val="00AD7B09"/>
    <w:rsid w:val="00AD7B0B"/>
    <w:rsid w:val="00AE0396"/>
    <w:rsid w:val="00AE0B2D"/>
    <w:rsid w:val="00AE1AED"/>
    <w:rsid w:val="00AE1B86"/>
    <w:rsid w:val="00AE1E6D"/>
    <w:rsid w:val="00AE213E"/>
    <w:rsid w:val="00AE221B"/>
    <w:rsid w:val="00AE2471"/>
    <w:rsid w:val="00AE2581"/>
    <w:rsid w:val="00AE2798"/>
    <w:rsid w:val="00AE2F0D"/>
    <w:rsid w:val="00AE3055"/>
    <w:rsid w:val="00AE3220"/>
    <w:rsid w:val="00AE3869"/>
    <w:rsid w:val="00AE3CC8"/>
    <w:rsid w:val="00AE3DC9"/>
    <w:rsid w:val="00AE4914"/>
    <w:rsid w:val="00AE5653"/>
    <w:rsid w:val="00AE5729"/>
    <w:rsid w:val="00AE5F90"/>
    <w:rsid w:val="00AE7AA2"/>
    <w:rsid w:val="00AE7B51"/>
    <w:rsid w:val="00AF01D2"/>
    <w:rsid w:val="00AF05DF"/>
    <w:rsid w:val="00AF0876"/>
    <w:rsid w:val="00AF13F5"/>
    <w:rsid w:val="00AF216C"/>
    <w:rsid w:val="00AF2645"/>
    <w:rsid w:val="00AF35D6"/>
    <w:rsid w:val="00AF3870"/>
    <w:rsid w:val="00AF3F02"/>
    <w:rsid w:val="00AF4A7D"/>
    <w:rsid w:val="00AF5271"/>
    <w:rsid w:val="00AF5574"/>
    <w:rsid w:val="00AF5882"/>
    <w:rsid w:val="00AF5E9A"/>
    <w:rsid w:val="00AF6119"/>
    <w:rsid w:val="00AF72AB"/>
    <w:rsid w:val="00AF7453"/>
    <w:rsid w:val="00AF780B"/>
    <w:rsid w:val="00AF7F2B"/>
    <w:rsid w:val="00B007F8"/>
    <w:rsid w:val="00B0119A"/>
    <w:rsid w:val="00B01CB0"/>
    <w:rsid w:val="00B02825"/>
    <w:rsid w:val="00B0371E"/>
    <w:rsid w:val="00B038F1"/>
    <w:rsid w:val="00B04303"/>
    <w:rsid w:val="00B06000"/>
    <w:rsid w:val="00B069BA"/>
    <w:rsid w:val="00B073B7"/>
    <w:rsid w:val="00B07939"/>
    <w:rsid w:val="00B079CE"/>
    <w:rsid w:val="00B07C50"/>
    <w:rsid w:val="00B07F3F"/>
    <w:rsid w:val="00B11150"/>
    <w:rsid w:val="00B11B27"/>
    <w:rsid w:val="00B11BAC"/>
    <w:rsid w:val="00B13644"/>
    <w:rsid w:val="00B13C29"/>
    <w:rsid w:val="00B141A7"/>
    <w:rsid w:val="00B15824"/>
    <w:rsid w:val="00B15C57"/>
    <w:rsid w:val="00B15E23"/>
    <w:rsid w:val="00B15E9B"/>
    <w:rsid w:val="00B161D0"/>
    <w:rsid w:val="00B16490"/>
    <w:rsid w:val="00B167D4"/>
    <w:rsid w:val="00B16850"/>
    <w:rsid w:val="00B1701B"/>
    <w:rsid w:val="00B206BF"/>
    <w:rsid w:val="00B208F1"/>
    <w:rsid w:val="00B2113B"/>
    <w:rsid w:val="00B21848"/>
    <w:rsid w:val="00B22051"/>
    <w:rsid w:val="00B22229"/>
    <w:rsid w:val="00B22270"/>
    <w:rsid w:val="00B226E2"/>
    <w:rsid w:val="00B23524"/>
    <w:rsid w:val="00B2361E"/>
    <w:rsid w:val="00B23EA3"/>
    <w:rsid w:val="00B24D93"/>
    <w:rsid w:val="00B24E71"/>
    <w:rsid w:val="00B255B8"/>
    <w:rsid w:val="00B25D0D"/>
    <w:rsid w:val="00B26A4C"/>
    <w:rsid w:val="00B26B97"/>
    <w:rsid w:val="00B26D98"/>
    <w:rsid w:val="00B26E5E"/>
    <w:rsid w:val="00B27DAD"/>
    <w:rsid w:val="00B3042B"/>
    <w:rsid w:val="00B30FD8"/>
    <w:rsid w:val="00B31CC6"/>
    <w:rsid w:val="00B32A40"/>
    <w:rsid w:val="00B32F3C"/>
    <w:rsid w:val="00B346F0"/>
    <w:rsid w:val="00B34B52"/>
    <w:rsid w:val="00B3538B"/>
    <w:rsid w:val="00B3562D"/>
    <w:rsid w:val="00B375DA"/>
    <w:rsid w:val="00B377D0"/>
    <w:rsid w:val="00B37A51"/>
    <w:rsid w:val="00B4070C"/>
    <w:rsid w:val="00B417EB"/>
    <w:rsid w:val="00B4183B"/>
    <w:rsid w:val="00B41C99"/>
    <w:rsid w:val="00B41FA9"/>
    <w:rsid w:val="00B42E86"/>
    <w:rsid w:val="00B43948"/>
    <w:rsid w:val="00B43BC1"/>
    <w:rsid w:val="00B43DA3"/>
    <w:rsid w:val="00B44548"/>
    <w:rsid w:val="00B44A0C"/>
    <w:rsid w:val="00B44F78"/>
    <w:rsid w:val="00B45026"/>
    <w:rsid w:val="00B45497"/>
    <w:rsid w:val="00B4604F"/>
    <w:rsid w:val="00B4610C"/>
    <w:rsid w:val="00B47683"/>
    <w:rsid w:val="00B50B63"/>
    <w:rsid w:val="00B50D27"/>
    <w:rsid w:val="00B510D2"/>
    <w:rsid w:val="00B51BAD"/>
    <w:rsid w:val="00B53FBA"/>
    <w:rsid w:val="00B56075"/>
    <w:rsid w:val="00B566D9"/>
    <w:rsid w:val="00B56A9F"/>
    <w:rsid w:val="00B57313"/>
    <w:rsid w:val="00B57419"/>
    <w:rsid w:val="00B57C6B"/>
    <w:rsid w:val="00B61107"/>
    <w:rsid w:val="00B61258"/>
    <w:rsid w:val="00B62C6A"/>
    <w:rsid w:val="00B62E85"/>
    <w:rsid w:val="00B641E9"/>
    <w:rsid w:val="00B6445A"/>
    <w:rsid w:val="00B664C7"/>
    <w:rsid w:val="00B6660D"/>
    <w:rsid w:val="00B6747A"/>
    <w:rsid w:val="00B6755C"/>
    <w:rsid w:val="00B67806"/>
    <w:rsid w:val="00B702CE"/>
    <w:rsid w:val="00B703AF"/>
    <w:rsid w:val="00B70B69"/>
    <w:rsid w:val="00B70B79"/>
    <w:rsid w:val="00B71496"/>
    <w:rsid w:val="00B72071"/>
    <w:rsid w:val="00B7220B"/>
    <w:rsid w:val="00B72619"/>
    <w:rsid w:val="00B72793"/>
    <w:rsid w:val="00B730AA"/>
    <w:rsid w:val="00B73179"/>
    <w:rsid w:val="00B739BF"/>
    <w:rsid w:val="00B7402E"/>
    <w:rsid w:val="00B7406F"/>
    <w:rsid w:val="00B74C44"/>
    <w:rsid w:val="00B74FBA"/>
    <w:rsid w:val="00B758CA"/>
    <w:rsid w:val="00B762A0"/>
    <w:rsid w:val="00B766B1"/>
    <w:rsid w:val="00B7687B"/>
    <w:rsid w:val="00B769B7"/>
    <w:rsid w:val="00B769C3"/>
    <w:rsid w:val="00B770E1"/>
    <w:rsid w:val="00B77250"/>
    <w:rsid w:val="00B777EE"/>
    <w:rsid w:val="00B77E65"/>
    <w:rsid w:val="00B80113"/>
    <w:rsid w:val="00B802D0"/>
    <w:rsid w:val="00B80D00"/>
    <w:rsid w:val="00B81052"/>
    <w:rsid w:val="00B82A61"/>
    <w:rsid w:val="00B82E1D"/>
    <w:rsid w:val="00B844F1"/>
    <w:rsid w:val="00B84708"/>
    <w:rsid w:val="00B85A48"/>
    <w:rsid w:val="00B862F5"/>
    <w:rsid w:val="00B865D6"/>
    <w:rsid w:val="00B870AB"/>
    <w:rsid w:val="00B87624"/>
    <w:rsid w:val="00B87885"/>
    <w:rsid w:val="00B9067C"/>
    <w:rsid w:val="00B90901"/>
    <w:rsid w:val="00B91EFB"/>
    <w:rsid w:val="00B9200F"/>
    <w:rsid w:val="00B9225E"/>
    <w:rsid w:val="00B92707"/>
    <w:rsid w:val="00B92A51"/>
    <w:rsid w:val="00B92C73"/>
    <w:rsid w:val="00B92E24"/>
    <w:rsid w:val="00B93030"/>
    <w:rsid w:val="00B93048"/>
    <w:rsid w:val="00B93AF4"/>
    <w:rsid w:val="00B945AE"/>
    <w:rsid w:val="00B9482B"/>
    <w:rsid w:val="00B9484F"/>
    <w:rsid w:val="00B94EB5"/>
    <w:rsid w:val="00B95826"/>
    <w:rsid w:val="00B96C8F"/>
    <w:rsid w:val="00B97B14"/>
    <w:rsid w:val="00BA0A18"/>
    <w:rsid w:val="00BA0E87"/>
    <w:rsid w:val="00BA3151"/>
    <w:rsid w:val="00BA372D"/>
    <w:rsid w:val="00BA39E7"/>
    <w:rsid w:val="00BA3B45"/>
    <w:rsid w:val="00BA40D4"/>
    <w:rsid w:val="00BA486F"/>
    <w:rsid w:val="00BA4B88"/>
    <w:rsid w:val="00BA4D6D"/>
    <w:rsid w:val="00BA60A9"/>
    <w:rsid w:val="00BA63F0"/>
    <w:rsid w:val="00BA677B"/>
    <w:rsid w:val="00BA6938"/>
    <w:rsid w:val="00BA6E3C"/>
    <w:rsid w:val="00BA71D5"/>
    <w:rsid w:val="00BA791D"/>
    <w:rsid w:val="00BB0CDF"/>
    <w:rsid w:val="00BB0CFA"/>
    <w:rsid w:val="00BB0FC5"/>
    <w:rsid w:val="00BB1A8F"/>
    <w:rsid w:val="00BB2508"/>
    <w:rsid w:val="00BB31E8"/>
    <w:rsid w:val="00BB33A8"/>
    <w:rsid w:val="00BB35F3"/>
    <w:rsid w:val="00BB38E6"/>
    <w:rsid w:val="00BB48F5"/>
    <w:rsid w:val="00BB4B53"/>
    <w:rsid w:val="00BB4DD3"/>
    <w:rsid w:val="00BB4F70"/>
    <w:rsid w:val="00BB5C16"/>
    <w:rsid w:val="00BB60B5"/>
    <w:rsid w:val="00BB622D"/>
    <w:rsid w:val="00BB6A95"/>
    <w:rsid w:val="00BB6ED9"/>
    <w:rsid w:val="00BB6F8C"/>
    <w:rsid w:val="00BB7948"/>
    <w:rsid w:val="00BC0596"/>
    <w:rsid w:val="00BC0597"/>
    <w:rsid w:val="00BC1952"/>
    <w:rsid w:val="00BC26B5"/>
    <w:rsid w:val="00BC2B6E"/>
    <w:rsid w:val="00BC3A37"/>
    <w:rsid w:val="00BC424B"/>
    <w:rsid w:val="00BC4457"/>
    <w:rsid w:val="00BC452B"/>
    <w:rsid w:val="00BC491F"/>
    <w:rsid w:val="00BC4F6B"/>
    <w:rsid w:val="00BC5070"/>
    <w:rsid w:val="00BC5FA5"/>
    <w:rsid w:val="00BC6906"/>
    <w:rsid w:val="00BC6E5A"/>
    <w:rsid w:val="00BC6EEA"/>
    <w:rsid w:val="00BC6FAD"/>
    <w:rsid w:val="00BC78E9"/>
    <w:rsid w:val="00BC7ACB"/>
    <w:rsid w:val="00BD0298"/>
    <w:rsid w:val="00BD0C44"/>
    <w:rsid w:val="00BD0E31"/>
    <w:rsid w:val="00BD0F5F"/>
    <w:rsid w:val="00BD0F71"/>
    <w:rsid w:val="00BD1273"/>
    <w:rsid w:val="00BD154C"/>
    <w:rsid w:val="00BD187F"/>
    <w:rsid w:val="00BD18E6"/>
    <w:rsid w:val="00BD1951"/>
    <w:rsid w:val="00BD3EAF"/>
    <w:rsid w:val="00BD4DC4"/>
    <w:rsid w:val="00BD5B60"/>
    <w:rsid w:val="00BD5CCB"/>
    <w:rsid w:val="00BD5DA2"/>
    <w:rsid w:val="00BD6160"/>
    <w:rsid w:val="00BD674D"/>
    <w:rsid w:val="00BD721A"/>
    <w:rsid w:val="00BD749D"/>
    <w:rsid w:val="00BE1755"/>
    <w:rsid w:val="00BE1BFB"/>
    <w:rsid w:val="00BE224D"/>
    <w:rsid w:val="00BE23EB"/>
    <w:rsid w:val="00BE29E8"/>
    <w:rsid w:val="00BE2C38"/>
    <w:rsid w:val="00BE2D32"/>
    <w:rsid w:val="00BE2F11"/>
    <w:rsid w:val="00BE33E6"/>
    <w:rsid w:val="00BE3678"/>
    <w:rsid w:val="00BE3CF7"/>
    <w:rsid w:val="00BE48AC"/>
    <w:rsid w:val="00BE4C2C"/>
    <w:rsid w:val="00BE560B"/>
    <w:rsid w:val="00BE56BD"/>
    <w:rsid w:val="00BE594F"/>
    <w:rsid w:val="00BE5F03"/>
    <w:rsid w:val="00BE61CD"/>
    <w:rsid w:val="00BE78C1"/>
    <w:rsid w:val="00BE7EB4"/>
    <w:rsid w:val="00BF0BDB"/>
    <w:rsid w:val="00BF11C4"/>
    <w:rsid w:val="00BF166A"/>
    <w:rsid w:val="00BF1AC3"/>
    <w:rsid w:val="00BF1DA5"/>
    <w:rsid w:val="00BF1DB9"/>
    <w:rsid w:val="00BF29E8"/>
    <w:rsid w:val="00BF2C5D"/>
    <w:rsid w:val="00BF2CCB"/>
    <w:rsid w:val="00BF370E"/>
    <w:rsid w:val="00BF3F36"/>
    <w:rsid w:val="00BF5A56"/>
    <w:rsid w:val="00BF5AF6"/>
    <w:rsid w:val="00BF649F"/>
    <w:rsid w:val="00BF64E1"/>
    <w:rsid w:val="00BF6583"/>
    <w:rsid w:val="00BF6679"/>
    <w:rsid w:val="00BF6812"/>
    <w:rsid w:val="00BF6964"/>
    <w:rsid w:val="00BF6D1F"/>
    <w:rsid w:val="00BF6DA6"/>
    <w:rsid w:val="00BF72E5"/>
    <w:rsid w:val="00BF73E6"/>
    <w:rsid w:val="00BF7931"/>
    <w:rsid w:val="00C0027A"/>
    <w:rsid w:val="00C00DA8"/>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4E7"/>
    <w:rsid w:val="00C14AE9"/>
    <w:rsid w:val="00C14D73"/>
    <w:rsid w:val="00C14F4A"/>
    <w:rsid w:val="00C15898"/>
    <w:rsid w:val="00C159D3"/>
    <w:rsid w:val="00C1699F"/>
    <w:rsid w:val="00C172DF"/>
    <w:rsid w:val="00C174E8"/>
    <w:rsid w:val="00C17526"/>
    <w:rsid w:val="00C17E1F"/>
    <w:rsid w:val="00C20462"/>
    <w:rsid w:val="00C21A1D"/>
    <w:rsid w:val="00C21AE5"/>
    <w:rsid w:val="00C21C4C"/>
    <w:rsid w:val="00C23682"/>
    <w:rsid w:val="00C23763"/>
    <w:rsid w:val="00C23A66"/>
    <w:rsid w:val="00C24334"/>
    <w:rsid w:val="00C24DDD"/>
    <w:rsid w:val="00C2565C"/>
    <w:rsid w:val="00C25932"/>
    <w:rsid w:val="00C259CA"/>
    <w:rsid w:val="00C25BFD"/>
    <w:rsid w:val="00C25D1A"/>
    <w:rsid w:val="00C25DE4"/>
    <w:rsid w:val="00C25FD4"/>
    <w:rsid w:val="00C26A24"/>
    <w:rsid w:val="00C26D2F"/>
    <w:rsid w:val="00C27195"/>
    <w:rsid w:val="00C2758B"/>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67EC"/>
    <w:rsid w:val="00C372EE"/>
    <w:rsid w:val="00C37AC8"/>
    <w:rsid w:val="00C37E06"/>
    <w:rsid w:val="00C41562"/>
    <w:rsid w:val="00C41747"/>
    <w:rsid w:val="00C41964"/>
    <w:rsid w:val="00C433B7"/>
    <w:rsid w:val="00C443AD"/>
    <w:rsid w:val="00C45325"/>
    <w:rsid w:val="00C45401"/>
    <w:rsid w:val="00C4576E"/>
    <w:rsid w:val="00C457FF"/>
    <w:rsid w:val="00C46842"/>
    <w:rsid w:val="00C468A1"/>
    <w:rsid w:val="00C46A61"/>
    <w:rsid w:val="00C47058"/>
    <w:rsid w:val="00C4742A"/>
    <w:rsid w:val="00C502E6"/>
    <w:rsid w:val="00C507AE"/>
    <w:rsid w:val="00C508B0"/>
    <w:rsid w:val="00C50BCE"/>
    <w:rsid w:val="00C50EB2"/>
    <w:rsid w:val="00C5148E"/>
    <w:rsid w:val="00C517E1"/>
    <w:rsid w:val="00C51E51"/>
    <w:rsid w:val="00C52937"/>
    <w:rsid w:val="00C535BD"/>
    <w:rsid w:val="00C53ADB"/>
    <w:rsid w:val="00C5435C"/>
    <w:rsid w:val="00C54607"/>
    <w:rsid w:val="00C547FB"/>
    <w:rsid w:val="00C55D89"/>
    <w:rsid w:val="00C5601D"/>
    <w:rsid w:val="00C566B2"/>
    <w:rsid w:val="00C56ADA"/>
    <w:rsid w:val="00C56BF0"/>
    <w:rsid w:val="00C56CE9"/>
    <w:rsid w:val="00C56FDA"/>
    <w:rsid w:val="00C56FDB"/>
    <w:rsid w:val="00C57098"/>
    <w:rsid w:val="00C60153"/>
    <w:rsid w:val="00C602D9"/>
    <w:rsid w:val="00C60413"/>
    <w:rsid w:val="00C610E9"/>
    <w:rsid w:val="00C6135E"/>
    <w:rsid w:val="00C61E3E"/>
    <w:rsid w:val="00C622E6"/>
    <w:rsid w:val="00C628C3"/>
    <w:rsid w:val="00C62F27"/>
    <w:rsid w:val="00C63767"/>
    <w:rsid w:val="00C6391D"/>
    <w:rsid w:val="00C63C8A"/>
    <w:rsid w:val="00C63D7E"/>
    <w:rsid w:val="00C656BA"/>
    <w:rsid w:val="00C658DA"/>
    <w:rsid w:val="00C663F8"/>
    <w:rsid w:val="00C6655C"/>
    <w:rsid w:val="00C66E3C"/>
    <w:rsid w:val="00C67103"/>
    <w:rsid w:val="00C67204"/>
    <w:rsid w:val="00C67374"/>
    <w:rsid w:val="00C67644"/>
    <w:rsid w:val="00C7074B"/>
    <w:rsid w:val="00C71A6E"/>
    <w:rsid w:val="00C72C93"/>
    <w:rsid w:val="00C734A8"/>
    <w:rsid w:val="00C73711"/>
    <w:rsid w:val="00C73955"/>
    <w:rsid w:val="00C73D6B"/>
    <w:rsid w:val="00C74107"/>
    <w:rsid w:val="00C742CD"/>
    <w:rsid w:val="00C743DF"/>
    <w:rsid w:val="00C74404"/>
    <w:rsid w:val="00C75CEF"/>
    <w:rsid w:val="00C7694C"/>
    <w:rsid w:val="00C76969"/>
    <w:rsid w:val="00C7779C"/>
    <w:rsid w:val="00C77909"/>
    <w:rsid w:val="00C77FEA"/>
    <w:rsid w:val="00C80870"/>
    <w:rsid w:val="00C80B69"/>
    <w:rsid w:val="00C823DE"/>
    <w:rsid w:val="00C82F8A"/>
    <w:rsid w:val="00C8387A"/>
    <w:rsid w:val="00C85620"/>
    <w:rsid w:val="00C856D4"/>
    <w:rsid w:val="00C85F58"/>
    <w:rsid w:val="00C86004"/>
    <w:rsid w:val="00C86530"/>
    <w:rsid w:val="00C9033E"/>
    <w:rsid w:val="00C90636"/>
    <w:rsid w:val="00C9104D"/>
    <w:rsid w:val="00C911BA"/>
    <w:rsid w:val="00C91E5B"/>
    <w:rsid w:val="00C92207"/>
    <w:rsid w:val="00C92220"/>
    <w:rsid w:val="00C92226"/>
    <w:rsid w:val="00C92616"/>
    <w:rsid w:val="00C928D5"/>
    <w:rsid w:val="00C93096"/>
    <w:rsid w:val="00C930AC"/>
    <w:rsid w:val="00C94451"/>
    <w:rsid w:val="00C95185"/>
    <w:rsid w:val="00C9637C"/>
    <w:rsid w:val="00C969C9"/>
    <w:rsid w:val="00C96CCA"/>
    <w:rsid w:val="00C97077"/>
    <w:rsid w:val="00C97DC8"/>
    <w:rsid w:val="00C97F61"/>
    <w:rsid w:val="00CA325A"/>
    <w:rsid w:val="00CA3610"/>
    <w:rsid w:val="00CA38C6"/>
    <w:rsid w:val="00CA42B4"/>
    <w:rsid w:val="00CA5829"/>
    <w:rsid w:val="00CA60EA"/>
    <w:rsid w:val="00CB06A3"/>
    <w:rsid w:val="00CB0BD1"/>
    <w:rsid w:val="00CB1403"/>
    <w:rsid w:val="00CB2597"/>
    <w:rsid w:val="00CB2B32"/>
    <w:rsid w:val="00CB31C1"/>
    <w:rsid w:val="00CB394F"/>
    <w:rsid w:val="00CB4AB1"/>
    <w:rsid w:val="00CB5432"/>
    <w:rsid w:val="00CB56CB"/>
    <w:rsid w:val="00CB5931"/>
    <w:rsid w:val="00CB5AFC"/>
    <w:rsid w:val="00CB65D2"/>
    <w:rsid w:val="00CB6EDF"/>
    <w:rsid w:val="00CB7E39"/>
    <w:rsid w:val="00CC1409"/>
    <w:rsid w:val="00CC1B43"/>
    <w:rsid w:val="00CC25C3"/>
    <w:rsid w:val="00CC27E5"/>
    <w:rsid w:val="00CC3593"/>
    <w:rsid w:val="00CC43B8"/>
    <w:rsid w:val="00CC44A7"/>
    <w:rsid w:val="00CC4623"/>
    <w:rsid w:val="00CC5EE9"/>
    <w:rsid w:val="00CC713E"/>
    <w:rsid w:val="00CC7D49"/>
    <w:rsid w:val="00CD1163"/>
    <w:rsid w:val="00CD12CA"/>
    <w:rsid w:val="00CD131C"/>
    <w:rsid w:val="00CD1886"/>
    <w:rsid w:val="00CD1920"/>
    <w:rsid w:val="00CD2EA4"/>
    <w:rsid w:val="00CD3B0B"/>
    <w:rsid w:val="00CD5643"/>
    <w:rsid w:val="00CD6A95"/>
    <w:rsid w:val="00CD714E"/>
    <w:rsid w:val="00CD72DD"/>
    <w:rsid w:val="00CD7343"/>
    <w:rsid w:val="00CD751C"/>
    <w:rsid w:val="00CD7638"/>
    <w:rsid w:val="00CD7D7B"/>
    <w:rsid w:val="00CD7E98"/>
    <w:rsid w:val="00CE0551"/>
    <w:rsid w:val="00CE08FE"/>
    <w:rsid w:val="00CE15BD"/>
    <w:rsid w:val="00CE2878"/>
    <w:rsid w:val="00CE32F7"/>
    <w:rsid w:val="00CE385F"/>
    <w:rsid w:val="00CE392A"/>
    <w:rsid w:val="00CE41E6"/>
    <w:rsid w:val="00CE4612"/>
    <w:rsid w:val="00CE50CC"/>
    <w:rsid w:val="00CE5976"/>
    <w:rsid w:val="00CE5EE1"/>
    <w:rsid w:val="00CE6008"/>
    <w:rsid w:val="00CE6198"/>
    <w:rsid w:val="00CE6674"/>
    <w:rsid w:val="00CE74D4"/>
    <w:rsid w:val="00CF03FE"/>
    <w:rsid w:val="00CF1A3F"/>
    <w:rsid w:val="00CF1C2E"/>
    <w:rsid w:val="00CF394C"/>
    <w:rsid w:val="00CF566D"/>
    <w:rsid w:val="00CF56F0"/>
    <w:rsid w:val="00CF577F"/>
    <w:rsid w:val="00CF5805"/>
    <w:rsid w:val="00CF58D6"/>
    <w:rsid w:val="00CF61CD"/>
    <w:rsid w:val="00CF6719"/>
    <w:rsid w:val="00CF6F7B"/>
    <w:rsid w:val="00CF72E7"/>
    <w:rsid w:val="00CF799F"/>
    <w:rsid w:val="00CF7AC1"/>
    <w:rsid w:val="00CF7B77"/>
    <w:rsid w:val="00CF7C0E"/>
    <w:rsid w:val="00CF7FD4"/>
    <w:rsid w:val="00D00360"/>
    <w:rsid w:val="00D00DF0"/>
    <w:rsid w:val="00D028E8"/>
    <w:rsid w:val="00D02987"/>
    <w:rsid w:val="00D02F6B"/>
    <w:rsid w:val="00D03496"/>
    <w:rsid w:val="00D03846"/>
    <w:rsid w:val="00D050BF"/>
    <w:rsid w:val="00D05688"/>
    <w:rsid w:val="00D057A5"/>
    <w:rsid w:val="00D05A48"/>
    <w:rsid w:val="00D05D8F"/>
    <w:rsid w:val="00D062BB"/>
    <w:rsid w:val="00D06C12"/>
    <w:rsid w:val="00D06DDE"/>
    <w:rsid w:val="00D077EF"/>
    <w:rsid w:val="00D10532"/>
    <w:rsid w:val="00D11ED7"/>
    <w:rsid w:val="00D120CA"/>
    <w:rsid w:val="00D13B78"/>
    <w:rsid w:val="00D13BF5"/>
    <w:rsid w:val="00D13FE9"/>
    <w:rsid w:val="00D140EE"/>
    <w:rsid w:val="00D145B6"/>
    <w:rsid w:val="00D14673"/>
    <w:rsid w:val="00D14695"/>
    <w:rsid w:val="00D155CA"/>
    <w:rsid w:val="00D15BED"/>
    <w:rsid w:val="00D162F7"/>
    <w:rsid w:val="00D16BAB"/>
    <w:rsid w:val="00D20FC3"/>
    <w:rsid w:val="00D2118E"/>
    <w:rsid w:val="00D21493"/>
    <w:rsid w:val="00D219C5"/>
    <w:rsid w:val="00D21A1D"/>
    <w:rsid w:val="00D2200A"/>
    <w:rsid w:val="00D22A43"/>
    <w:rsid w:val="00D22AB8"/>
    <w:rsid w:val="00D22B25"/>
    <w:rsid w:val="00D22CA6"/>
    <w:rsid w:val="00D2384B"/>
    <w:rsid w:val="00D23C7F"/>
    <w:rsid w:val="00D23CCD"/>
    <w:rsid w:val="00D23D80"/>
    <w:rsid w:val="00D24965"/>
    <w:rsid w:val="00D24F50"/>
    <w:rsid w:val="00D2608E"/>
    <w:rsid w:val="00D26107"/>
    <w:rsid w:val="00D268A0"/>
    <w:rsid w:val="00D27213"/>
    <w:rsid w:val="00D27839"/>
    <w:rsid w:val="00D27EDF"/>
    <w:rsid w:val="00D302B0"/>
    <w:rsid w:val="00D30343"/>
    <w:rsid w:val="00D30DA7"/>
    <w:rsid w:val="00D30ED6"/>
    <w:rsid w:val="00D313D7"/>
    <w:rsid w:val="00D31861"/>
    <w:rsid w:val="00D31A17"/>
    <w:rsid w:val="00D321B1"/>
    <w:rsid w:val="00D324F8"/>
    <w:rsid w:val="00D33B66"/>
    <w:rsid w:val="00D33BC1"/>
    <w:rsid w:val="00D33CEC"/>
    <w:rsid w:val="00D343C7"/>
    <w:rsid w:val="00D34739"/>
    <w:rsid w:val="00D35A4A"/>
    <w:rsid w:val="00D35FE5"/>
    <w:rsid w:val="00D36200"/>
    <w:rsid w:val="00D36260"/>
    <w:rsid w:val="00D36506"/>
    <w:rsid w:val="00D377A1"/>
    <w:rsid w:val="00D409AD"/>
    <w:rsid w:val="00D410C3"/>
    <w:rsid w:val="00D41FD8"/>
    <w:rsid w:val="00D424B6"/>
    <w:rsid w:val="00D42785"/>
    <w:rsid w:val="00D42CC0"/>
    <w:rsid w:val="00D42DB5"/>
    <w:rsid w:val="00D4321A"/>
    <w:rsid w:val="00D4348D"/>
    <w:rsid w:val="00D448A0"/>
    <w:rsid w:val="00D44D30"/>
    <w:rsid w:val="00D4700B"/>
    <w:rsid w:val="00D4711B"/>
    <w:rsid w:val="00D473A2"/>
    <w:rsid w:val="00D4787F"/>
    <w:rsid w:val="00D5018D"/>
    <w:rsid w:val="00D51949"/>
    <w:rsid w:val="00D51CA1"/>
    <w:rsid w:val="00D52208"/>
    <w:rsid w:val="00D5236F"/>
    <w:rsid w:val="00D52664"/>
    <w:rsid w:val="00D52D30"/>
    <w:rsid w:val="00D52DCC"/>
    <w:rsid w:val="00D5350C"/>
    <w:rsid w:val="00D54C61"/>
    <w:rsid w:val="00D54DAD"/>
    <w:rsid w:val="00D54F44"/>
    <w:rsid w:val="00D550CB"/>
    <w:rsid w:val="00D55E71"/>
    <w:rsid w:val="00D56024"/>
    <w:rsid w:val="00D563FE"/>
    <w:rsid w:val="00D56508"/>
    <w:rsid w:val="00D56883"/>
    <w:rsid w:val="00D578E1"/>
    <w:rsid w:val="00D6048B"/>
    <w:rsid w:val="00D6124C"/>
    <w:rsid w:val="00D6199C"/>
    <w:rsid w:val="00D61DAE"/>
    <w:rsid w:val="00D620BE"/>
    <w:rsid w:val="00D6246A"/>
    <w:rsid w:val="00D62776"/>
    <w:rsid w:val="00D62B13"/>
    <w:rsid w:val="00D62C00"/>
    <w:rsid w:val="00D62CFA"/>
    <w:rsid w:val="00D62E9E"/>
    <w:rsid w:val="00D63665"/>
    <w:rsid w:val="00D63966"/>
    <w:rsid w:val="00D651B4"/>
    <w:rsid w:val="00D6616E"/>
    <w:rsid w:val="00D66AF7"/>
    <w:rsid w:val="00D67037"/>
    <w:rsid w:val="00D6775C"/>
    <w:rsid w:val="00D67765"/>
    <w:rsid w:val="00D67962"/>
    <w:rsid w:val="00D67ED3"/>
    <w:rsid w:val="00D7021D"/>
    <w:rsid w:val="00D70308"/>
    <w:rsid w:val="00D7150B"/>
    <w:rsid w:val="00D720B5"/>
    <w:rsid w:val="00D728B6"/>
    <w:rsid w:val="00D72E7D"/>
    <w:rsid w:val="00D73F6C"/>
    <w:rsid w:val="00D74105"/>
    <w:rsid w:val="00D74CD6"/>
    <w:rsid w:val="00D76050"/>
    <w:rsid w:val="00D764BE"/>
    <w:rsid w:val="00D765A5"/>
    <w:rsid w:val="00D76FC4"/>
    <w:rsid w:val="00D778E5"/>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55B"/>
    <w:rsid w:val="00D915D3"/>
    <w:rsid w:val="00D91965"/>
    <w:rsid w:val="00D91B71"/>
    <w:rsid w:val="00D91D4B"/>
    <w:rsid w:val="00D91EF1"/>
    <w:rsid w:val="00D9327F"/>
    <w:rsid w:val="00D94C3B"/>
    <w:rsid w:val="00D94C4D"/>
    <w:rsid w:val="00D94F95"/>
    <w:rsid w:val="00D951BE"/>
    <w:rsid w:val="00D955A4"/>
    <w:rsid w:val="00D95F71"/>
    <w:rsid w:val="00D96350"/>
    <w:rsid w:val="00D96569"/>
    <w:rsid w:val="00D966F6"/>
    <w:rsid w:val="00D96B62"/>
    <w:rsid w:val="00D96CB4"/>
    <w:rsid w:val="00D96F11"/>
    <w:rsid w:val="00D970B4"/>
    <w:rsid w:val="00D9768A"/>
    <w:rsid w:val="00DA1AF8"/>
    <w:rsid w:val="00DA1B01"/>
    <w:rsid w:val="00DA1CAA"/>
    <w:rsid w:val="00DA20D1"/>
    <w:rsid w:val="00DA3DDC"/>
    <w:rsid w:val="00DA48C9"/>
    <w:rsid w:val="00DA4D97"/>
    <w:rsid w:val="00DA543C"/>
    <w:rsid w:val="00DA680F"/>
    <w:rsid w:val="00DA717E"/>
    <w:rsid w:val="00DA7B89"/>
    <w:rsid w:val="00DB020F"/>
    <w:rsid w:val="00DB0CD3"/>
    <w:rsid w:val="00DB104A"/>
    <w:rsid w:val="00DB12A7"/>
    <w:rsid w:val="00DB1598"/>
    <w:rsid w:val="00DB17AC"/>
    <w:rsid w:val="00DB1FD7"/>
    <w:rsid w:val="00DB2D7C"/>
    <w:rsid w:val="00DB3747"/>
    <w:rsid w:val="00DB4DC6"/>
    <w:rsid w:val="00DB5ECB"/>
    <w:rsid w:val="00DB66C7"/>
    <w:rsid w:val="00DB6E8F"/>
    <w:rsid w:val="00DB73F5"/>
    <w:rsid w:val="00DB7E62"/>
    <w:rsid w:val="00DC054F"/>
    <w:rsid w:val="00DC067B"/>
    <w:rsid w:val="00DC0C45"/>
    <w:rsid w:val="00DC1010"/>
    <w:rsid w:val="00DC1271"/>
    <w:rsid w:val="00DC1564"/>
    <w:rsid w:val="00DC35FD"/>
    <w:rsid w:val="00DC3800"/>
    <w:rsid w:val="00DC386D"/>
    <w:rsid w:val="00DC4067"/>
    <w:rsid w:val="00DC466F"/>
    <w:rsid w:val="00DC5449"/>
    <w:rsid w:val="00DC5D9D"/>
    <w:rsid w:val="00DC5E6B"/>
    <w:rsid w:val="00DC5FEB"/>
    <w:rsid w:val="00DC6076"/>
    <w:rsid w:val="00DC663C"/>
    <w:rsid w:val="00DC67FF"/>
    <w:rsid w:val="00DC6A24"/>
    <w:rsid w:val="00DC6A25"/>
    <w:rsid w:val="00DC741C"/>
    <w:rsid w:val="00DC744D"/>
    <w:rsid w:val="00DC7695"/>
    <w:rsid w:val="00DC769C"/>
    <w:rsid w:val="00DC795F"/>
    <w:rsid w:val="00DC7C64"/>
    <w:rsid w:val="00DD047F"/>
    <w:rsid w:val="00DD0ED3"/>
    <w:rsid w:val="00DD2575"/>
    <w:rsid w:val="00DD28E6"/>
    <w:rsid w:val="00DD318B"/>
    <w:rsid w:val="00DD3329"/>
    <w:rsid w:val="00DD33C2"/>
    <w:rsid w:val="00DD362A"/>
    <w:rsid w:val="00DD506B"/>
    <w:rsid w:val="00DD50E0"/>
    <w:rsid w:val="00DD53F1"/>
    <w:rsid w:val="00DD6211"/>
    <w:rsid w:val="00DD66F9"/>
    <w:rsid w:val="00DD6C3E"/>
    <w:rsid w:val="00DD74E0"/>
    <w:rsid w:val="00DD7542"/>
    <w:rsid w:val="00DD79C8"/>
    <w:rsid w:val="00DD7B95"/>
    <w:rsid w:val="00DD7BA2"/>
    <w:rsid w:val="00DE06D3"/>
    <w:rsid w:val="00DE0740"/>
    <w:rsid w:val="00DE0A5F"/>
    <w:rsid w:val="00DE0B49"/>
    <w:rsid w:val="00DE0C4F"/>
    <w:rsid w:val="00DE1380"/>
    <w:rsid w:val="00DE29D7"/>
    <w:rsid w:val="00DE32BC"/>
    <w:rsid w:val="00DE367A"/>
    <w:rsid w:val="00DE3A54"/>
    <w:rsid w:val="00DE3F68"/>
    <w:rsid w:val="00DE4203"/>
    <w:rsid w:val="00DE51DC"/>
    <w:rsid w:val="00DE5317"/>
    <w:rsid w:val="00DE58D6"/>
    <w:rsid w:val="00DE5926"/>
    <w:rsid w:val="00DE5AAE"/>
    <w:rsid w:val="00DE6018"/>
    <w:rsid w:val="00DE62CD"/>
    <w:rsid w:val="00DE7EF4"/>
    <w:rsid w:val="00DF108F"/>
    <w:rsid w:val="00DF1D9F"/>
    <w:rsid w:val="00DF2489"/>
    <w:rsid w:val="00DF26D9"/>
    <w:rsid w:val="00DF2885"/>
    <w:rsid w:val="00DF2905"/>
    <w:rsid w:val="00DF2AA8"/>
    <w:rsid w:val="00DF2B20"/>
    <w:rsid w:val="00DF538B"/>
    <w:rsid w:val="00DF56E6"/>
    <w:rsid w:val="00DF5719"/>
    <w:rsid w:val="00DF5A05"/>
    <w:rsid w:val="00DF5FA5"/>
    <w:rsid w:val="00DF63CD"/>
    <w:rsid w:val="00DF653D"/>
    <w:rsid w:val="00DF6D7F"/>
    <w:rsid w:val="00DF752A"/>
    <w:rsid w:val="00DF7A80"/>
    <w:rsid w:val="00E00318"/>
    <w:rsid w:val="00E006C5"/>
    <w:rsid w:val="00E00F7C"/>
    <w:rsid w:val="00E02DF4"/>
    <w:rsid w:val="00E02EC0"/>
    <w:rsid w:val="00E05D8D"/>
    <w:rsid w:val="00E070C0"/>
    <w:rsid w:val="00E07597"/>
    <w:rsid w:val="00E07D92"/>
    <w:rsid w:val="00E115BF"/>
    <w:rsid w:val="00E1192C"/>
    <w:rsid w:val="00E11E83"/>
    <w:rsid w:val="00E11F9C"/>
    <w:rsid w:val="00E12B3F"/>
    <w:rsid w:val="00E14095"/>
    <w:rsid w:val="00E155D8"/>
    <w:rsid w:val="00E15C3D"/>
    <w:rsid w:val="00E1638E"/>
    <w:rsid w:val="00E16BE6"/>
    <w:rsid w:val="00E171C7"/>
    <w:rsid w:val="00E204B5"/>
    <w:rsid w:val="00E20FA5"/>
    <w:rsid w:val="00E2114B"/>
    <w:rsid w:val="00E2166D"/>
    <w:rsid w:val="00E2244C"/>
    <w:rsid w:val="00E2319A"/>
    <w:rsid w:val="00E24C4F"/>
    <w:rsid w:val="00E24FC7"/>
    <w:rsid w:val="00E2522C"/>
    <w:rsid w:val="00E2525F"/>
    <w:rsid w:val="00E25273"/>
    <w:rsid w:val="00E258E2"/>
    <w:rsid w:val="00E260A0"/>
    <w:rsid w:val="00E263ED"/>
    <w:rsid w:val="00E27425"/>
    <w:rsid w:val="00E2774A"/>
    <w:rsid w:val="00E27814"/>
    <w:rsid w:val="00E27A45"/>
    <w:rsid w:val="00E27C33"/>
    <w:rsid w:val="00E307F4"/>
    <w:rsid w:val="00E30B73"/>
    <w:rsid w:val="00E30D7F"/>
    <w:rsid w:val="00E31252"/>
    <w:rsid w:val="00E3125F"/>
    <w:rsid w:val="00E31779"/>
    <w:rsid w:val="00E31DB3"/>
    <w:rsid w:val="00E321A5"/>
    <w:rsid w:val="00E33E0B"/>
    <w:rsid w:val="00E33F43"/>
    <w:rsid w:val="00E34540"/>
    <w:rsid w:val="00E35964"/>
    <w:rsid w:val="00E36053"/>
    <w:rsid w:val="00E36BF0"/>
    <w:rsid w:val="00E36F02"/>
    <w:rsid w:val="00E3707A"/>
    <w:rsid w:val="00E37176"/>
    <w:rsid w:val="00E37311"/>
    <w:rsid w:val="00E377D6"/>
    <w:rsid w:val="00E37ACA"/>
    <w:rsid w:val="00E37FC5"/>
    <w:rsid w:val="00E40161"/>
    <w:rsid w:val="00E4039E"/>
    <w:rsid w:val="00E40772"/>
    <w:rsid w:val="00E40BC9"/>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7E7"/>
    <w:rsid w:val="00E53C56"/>
    <w:rsid w:val="00E53F39"/>
    <w:rsid w:val="00E54A85"/>
    <w:rsid w:val="00E54ABE"/>
    <w:rsid w:val="00E55221"/>
    <w:rsid w:val="00E5528E"/>
    <w:rsid w:val="00E56789"/>
    <w:rsid w:val="00E567A3"/>
    <w:rsid w:val="00E5696E"/>
    <w:rsid w:val="00E574E4"/>
    <w:rsid w:val="00E6097A"/>
    <w:rsid w:val="00E61426"/>
    <w:rsid w:val="00E61E86"/>
    <w:rsid w:val="00E62196"/>
    <w:rsid w:val="00E622E2"/>
    <w:rsid w:val="00E6251E"/>
    <w:rsid w:val="00E63113"/>
    <w:rsid w:val="00E633E3"/>
    <w:rsid w:val="00E6401D"/>
    <w:rsid w:val="00E651AC"/>
    <w:rsid w:val="00E654FC"/>
    <w:rsid w:val="00E65868"/>
    <w:rsid w:val="00E65AA6"/>
    <w:rsid w:val="00E65FBC"/>
    <w:rsid w:val="00E66229"/>
    <w:rsid w:val="00E66234"/>
    <w:rsid w:val="00E66585"/>
    <w:rsid w:val="00E66790"/>
    <w:rsid w:val="00E672C8"/>
    <w:rsid w:val="00E67583"/>
    <w:rsid w:val="00E67720"/>
    <w:rsid w:val="00E67865"/>
    <w:rsid w:val="00E678F9"/>
    <w:rsid w:val="00E67EA7"/>
    <w:rsid w:val="00E700B3"/>
    <w:rsid w:val="00E70F9B"/>
    <w:rsid w:val="00E7134D"/>
    <w:rsid w:val="00E715F9"/>
    <w:rsid w:val="00E72D80"/>
    <w:rsid w:val="00E72DF7"/>
    <w:rsid w:val="00E73B2D"/>
    <w:rsid w:val="00E7483D"/>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EED"/>
    <w:rsid w:val="00E843D5"/>
    <w:rsid w:val="00E84556"/>
    <w:rsid w:val="00E84E1B"/>
    <w:rsid w:val="00E84E4A"/>
    <w:rsid w:val="00E86813"/>
    <w:rsid w:val="00E87A65"/>
    <w:rsid w:val="00E90054"/>
    <w:rsid w:val="00E90201"/>
    <w:rsid w:val="00E91226"/>
    <w:rsid w:val="00E914BC"/>
    <w:rsid w:val="00E927AC"/>
    <w:rsid w:val="00E92817"/>
    <w:rsid w:val="00E9299F"/>
    <w:rsid w:val="00E92EBC"/>
    <w:rsid w:val="00E9316D"/>
    <w:rsid w:val="00E94D4B"/>
    <w:rsid w:val="00E94E0A"/>
    <w:rsid w:val="00E956F0"/>
    <w:rsid w:val="00E9676B"/>
    <w:rsid w:val="00E96DE2"/>
    <w:rsid w:val="00E97421"/>
    <w:rsid w:val="00E97C0F"/>
    <w:rsid w:val="00E97D38"/>
    <w:rsid w:val="00EA0609"/>
    <w:rsid w:val="00EA0E29"/>
    <w:rsid w:val="00EA177A"/>
    <w:rsid w:val="00EA17A7"/>
    <w:rsid w:val="00EA275C"/>
    <w:rsid w:val="00EA326C"/>
    <w:rsid w:val="00EA3370"/>
    <w:rsid w:val="00EA3F93"/>
    <w:rsid w:val="00EA46F3"/>
    <w:rsid w:val="00EA4D2F"/>
    <w:rsid w:val="00EA59F8"/>
    <w:rsid w:val="00EA5B4A"/>
    <w:rsid w:val="00EA60D3"/>
    <w:rsid w:val="00EA61AB"/>
    <w:rsid w:val="00EA706C"/>
    <w:rsid w:val="00EA74D1"/>
    <w:rsid w:val="00EA7CF0"/>
    <w:rsid w:val="00EB00C2"/>
    <w:rsid w:val="00EB087F"/>
    <w:rsid w:val="00EB0AF9"/>
    <w:rsid w:val="00EB199B"/>
    <w:rsid w:val="00EB1D8B"/>
    <w:rsid w:val="00EB1FD6"/>
    <w:rsid w:val="00EB2438"/>
    <w:rsid w:val="00EB2CAF"/>
    <w:rsid w:val="00EB340D"/>
    <w:rsid w:val="00EB36E6"/>
    <w:rsid w:val="00EB3C4E"/>
    <w:rsid w:val="00EB3EFA"/>
    <w:rsid w:val="00EB467F"/>
    <w:rsid w:val="00EB4F86"/>
    <w:rsid w:val="00EB572F"/>
    <w:rsid w:val="00EB5D4C"/>
    <w:rsid w:val="00EB71AF"/>
    <w:rsid w:val="00EB7E12"/>
    <w:rsid w:val="00EC041A"/>
    <w:rsid w:val="00EC0DBA"/>
    <w:rsid w:val="00EC0EB1"/>
    <w:rsid w:val="00EC1BFD"/>
    <w:rsid w:val="00EC4422"/>
    <w:rsid w:val="00EC4929"/>
    <w:rsid w:val="00EC4B59"/>
    <w:rsid w:val="00EC5369"/>
    <w:rsid w:val="00EC5613"/>
    <w:rsid w:val="00EC5C9D"/>
    <w:rsid w:val="00EC639C"/>
    <w:rsid w:val="00EC69C9"/>
    <w:rsid w:val="00EC6D4F"/>
    <w:rsid w:val="00EC7565"/>
    <w:rsid w:val="00EC75FC"/>
    <w:rsid w:val="00ED0691"/>
    <w:rsid w:val="00ED0AAE"/>
    <w:rsid w:val="00ED0DF9"/>
    <w:rsid w:val="00ED143A"/>
    <w:rsid w:val="00ED2397"/>
    <w:rsid w:val="00ED27C9"/>
    <w:rsid w:val="00ED2EB1"/>
    <w:rsid w:val="00ED3BEC"/>
    <w:rsid w:val="00ED3DFB"/>
    <w:rsid w:val="00ED56C3"/>
    <w:rsid w:val="00ED588F"/>
    <w:rsid w:val="00ED5955"/>
    <w:rsid w:val="00ED643C"/>
    <w:rsid w:val="00ED65A2"/>
    <w:rsid w:val="00ED6697"/>
    <w:rsid w:val="00ED6C23"/>
    <w:rsid w:val="00ED6F8F"/>
    <w:rsid w:val="00ED700E"/>
    <w:rsid w:val="00ED7379"/>
    <w:rsid w:val="00ED751E"/>
    <w:rsid w:val="00ED75D8"/>
    <w:rsid w:val="00EE0AD7"/>
    <w:rsid w:val="00EE1093"/>
    <w:rsid w:val="00EE13D2"/>
    <w:rsid w:val="00EE1459"/>
    <w:rsid w:val="00EE197F"/>
    <w:rsid w:val="00EE3A55"/>
    <w:rsid w:val="00EE3C2C"/>
    <w:rsid w:val="00EE4AC8"/>
    <w:rsid w:val="00EE62B5"/>
    <w:rsid w:val="00EE6470"/>
    <w:rsid w:val="00EE7151"/>
    <w:rsid w:val="00EE7CE4"/>
    <w:rsid w:val="00EF023E"/>
    <w:rsid w:val="00EF0BE2"/>
    <w:rsid w:val="00EF13DC"/>
    <w:rsid w:val="00EF2489"/>
    <w:rsid w:val="00EF2C56"/>
    <w:rsid w:val="00EF3412"/>
    <w:rsid w:val="00EF3462"/>
    <w:rsid w:val="00EF3BAF"/>
    <w:rsid w:val="00EF3C5D"/>
    <w:rsid w:val="00EF406F"/>
    <w:rsid w:val="00EF50CD"/>
    <w:rsid w:val="00EF57D7"/>
    <w:rsid w:val="00EF74DB"/>
    <w:rsid w:val="00EF7C55"/>
    <w:rsid w:val="00EF7EDD"/>
    <w:rsid w:val="00F00079"/>
    <w:rsid w:val="00F008B3"/>
    <w:rsid w:val="00F00915"/>
    <w:rsid w:val="00F02B73"/>
    <w:rsid w:val="00F03182"/>
    <w:rsid w:val="00F03703"/>
    <w:rsid w:val="00F03D03"/>
    <w:rsid w:val="00F045DF"/>
    <w:rsid w:val="00F047EC"/>
    <w:rsid w:val="00F04D21"/>
    <w:rsid w:val="00F059A2"/>
    <w:rsid w:val="00F05C74"/>
    <w:rsid w:val="00F05E40"/>
    <w:rsid w:val="00F066B9"/>
    <w:rsid w:val="00F06BD5"/>
    <w:rsid w:val="00F075A5"/>
    <w:rsid w:val="00F07F90"/>
    <w:rsid w:val="00F10AE1"/>
    <w:rsid w:val="00F121D8"/>
    <w:rsid w:val="00F12847"/>
    <w:rsid w:val="00F12AF1"/>
    <w:rsid w:val="00F12C27"/>
    <w:rsid w:val="00F13310"/>
    <w:rsid w:val="00F13328"/>
    <w:rsid w:val="00F139F2"/>
    <w:rsid w:val="00F13C58"/>
    <w:rsid w:val="00F13C74"/>
    <w:rsid w:val="00F141C8"/>
    <w:rsid w:val="00F1431D"/>
    <w:rsid w:val="00F14828"/>
    <w:rsid w:val="00F14A37"/>
    <w:rsid w:val="00F1535B"/>
    <w:rsid w:val="00F15575"/>
    <w:rsid w:val="00F158BB"/>
    <w:rsid w:val="00F158EC"/>
    <w:rsid w:val="00F15D48"/>
    <w:rsid w:val="00F160A7"/>
    <w:rsid w:val="00F16163"/>
    <w:rsid w:val="00F163D6"/>
    <w:rsid w:val="00F16978"/>
    <w:rsid w:val="00F16E2C"/>
    <w:rsid w:val="00F17342"/>
    <w:rsid w:val="00F17A33"/>
    <w:rsid w:val="00F2067B"/>
    <w:rsid w:val="00F21581"/>
    <w:rsid w:val="00F24169"/>
    <w:rsid w:val="00F24294"/>
    <w:rsid w:val="00F2523D"/>
    <w:rsid w:val="00F254A2"/>
    <w:rsid w:val="00F25CC6"/>
    <w:rsid w:val="00F26215"/>
    <w:rsid w:val="00F26CC8"/>
    <w:rsid w:val="00F275A2"/>
    <w:rsid w:val="00F27815"/>
    <w:rsid w:val="00F27824"/>
    <w:rsid w:val="00F31670"/>
    <w:rsid w:val="00F3171A"/>
    <w:rsid w:val="00F32819"/>
    <w:rsid w:val="00F328A1"/>
    <w:rsid w:val="00F337B0"/>
    <w:rsid w:val="00F33962"/>
    <w:rsid w:val="00F33A63"/>
    <w:rsid w:val="00F3480D"/>
    <w:rsid w:val="00F3504D"/>
    <w:rsid w:val="00F35522"/>
    <w:rsid w:val="00F35DC8"/>
    <w:rsid w:val="00F3669C"/>
    <w:rsid w:val="00F36A74"/>
    <w:rsid w:val="00F36C84"/>
    <w:rsid w:val="00F3717F"/>
    <w:rsid w:val="00F409F2"/>
    <w:rsid w:val="00F40B21"/>
    <w:rsid w:val="00F40CC7"/>
    <w:rsid w:val="00F423B7"/>
    <w:rsid w:val="00F42D62"/>
    <w:rsid w:val="00F43A84"/>
    <w:rsid w:val="00F4468D"/>
    <w:rsid w:val="00F44B29"/>
    <w:rsid w:val="00F44DAB"/>
    <w:rsid w:val="00F44F3A"/>
    <w:rsid w:val="00F45A47"/>
    <w:rsid w:val="00F45DEF"/>
    <w:rsid w:val="00F46263"/>
    <w:rsid w:val="00F476CB"/>
    <w:rsid w:val="00F47E47"/>
    <w:rsid w:val="00F50352"/>
    <w:rsid w:val="00F5077C"/>
    <w:rsid w:val="00F50C27"/>
    <w:rsid w:val="00F51D42"/>
    <w:rsid w:val="00F52012"/>
    <w:rsid w:val="00F532E8"/>
    <w:rsid w:val="00F5335D"/>
    <w:rsid w:val="00F533A5"/>
    <w:rsid w:val="00F53639"/>
    <w:rsid w:val="00F536D0"/>
    <w:rsid w:val="00F53AEF"/>
    <w:rsid w:val="00F541BE"/>
    <w:rsid w:val="00F54282"/>
    <w:rsid w:val="00F54327"/>
    <w:rsid w:val="00F55600"/>
    <w:rsid w:val="00F562D2"/>
    <w:rsid w:val="00F5637B"/>
    <w:rsid w:val="00F5656D"/>
    <w:rsid w:val="00F570D0"/>
    <w:rsid w:val="00F57699"/>
    <w:rsid w:val="00F57E33"/>
    <w:rsid w:val="00F6039E"/>
    <w:rsid w:val="00F606A4"/>
    <w:rsid w:val="00F606CA"/>
    <w:rsid w:val="00F60B47"/>
    <w:rsid w:val="00F60C1E"/>
    <w:rsid w:val="00F60FCB"/>
    <w:rsid w:val="00F61B56"/>
    <w:rsid w:val="00F628CA"/>
    <w:rsid w:val="00F6294E"/>
    <w:rsid w:val="00F62AA2"/>
    <w:rsid w:val="00F63822"/>
    <w:rsid w:val="00F645E6"/>
    <w:rsid w:val="00F64818"/>
    <w:rsid w:val="00F648C8"/>
    <w:rsid w:val="00F64E9C"/>
    <w:rsid w:val="00F65364"/>
    <w:rsid w:val="00F665C7"/>
    <w:rsid w:val="00F66EE8"/>
    <w:rsid w:val="00F70105"/>
    <w:rsid w:val="00F70375"/>
    <w:rsid w:val="00F7077C"/>
    <w:rsid w:val="00F70BC3"/>
    <w:rsid w:val="00F70BC6"/>
    <w:rsid w:val="00F70FF4"/>
    <w:rsid w:val="00F71036"/>
    <w:rsid w:val="00F727EC"/>
    <w:rsid w:val="00F72AD6"/>
    <w:rsid w:val="00F72C8E"/>
    <w:rsid w:val="00F73D67"/>
    <w:rsid w:val="00F7457F"/>
    <w:rsid w:val="00F74AE1"/>
    <w:rsid w:val="00F76561"/>
    <w:rsid w:val="00F76581"/>
    <w:rsid w:val="00F7772A"/>
    <w:rsid w:val="00F77ABA"/>
    <w:rsid w:val="00F77C17"/>
    <w:rsid w:val="00F77DF4"/>
    <w:rsid w:val="00F806B4"/>
    <w:rsid w:val="00F80D8F"/>
    <w:rsid w:val="00F81148"/>
    <w:rsid w:val="00F81A85"/>
    <w:rsid w:val="00F81D57"/>
    <w:rsid w:val="00F81ED3"/>
    <w:rsid w:val="00F82378"/>
    <w:rsid w:val="00F82AB7"/>
    <w:rsid w:val="00F82E32"/>
    <w:rsid w:val="00F830B4"/>
    <w:rsid w:val="00F832E2"/>
    <w:rsid w:val="00F83864"/>
    <w:rsid w:val="00F84302"/>
    <w:rsid w:val="00F8482B"/>
    <w:rsid w:val="00F855CB"/>
    <w:rsid w:val="00F8563B"/>
    <w:rsid w:val="00F85657"/>
    <w:rsid w:val="00F85C4E"/>
    <w:rsid w:val="00F85D55"/>
    <w:rsid w:val="00F860A1"/>
    <w:rsid w:val="00F8664F"/>
    <w:rsid w:val="00F86D52"/>
    <w:rsid w:val="00F86FAE"/>
    <w:rsid w:val="00F90090"/>
    <w:rsid w:val="00F906E4"/>
    <w:rsid w:val="00F90BC8"/>
    <w:rsid w:val="00F91420"/>
    <w:rsid w:val="00F915B3"/>
    <w:rsid w:val="00F921DB"/>
    <w:rsid w:val="00F922E4"/>
    <w:rsid w:val="00F928CE"/>
    <w:rsid w:val="00F9391D"/>
    <w:rsid w:val="00F93B66"/>
    <w:rsid w:val="00F94585"/>
    <w:rsid w:val="00F949B7"/>
    <w:rsid w:val="00F94F76"/>
    <w:rsid w:val="00F94F7E"/>
    <w:rsid w:val="00F95175"/>
    <w:rsid w:val="00F95B2A"/>
    <w:rsid w:val="00F96EDC"/>
    <w:rsid w:val="00F9717B"/>
    <w:rsid w:val="00F97ADF"/>
    <w:rsid w:val="00FA018A"/>
    <w:rsid w:val="00FA04F6"/>
    <w:rsid w:val="00FA0506"/>
    <w:rsid w:val="00FA0B81"/>
    <w:rsid w:val="00FA2312"/>
    <w:rsid w:val="00FA2D66"/>
    <w:rsid w:val="00FA2DA0"/>
    <w:rsid w:val="00FA341B"/>
    <w:rsid w:val="00FA36AE"/>
    <w:rsid w:val="00FA3CFB"/>
    <w:rsid w:val="00FA3FC2"/>
    <w:rsid w:val="00FA4492"/>
    <w:rsid w:val="00FA5C2F"/>
    <w:rsid w:val="00FA6731"/>
    <w:rsid w:val="00FA7541"/>
    <w:rsid w:val="00FA7C34"/>
    <w:rsid w:val="00FB0205"/>
    <w:rsid w:val="00FB0F8A"/>
    <w:rsid w:val="00FB0FA9"/>
    <w:rsid w:val="00FB1367"/>
    <w:rsid w:val="00FB18B1"/>
    <w:rsid w:val="00FB25AC"/>
    <w:rsid w:val="00FB2663"/>
    <w:rsid w:val="00FB2ADB"/>
    <w:rsid w:val="00FB2B80"/>
    <w:rsid w:val="00FB2F1E"/>
    <w:rsid w:val="00FB3162"/>
    <w:rsid w:val="00FB3986"/>
    <w:rsid w:val="00FB3F84"/>
    <w:rsid w:val="00FB4E10"/>
    <w:rsid w:val="00FB4EA6"/>
    <w:rsid w:val="00FB53C0"/>
    <w:rsid w:val="00FB5498"/>
    <w:rsid w:val="00FB596D"/>
    <w:rsid w:val="00FB5B35"/>
    <w:rsid w:val="00FB5DF2"/>
    <w:rsid w:val="00FB6875"/>
    <w:rsid w:val="00FB6D07"/>
    <w:rsid w:val="00FB6DD8"/>
    <w:rsid w:val="00FB6DD9"/>
    <w:rsid w:val="00FB6F0D"/>
    <w:rsid w:val="00FB7642"/>
    <w:rsid w:val="00FC0E45"/>
    <w:rsid w:val="00FC15C9"/>
    <w:rsid w:val="00FC19A7"/>
    <w:rsid w:val="00FC1C61"/>
    <w:rsid w:val="00FC3409"/>
    <w:rsid w:val="00FC46CF"/>
    <w:rsid w:val="00FC48CE"/>
    <w:rsid w:val="00FC4C1D"/>
    <w:rsid w:val="00FC55AB"/>
    <w:rsid w:val="00FC5EB2"/>
    <w:rsid w:val="00FC634F"/>
    <w:rsid w:val="00FC7A60"/>
    <w:rsid w:val="00FD0E14"/>
    <w:rsid w:val="00FD1202"/>
    <w:rsid w:val="00FD174A"/>
    <w:rsid w:val="00FD196A"/>
    <w:rsid w:val="00FD2B1D"/>
    <w:rsid w:val="00FD2D15"/>
    <w:rsid w:val="00FD34F3"/>
    <w:rsid w:val="00FD3B08"/>
    <w:rsid w:val="00FD3B79"/>
    <w:rsid w:val="00FD440E"/>
    <w:rsid w:val="00FD489F"/>
    <w:rsid w:val="00FD4D7A"/>
    <w:rsid w:val="00FD5982"/>
    <w:rsid w:val="00FD5E10"/>
    <w:rsid w:val="00FD67F4"/>
    <w:rsid w:val="00FD7FD2"/>
    <w:rsid w:val="00FE132A"/>
    <w:rsid w:val="00FE1F43"/>
    <w:rsid w:val="00FE204F"/>
    <w:rsid w:val="00FE29AD"/>
    <w:rsid w:val="00FE2FED"/>
    <w:rsid w:val="00FE3037"/>
    <w:rsid w:val="00FE327A"/>
    <w:rsid w:val="00FE3477"/>
    <w:rsid w:val="00FE3F27"/>
    <w:rsid w:val="00FE4B4C"/>
    <w:rsid w:val="00FE4DDC"/>
    <w:rsid w:val="00FE56AF"/>
    <w:rsid w:val="00FE5EE6"/>
    <w:rsid w:val="00FE5FCC"/>
    <w:rsid w:val="00FE678E"/>
    <w:rsid w:val="00FE7129"/>
    <w:rsid w:val="00FE7314"/>
    <w:rsid w:val="00FE753D"/>
    <w:rsid w:val="00FE774E"/>
    <w:rsid w:val="00FE779F"/>
    <w:rsid w:val="00FE7B16"/>
    <w:rsid w:val="00FE7E4D"/>
    <w:rsid w:val="00FE7EE7"/>
    <w:rsid w:val="00FF0D8A"/>
    <w:rsid w:val="00FF1DF0"/>
    <w:rsid w:val="00FF3E6B"/>
    <w:rsid w:val="00FF4220"/>
    <w:rsid w:val="00FF43D3"/>
    <w:rsid w:val="00FF4933"/>
    <w:rsid w:val="00FF5BA5"/>
    <w:rsid w:val="00FF5BB9"/>
    <w:rsid w:val="00FF5EC2"/>
    <w:rsid w:val="00FF6ACE"/>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BA2BC"/>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5D6F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905E9-8EB7-4C50-B31A-3A486014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9</Pages>
  <Words>3194</Words>
  <Characters>17567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22</cp:revision>
  <cp:lastPrinted>2023-02-17T20:39:00Z</cp:lastPrinted>
  <dcterms:created xsi:type="dcterms:W3CDTF">2023-01-05T17:15:00Z</dcterms:created>
  <dcterms:modified xsi:type="dcterms:W3CDTF">2023-02-17T20:48:00Z</dcterms:modified>
</cp:coreProperties>
</file>