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64" w:rsidRPr="00C856D4" w:rsidRDefault="001F3F64" w:rsidP="00C856D4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C856D4" w:rsidRDefault="0004462C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 xml:space="preserve">iendo las </w:t>
      </w:r>
      <w:r w:rsidR="00C856D4" w:rsidRPr="00C856D4">
        <w:rPr>
          <w:rFonts w:ascii="Bookman Old Style" w:hAnsi="Bookman Old Style"/>
          <w:b/>
          <w:sz w:val="26"/>
          <w:szCs w:val="26"/>
        </w:rPr>
        <w:t>12</w:t>
      </w:r>
      <w:r w:rsidR="00C856D4" w:rsidRPr="00C856D4">
        <w:rPr>
          <w:rFonts w:ascii="Bookman Old Style" w:hAnsi="Bookman Old Style"/>
          <w:sz w:val="26"/>
          <w:szCs w:val="26"/>
        </w:rPr>
        <w:t xml:space="preserve"> horas con </w:t>
      </w:r>
      <w:r w:rsidR="00C856D4" w:rsidRPr="00C856D4">
        <w:rPr>
          <w:rFonts w:ascii="Bookman Old Style" w:hAnsi="Bookman Old Style"/>
          <w:b/>
          <w:sz w:val="26"/>
          <w:szCs w:val="26"/>
        </w:rPr>
        <w:t>37</w:t>
      </w:r>
      <w:r w:rsidRPr="00C856D4">
        <w:rPr>
          <w:rFonts w:ascii="Bookman Old Style" w:hAnsi="Bookman Old Style"/>
          <w:sz w:val="26"/>
          <w:szCs w:val="26"/>
        </w:rPr>
        <w:t xml:space="preserve"> minutos del día </w:t>
      </w:r>
      <w:r w:rsidRPr="00C856D4">
        <w:rPr>
          <w:rFonts w:ascii="Bookman Old Style" w:hAnsi="Bookman Old Style"/>
          <w:b/>
          <w:sz w:val="26"/>
          <w:szCs w:val="26"/>
        </w:rPr>
        <w:t>28</w:t>
      </w:r>
      <w:r w:rsidRPr="00C856D4">
        <w:rPr>
          <w:rFonts w:ascii="Bookman Old Style" w:hAnsi="Bookman Old Style"/>
          <w:sz w:val="26"/>
          <w:szCs w:val="26"/>
        </w:rPr>
        <w:t xml:space="preserve"> (veintiocho</w:t>
      </w:r>
      <w:r w:rsidR="00C856D4" w:rsidRPr="00C856D4">
        <w:rPr>
          <w:rFonts w:ascii="Bookman Old Style" w:hAnsi="Bookman Old Style"/>
          <w:sz w:val="26"/>
          <w:szCs w:val="26"/>
        </w:rPr>
        <w:t xml:space="preserve">)  de </w:t>
      </w:r>
      <w:r w:rsidR="00C856D4" w:rsidRPr="00C856D4">
        <w:rPr>
          <w:rFonts w:ascii="Bookman Old Style" w:hAnsi="Bookman Old Style"/>
          <w:b/>
          <w:sz w:val="26"/>
          <w:szCs w:val="26"/>
        </w:rPr>
        <w:t>E</w:t>
      </w:r>
      <w:r w:rsidRPr="00C856D4">
        <w:rPr>
          <w:rFonts w:ascii="Bookman Old Style" w:hAnsi="Bookman Old Style"/>
          <w:b/>
          <w:sz w:val="26"/>
          <w:szCs w:val="26"/>
        </w:rPr>
        <w:t>nero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Pr="00C856D4">
        <w:rPr>
          <w:rFonts w:ascii="Bookman Old Style" w:hAnsi="Bookman Old Style"/>
          <w:b/>
          <w:sz w:val="26"/>
          <w:szCs w:val="26"/>
        </w:rPr>
        <w:t>2016</w:t>
      </w:r>
      <w:r w:rsidRPr="00C856D4">
        <w:rPr>
          <w:rFonts w:ascii="Bookman Old Style" w:hAnsi="Bookman Old Style"/>
          <w:sz w:val="26"/>
          <w:szCs w:val="26"/>
        </w:rPr>
        <w:t xml:space="preserve"> (dos mil dieciséis), en el edificio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C856D4" w:rsidRPr="00C856D4">
        <w:rPr>
          <w:rFonts w:ascii="Bookman Old Style" w:hAnsi="Bookman Old Style"/>
          <w:sz w:val="26"/>
          <w:szCs w:val="26"/>
        </w:rPr>
        <w:t xml:space="preserve"> Clemente Aguirre número 30  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</w:t>
      </w:r>
      <w:r w:rsidR="00C856D4" w:rsidRPr="00C856D4">
        <w:rPr>
          <w:rFonts w:ascii="Bookman Old Style" w:hAnsi="Bookman Old Style"/>
          <w:sz w:val="26"/>
          <w:szCs w:val="26"/>
        </w:rPr>
        <w:t>de la Presidencia M</w:t>
      </w:r>
      <w:r w:rsidRPr="00C856D4">
        <w:rPr>
          <w:rFonts w:ascii="Bookman Old Style" w:hAnsi="Bookman Old Style"/>
          <w:sz w:val="26"/>
          <w:szCs w:val="26"/>
        </w:rPr>
        <w:t>unicipal;</w:t>
      </w:r>
      <w:r w:rsidR="00C856D4" w:rsidRPr="00C856D4">
        <w:rPr>
          <w:rFonts w:ascii="Bookman Old Style" w:hAnsi="Bookman Old Style"/>
          <w:sz w:val="26"/>
          <w:szCs w:val="26"/>
        </w:rPr>
        <w:t xml:space="preserve"> </w:t>
      </w:r>
      <w:r w:rsidRPr="00C856D4">
        <w:rPr>
          <w:rFonts w:ascii="Bookman Old Style" w:hAnsi="Bookman Old Style"/>
          <w:sz w:val="26"/>
          <w:szCs w:val="26"/>
        </w:rPr>
        <w:t>se reuniero</w:t>
      </w:r>
      <w:r w:rsidR="00C856D4" w:rsidRPr="00C856D4">
        <w:rPr>
          <w:rFonts w:ascii="Bookman Old Style" w:hAnsi="Bookman Old Style"/>
          <w:sz w:val="26"/>
          <w:szCs w:val="26"/>
        </w:rPr>
        <w:t xml:space="preserve">n 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G</w:t>
      </w:r>
      <w:r w:rsidR="00C856D4" w:rsidRPr="00C856D4">
        <w:rPr>
          <w:rFonts w:ascii="Bookman Old Style" w:hAnsi="Bookman Old Style"/>
          <w:b/>
          <w:sz w:val="26"/>
          <w:szCs w:val="26"/>
        </w:rPr>
        <w:t>eneral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 xml:space="preserve">así como los demás integrantes del H. Ayuntamiento Constitucional de Ayotlán, Jalisco; con las facultades que nos otorga La Constitución Política de los Estados Unidos Mexicanos en su artículo 115, La Constitución Política del Estado de Jalisco; en sus artículos 73 y 77, así como de La Ley de Gobierno y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DC769C" w:rsidRPr="00C856D4">
        <w:rPr>
          <w:rFonts w:ascii="Bookman Old Style" w:hAnsi="Bookman Old Style"/>
          <w:sz w:val="26"/>
          <w:szCs w:val="26"/>
        </w:rPr>
        <w:t>O</w:t>
      </w:r>
      <w:r w:rsidR="00C856D4">
        <w:rPr>
          <w:rFonts w:ascii="Bookman Old Style" w:hAnsi="Bookman Old Style"/>
          <w:sz w:val="26"/>
          <w:szCs w:val="26"/>
        </w:rPr>
        <w:t>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DC769C" w:rsidRPr="00C856D4">
        <w:rPr>
          <w:rFonts w:ascii="Bookman Old Style" w:hAnsi="Bookman Old Style"/>
          <w:b/>
          <w:i/>
          <w:sz w:val="26"/>
          <w:szCs w:val="26"/>
        </w:rPr>
        <w:t xml:space="preserve"> 6</w:t>
      </w:r>
      <w:r w:rsidR="00DC769C" w:rsidRPr="00C856D4">
        <w:rPr>
          <w:rFonts w:ascii="Bookman Old Style" w:hAnsi="Bookman Old Style"/>
          <w:sz w:val="26"/>
          <w:szCs w:val="26"/>
        </w:rPr>
        <w:t xml:space="preserve"> (</w:t>
      </w:r>
      <w:r w:rsidR="00430E88">
        <w:rPr>
          <w:rFonts w:ascii="Bookman Old Style" w:hAnsi="Bookman Old Style"/>
          <w:sz w:val="26"/>
          <w:szCs w:val="26"/>
        </w:rPr>
        <w:t>seis</w:t>
      </w:r>
      <w:r w:rsidR="00DC769C" w:rsidRPr="00C856D4">
        <w:rPr>
          <w:rFonts w:ascii="Bookman Old Style" w:hAnsi="Bookman Old Style"/>
          <w:sz w:val="26"/>
          <w:szCs w:val="26"/>
        </w:rPr>
        <w:t xml:space="preserve">)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DC769C" w:rsidRPr="00C856D4">
        <w:rPr>
          <w:rFonts w:ascii="Bookman Old Style" w:hAnsi="Bookman Old Style"/>
          <w:sz w:val="26"/>
          <w:szCs w:val="26"/>
        </w:rPr>
        <w:t>--------------------------------------------------</w:t>
      </w:r>
      <w:r w:rsidR="00430E88">
        <w:rPr>
          <w:rFonts w:ascii="Bookman Old Style" w:hAnsi="Bookman Old Style"/>
          <w:sz w:val="26"/>
          <w:szCs w:val="26"/>
        </w:rPr>
        <w:t>------------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 xml:space="preserve"> 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Lectura y aprobación del orden del día.</w:t>
      </w:r>
      <w:r>
        <w:rPr>
          <w:rFonts w:ascii="Bookman Old Style" w:hAnsi="Bookman Old Style"/>
          <w:sz w:val="26"/>
          <w:szCs w:val="26"/>
        </w:rPr>
        <w:t xml:space="preserve"> ---------------</w:t>
      </w:r>
      <w:r w:rsidR="005F752E">
        <w:rPr>
          <w:rFonts w:ascii="Bookman Old Style" w:hAnsi="Bookman Old Style"/>
          <w:sz w:val="26"/>
          <w:szCs w:val="26"/>
        </w:rPr>
        <w:t>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Aprobación y autorización para la compra de terreno en la Delegación de La Ribera.</w:t>
      </w:r>
      <w:r>
        <w:rPr>
          <w:rFonts w:ascii="Bookman Old Style" w:hAnsi="Bookman Old Style"/>
          <w:sz w:val="26"/>
          <w:szCs w:val="26"/>
        </w:rPr>
        <w:t xml:space="preserve"> -----------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</w:t>
      </w:r>
      <w:r w:rsidR="005F752E">
        <w:rPr>
          <w:rFonts w:ascii="Bookman Old Style" w:hAnsi="Bookman Old Style"/>
          <w:sz w:val="26"/>
          <w:szCs w:val="26"/>
        </w:rPr>
        <w:t>-------------------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Aprobación y autorización para la conformación del Comité de Clasificación de Información Pública del Ayu</w:t>
      </w:r>
      <w:r>
        <w:rPr>
          <w:rFonts w:ascii="Bookman Old Style" w:hAnsi="Bookman Old Style"/>
          <w:sz w:val="26"/>
          <w:szCs w:val="26"/>
        </w:rPr>
        <w:t>ntamiento de Ayotlán, Jalisco. -------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</w:t>
      </w:r>
      <w:r w:rsidR="005F752E">
        <w:rPr>
          <w:rFonts w:ascii="Bookman Old Style" w:hAnsi="Bookman Old Style"/>
          <w:sz w:val="26"/>
          <w:szCs w:val="26"/>
        </w:rPr>
        <w:t>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Aprobación y autorización al Presidente Municipal, Síndico Municipal y Secretario General para la celebración de Convenios de Comodato de todo tipo de bienes e inmuebles con Servicio de Salud del Estado de Jalisco.</w:t>
      </w:r>
      <w:r w:rsidR="00DC769C">
        <w:rPr>
          <w:rFonts w:ascii="Bookman Old Style" w:hAnsi="Bookman Old Style"/>
          <w:sz w:val="26"/>
          <w:szCs w:val="26"/>
        </w:rPr>
        <w:t xml:space="preserve"> ------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Asuntos del Presidente Municipal.</w:t>
      </w:r>
      <w:r>
        <w:rPr>
          <w:rFonts w:ascii="Bookman Old Style" w:hAnsi="Bookman Old Style"/>
          <w:sz w:val="26"/>
          <w:szCs w:val="26"/>
        </w:rPr>
        <w:t xml:space="preserve"> ---------------------</w:t>
      </w:r>
      <w:r w:rsidR="005F752E">
        <w:rPr>
          <w:rFonts w:ascii="Bookman Old Style" w:hAnsi="Bookman Old Style"/>
          <w:sz w:val="26"/>
          <w:szCs w:val="26"/>
        </w:rPr>
        <w:t>-----</w:t>
      </w:r>
    </w:p>
    <w:p w:rsidR="005D5AEC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Asuntos varios.</w:t>
      </w:r>
      <w:r>
        <w:rPr>
          <w:rFonts w:ascii="Bookman Old Style" w:hAnsi="Bookman Old Style"/>
          <w:sz w:val="26"/>
          <w:szCs w:val="26"/>
        </w:rPr>
        <w:t xml:space="preserve"> -------------------------------------------</w:t>
      </w:r>
    </w:p>
    <w:p w:rsidR="00913577" w:rsidRPr="005D5AEC" w:rsidRDefault="005D5AEC" w:rsidP="00DC769C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Clausura de la sesión.</w:t>
      </w:r>
      <w:r>
        <w:rPr>
          <w:rFonts w:ascii="Bookman Old Style" w:hAnsi="Bookman Old Style"/>
          <w:sz w:val="26"/>
          <w:szCs w:val="26"/>
        </w:rPr>
        <w:t xml:space="preserve"> -----------------------------------</w:t>
      </w:r>
    </w:p>
    <w:p w:rsidR="00DC769C" w:rsidRDefault="00DC769C" w:rsidP="00DC769C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7F1239" w:rsidRPr="00DC7695" w:rsidRDefault="00626ED4" w:rsidP="00DC7695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626ED4">
        <w:rPr>
          <w:rFonts w:ascii="Bookman Old Style" w:hAnsi="Bookman Old Style"/>
          <w:b/>
          <w:sz w:val="26"/>
          <w:szCs w:val="26"/>
        </w:rPr>
        <w:t>PUNTO</w:t>
      </w:r>
      <w:r w:rsidR="007F1239" w:rsidRPr="007F1239">
        <w:rPr>
          <w:rFonts w:ascii="Bookman Old Style" w:hAnsi="Bookman Old Style"/>
          <w:sz w:val="26"/>
          <w:szCs w:val="26"/>
        </w:rPr>
        <w:t xml:space="preserve"> </w:t>
      </w:r>
      <w:r w:rsidR="007F1239" w:rsidRPr="00626ED4">
        <w:rPr>
          <w:rFonts w:ascii="Bookman Old Style" w:hAnsi="Bookman Old Style"/>
          <w:b/>
          <w:sz w:val="26"/>
          <w:szCs w:val="26"/>
        </w:rPr>
        <w:t>UNO</w:t>
      </w:r>
      <w:r>
        <w:rPr>
          <w:rFonts w:ascii="Bookman Old Style" w:hAnsi="Bookman Old Style"/>
          <w:sz w:val="26"/>
          <w:szCs w:val="26"/>
        </w:rPr>
        <w:t>.- E</w:t>
      </w:r>
      <w:r w:rsidR="007F1239" w:rsidRPr="007F1239">
        <w:rPr>
          <w:rFonts w:ascii="Bookman Old Style" w:hAnsi="Bookman Old Style"/>
          <w:sz w:val="26"/>
          <w:szCs w:val="26"/>
        </w:rPr>
        <w:t xml:space="preserve">l </w:t>
      </w:r>
      <w:r w:rsidR="005A6B0A">
        <w:rPr>
          <w:rFonts w:ascii="Bookman Old Style" w:hAnsi="Bookman Old Style"/>
          <w:b/>
          <w:sz w:val="26"/>
          <w:szCs w:val="26"/>
        </w:rPr>
        <w:t xml:space="preserve">C. Presidente </w:t>
      </w:r>
      <w:r w:rsidR="007F1239" w:rsidRPr="007F1239">
        <w:rPr>
          <w:rFonts w:ascii="Bookman Old Style" w:hAnsi="Bookman Old Style"/>
          <w:b/>
          <w:sz w:val="26"/>
          <w:szCs w:val="26"/>
        </w:rPr>
        <w:t xml:space="preserve">Municipal  </w:t>
      </w:r>
      <w:r w:rsidR="00DC769C" w:rsidRPr="007F1239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7F1239">
        <w:rPr>
          <w:rFonts w:ascii="Bookman Old Style" w:hAnsi="Bookman Old Style"/>
          <w:sz w:val="26"/>
          <w:szCs w:val="26"/>
        </w:rPr>
        <w:t xml:space="preserve">, </w:t>
      </w:r>
      <w:r w:rsidR="00762C7A">
        <w:rPr>
          <w:rFonts w:ascii="Bookman Old Style" w:hAnsi="Bookman Old Style"/>
          <w:sz w:val="26"/>
          <w:szCs w:val="26"/>
        </w:rPr>
        <w:t>concede</w:t>
      </w:r>
      <w:r w:rsidR="00DC769C">
        <w:rPr>
          <w:rFonts w:ascii="Bookman Old Style" w:hAnsi="Bookman Old Style"/>
          <w:sz w:val="26"/>
          <w:szCs w:val="26"/>
        </w:rPr>
        <w:t xml:space="preserve"> el uso de la voz al </w:t>
      </w:r>
      <w:r w:rsidR="00762C7A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 xml:space="preserve">Secretario General, </w:t>
      </w:r>
      <w:r w:rsidR="00DC769C">
        <w:rPr>
          <w:rFonts w:ascii="Bookman Old Style" w:hAnsi="Bookman Old Style"/>
          <w:b/>
          <w:sz w:val="26"/>
          <w:szCs w:val="26"/>
        </w:rPr>
        <w:t xml:space="preserve">LIC. EDGAR EDUARDO CASTAÑEDA PINTLE, </w:t>
      </w:r>
      <w:r w:rsidR="00DC769C">
        <w:rPr>
          <w:rFonts w:ascii="Bookman Old Style" w:hAnsi="Bookman Old Style"/>
          <w:sz w:val="26"/>
          <w:szCs w:val="26"/>
        </w:rPr>
        <w:t>para que proceda a pasar lista de asistencia; encontrándose presentes, además de los citados en</w:t>
      </w:r>
      <w:r w:rsidR="006D6D2C">
        <w:rPr>
          <w:rFonts w:ascii="Bookman Old Style" w:hAnsi="Bookman Old Style"/>
          <w:sz w:val="26"/>
          <w:szCs w:val="26"/>
        </w:rPr>
        <w:t xml:space="preserve"> el proemio inicial, El Síndico</w:t>
      </w:r>
      <w:r w:rsidR="00DC769C">
        <w:rPr>
          <w:rFonts w:ascii="Bookman Old Style" w:hAnsi="Bookman Old Style"/>
          <w:sz w:val="26"/>
          <w:szCs w:val="26"/>
        </w:rPr>
        <w:t xml:space="preserve"> Municipal </w:t>
      </w:r>
      <w:r w:rsidR="00DC769C" w:rsidRPr="00DC7695">
        <w:rPr>
          <w:rFonts w:ascii="Bookman Old Style" w:hAnsi="Bookman Old Style"/>
          <w:b/>
          <w:sz w:val="26"/>
          <w:szCs w:val="26"/>
        </w:rPr>
        <w:t>L.C.P.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DC769C" w:rsidRPr="00DC769C">
        <w:rPr>
          <w:rFonts w:ascii="Bookman Old Style" w:hAnsi="Bookman Old Style"/>
          <w:b/>
          <w:sz w:val="26"/>
          <w:szCs w:val="26"/>
        </w:rPr>
        <w:t>SANDRA ESCOTO LÓPEZ</w:t>
      </w:r>
      <w:r w:rsidR="006D6D2C">
        <w:rPr>
          <w:rFonts w:ascii="Bookman Old Style" w:hAnsi="Bookman Old Style"/>
          <w:sz w:val="26"/>
          <w:szCs w:val="26"/>
        </w:rPr>
        <w:t>; los CC.</w:t>
      </w:r>
      <w:r w:rsidR="00C50EB2">
        <w:rPr>
          <w:rFonts w:ascii="Bookman Old Style" w:hAnsi="Bookman Old Style"/>
          <w:sz w:val="26"/>
          <w:szCs w:val="26"/>
        </w:rPr>
        <w:t xml:space="preserve"> Regidores: </w:t>
      </w:r>
      <w:r w:rsidR="00DC7695" w:rsidRPr="00DC7695">
        <w:rPr>
          <w:rFonts w:ascii="Bookman Old Style" w:hAnsi="Bookman Old Style"/>
          <w:b/>
          <w:sz w:val="26"/>
          <w:szCs w:val="26"/>
        </w:rPr>
        <w:t>AGUSTÍN MÉNDEZ MORALES, LUIS DAVID VALLE GARCÍA, MARÍA CRISTINA LÓPEZ PÉREZ, MARÍA GUADALUPE GUZMÁN SILVA, ING. ROBERTO ÁLVAREZ SANDOVAL, ALFREDO ESCOTO AVILÉS, ESMERALDA QUIROZ SERRATOS,</w:t>
      </w:r>
      <w:r w:rsidR="00DC7695">
        <w:rPr>
          <w:rFonts w:ascii="Bookman Old Style" w:hAnsi="Bookman Old Style"/>
          <w:b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</w:rPr>
        <w:t>LUIS MAGAÑA MÉNDES y</w:t>
      </w:r>
      <w:r w:rsidR="00DC7695" w:rsidRPr="00DC7695">
        <w:rPr>
          <w:rFonts w:ascii="Bookman Old Style" w:hAnsi="Bookman Old Style"/>
          <w:b/>
          <w:sz w:val="26"/>
          <w:szCs w:val="26"/>
        </w:rPr>
        <w:t xml:space="preserve"> LIC. RUBÉN T</w:t>
      </w:r>
      <w:r w:rsidR="00DC7695"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DC7695" w:rsidRPr="00DC7695">
        <w:rPr>
          <w:rFonts w:ascii="Bookman Old Style" w:hAnsi="Bookman Old Style"/>
          <w:sz w:val="26"/>
          <w:szCs w:val="26"/>
        </w:rPr>
        <w:t>por lo que</w:t>
      </w:r>
      <w:r w:rsidR="005963E6">
        <w:rPr>
          <w:rFonts w:ascii="Bookman Old Style" w:hAnsi="Bookman Old Style"/>
          <w:sz w:val="26"/>
          <w:szCs w:val="26"/>
        </w:rPr>
        <w:t xml:space="preserve"> encontrándose la totalidad de los integrantes del Pleno del Ayuntamiento,  el C. Presidente Municipal </w:t>
      </w:r>
      <w:r w:rsidR="005963E6" w:rsidRPr="00DC744D">
        <w:rPr>
          <w:rFonts w:ascii="Bookman Old Style" w:hAnsi="Bookman Old Style"/>
          <w:b/>
          <w:sz w:val="26"/>
          <w:szCs w:val="26"/>
        </w:rPr>
        <w:t>GABRIEL VÁSQUIEZ ANDRADE</w:t>
      </w:r>
      <w:r w:rsidR="005963E6">
        <w:rPr>
          <w:rFonts w:ascii="Bookman Old Style" w:hAnsi="Bookman Old Style"/>
          <w:sz w:val="26"/>
          <w:szCs w:val="26"/>
        </w:rPr>
        <w:t xml:space="preserve"> declara la</w:t>
      </w:r>
      <w:r w:rsidR="00DC7695" w:rsidRPr="00DC7695">
        <w:rPr>
          <w:rFonts w:ascii="Bookman Old Style" w:hAnsi="Bookman Old Style"/>
          <w:sz w:val="26"/>
          <w:szCs w:val="26"/>
        </w:rPr>
        <w:t xml:space="preserve"> existe</w:t>
      </w:r>
      <w:r w:rsidR="005963E6">
        <w:rPr>
          <w:rFonts w:ascii="Bookman Old Style" w:hAnsi="Bookman Old Style"/>
          <w:sz w:val="26"/>
          <w:szCs w:val="26"/>
        </w:rPr>
        <w:t>ncia de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DC744D">
        <w:rPr>
          <w:rFonts w:ascii="Bookman Old Style" w:hAnsi="Bookman Old Style"/>
          <w:sz w:val="26"/>
          <w:szCs w:val="26"/>
        </w:rPr>
        <w:t>y legalmente abierta la S</w:t>
      </w:r>
      <w:r w:rsidR="005963E6">
        <w:rPr>
          <w:rFonts w:ascii="Bookman Old Style" w:hAnsi="Bookman Old Style"/>
          <w:sz w:val="26"/>
          <w:szCs w:val="26"/>
        </w:rPr>
        <w:t>esión</w:t>
      </w:r>
      <w:r w:rsidR="00DC744D">
        <w:rPr>
          <w:rFonts w:ascii="Bookman Old Style" w:hAnsi="Bookman Old Style"/>
          <w:sz w:val="26"/>
          <w:szCs w:val="26"/>
        </w:rPr>
        <w:t xml:space="preserve"> Ordinaria de Ayuntamiento, siendo válidos todos los acuerdos que en la misma se tomen.-</w:t>
      </w:r>
      <w:r>
        <w:rPr>
          <w:rFonts w:ascii="Bookman Old Style" w:hAnsi="Bookman Old Style"/>
          <w:sz w:val="26"/>
          <w:szCs w:val="26"/>
        </w:rPr>
        <w:t>----------------------------</w:t>
      </w:r>
    </w:p>
    <w:p w:rsidR="005746AC" w:rsidRDefault="005746AC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C744D" w:rsidRDefault="00DC744D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C744D" w:rsidRDefault="00DC744D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77E65" w:rsidRDefault="00107030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>
        <w:rPr>
          <w:rFonts w:ascii="Bookman Old Style" w:hAnsi="Bookman Old Style"/>
          <w:sz w:val="26"/>
          <w:szCs w:val="26"/>
        </w:rPr>
        <w:t>.-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>la presente Sesión Ordinaria, se aprueba</w:t>
      </w:r>
      <w:r w:rsidR="00B77E65">
        <w:rPr>
          <w:rFonts w:ascii="Bookman Old Style" w:hAnsi="Bookman Old Style"/>
          <w:sz w:val="26"/>
          <w:szCs w:val="26"/>
        </w:rPr>
        <w:t xml:space="preserve"> por </w:t>
      </w:r>
      <w:r w:rsidR="00B77E65" w:rsidRPr="006D6D2C">
        <w:rPr>
          <w:rFonts w:ascii="Bookman Old Style" w:hAnsi="Bookman Old Style"/>
          <w:b/>
          <w:sz w:val="26"/>
          <w:szCs w:val="26"/>
        </w:rPr>
        <w:t>mayoría calificada.</w:t>
      </w:r>
      <w:r>
        <w:rPr>
          <w:rFonts w:ascii="Bookman Old Style" w:hAnsi="Bookman Old Style"/>
          <w:sz w:val="26"/>
          <w:szCs w:val="26"/>
        </w:rPr>
        <w:t>--------------------------------</w:t>
      </w:r>
    </w:p>
    <w:p w:rsidR="00B77E65" w:rsidRDefault="00B77E65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77E65" w:rsidRDefault="00BF1DA5" w:rsidP="00B77E65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821524">
        <w:rPr>
          <w:rFonts w:ascii="Bookman Old Style" w:hAnsi="Bookman Old Style"/>
          <w:b/>
          <w:sz w:val="26"/>
          <w:szCs w:val="26"/>
        </w:rPr>
        <w:t>Gabriel Vás</w:t>
      </w:r>
      <w:r w:rsidR="00176A56">
        <w:rPr>
          <w:rFonts w:ascii="Bookman Old Style" w:hAnsi="Bookman Old Style"/>
          <w:b/>
          <w:sz w:val="26"/>
          <w:szCs w:val="26"/>
        </w:rPr>
        <w:t>quez A</w:t>
      </w:r>
      <w:r w:rsidR="00176A56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B77E65" w:rsidRPr="00B77E65">
        <w:rPr>
          <w:rFonts w:ascii="Bookman Old Style" w:hAnsi="Bookman Old Style"/>
          <w:sz w:val="26"/>
          <w:szCs w:val="26"/>
        </w:rPr>
        <w:t>indica al Secretario General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176A56">
        <w:rPr>
          <w:rFonts w:ascii="Bookman Old Style" w:hAnsi="Bookman Old Style"/>
          <w:b/>
          <w:sz w:val="26"/>
          <w:szCs w:val="26"/>
        </w:rPr>
        <w:t>Lic. Edgar Eduardo Castañeda Pintle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día.-------------------------------------------------------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</w:p>
    <w:p w:rsidR="00B77E65" w:rsidRDefault="00B77E65" w:rsidP="00B77E65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65868" w:rsidRDefault="009E5BA5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3E7E8C" w:rsidRPr="00463A22">
        <w:rPr>
          <w:rFonts w:ascii="Bookman Old Style" w:hAnsi="Bookman Old Style"/>
          <w:sz w:val="26"/>
          <w:szCs w:val="26"/>
        </w:rPr>
        <w:t xml:space="preserve"> el Secretario General</w:t>
      </w:r>
      <w:r w:rsidR="003E7E8C" w:rsidRPr="00463A22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8277F2">
        <w:rPr>
          <w:rFonts w:ascii="Bookman Old Style" w:hAnsi="Bookman Old Style"/>
          <w:sz w:val="26"/>
          <w:szCs w:val="26"/>
        </w:rPr>
        <w:t xml:space="preserve"> </w:t>
      </w:r>
      <w:r w:rsidR="005C678C" w:rsidRPr="00C9033E">
        <w:rPr>
          <w:rFonts w:ascii="Bookman Old Style" w:hAnsi="Bookman Old Style"/>
          <w:b/>
          <w:sz w:val="26"/>
          <w:szCs w:val="26"/>
        </w:rPr>
        <w:t>Aprobación y autorización para la compra de terreno en la Delegación de La Ribera</w:t>
      </w:r>
      <w:r w:rsidR="00463A22">
        <w:rPr>
          <w:rFonts w:ascii="Bookman Old Style" w:hAnsi="Bookman Old Style"/>
          <w:sz w:val="26"/>
          <w:szCs w:val="26"/>
        </w:rPr>
        <w:t>.</w:t>
      </w:r>
      <w:r w:rsidR="00D13BF5">
        <w:rPr>
          <w:rFonts w:ascii="Bookman Old Style" w:hAnsi="Bookman Old Style"/>
          <w:sz w:val="26"/>
          <w:szCs w:val="26"/>
        </w:rPr>
        <w:t xml:space="preserve"> </w:t>
      </w:r>
      <w:r w:rsidR="00FE7EE7">
        <w:rPr>
          <w:rFonts w:ascii="Bookman Old Style" w:hAnsi="Bookman Old Style"/>
          <w:sz w:val="26"/>
          <w:szCs w:val="26"/>
        </w:rPr>
        <w:t>-----</w:t>
      </w:r>
      <w:r w:rsidR="005C678C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--------------------</w:t>
      </w:r>
      <w:r w:rsidR="005C678C">
        <w:rPr>
          <w:rFonts w:ascii="Bookman Old Style" w:hAnsi="Bookman Old Style"/>
          <w:sz w:val="26"/>
          <w:szCs w:val="26"/>
        </w:rPr>
        <w:t>------</w:t>
      </w:r>
      <w:r w:rsidR="00C23763">
        <w:rPr>
          <w:rFonts w:ascii="Bookman Old Style" w:hAnsi="Bookman Old Style"/>
          <w:sz w:val="26"/>
          <w:szCs w:val="26"/>
        </w:rPr>
        <w:t>-----</w:t>
      </w:r>
      <w:r w:rsidR="00DF653D">
        <w:rPr>
          <w:rFonts w:ascii="Bookman Old Style" w:hAnsi="Bookman Old Style"/>
          <w:sz w:val="26"/>
          <w:szCs w:val="26"/>
        </w:rPr>
        <w:t>----</w:t>
      </w:r>
      <w:r w:rsidR="00B77E65">
        <w:rPr>
          <w:rFonts w:ascii="Bookman Old Style" w:hAnsi="Bookman Old Style"/>
          <w:sz w:val="26"/>
          <w:szCs w:val="26"/>
        </w:rPr>
        <w:t>-</w:t>
      </w:r>
    </w:p>
    <w:p w:rsidR="00E65868" w:rsidRDefault="00E65868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C5DF6" w:rsidRPr="00331429" w:rsidRDefault="001A7B26" w:rsidP="00A9528D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C. Presidente Municipal </w:t>
      </w:r>
      <w:r w:rsidRPr="00463A22">
        <w:rPr>
          <w:rFonts w:ascii="Bookman Old Style" w:hAnsi="Bookman Old Style"/>
          <w:b/>
          <w:sz w:val="26"/>
          <w:szCs w:val="26"/>
        </w:rPr>
        <w:t>Gabriel Vásquez Andrade</w:t>
      </w:r>
      <w:r>
        <w:rPr>
          <w:rFonts w:ascii="Bookman Old Style" w:hAnsi="Bookman Old Style"/>
          <w:sz w:val="26"/>
          <w:szCs w:val="26"/>
        </w:rPr>
        <w:t xml:space="preserve">.- </w:t>
      </w:r>
      <w:r w:rsidRPr="00331429">
        <w:rPr>
          <w:rFonts w:ascii="Bookman Old Style" w:hAnsi="Bookman Old Style"/>
          <w:sz w:val="26"/>
          <w:szCs w:val="26"/>
        </w:rPr>
        <w:t>En los términos del Artículo 73 de la Constitución Política del Estado Libre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>y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 xml:space="preserve"> Soberano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 xml:space="preserve"> de 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>Jalisco: El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 xml:space="preserve"> municipio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 xml:space="preserve"> libre 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>es</w:t>
      </w:r>
      <w:r w:rsidR="00E65868" w:rsidRPr="00331429">
        <w:rPr>
          <w:rFonts w:ascii="Bookman Old Style" w:hAnsi="Bookman Old Style"/>
          <w:sz w:val="26"/>
          <w:szCs w:val="26"/>
        </w:rPr>
        <w:t xml:space="preserve"> </w:t>
      </w:r>
      <w:r w:rsidRPr="00331429">
        <w:rPr>
          <w:rFonts w:ascii="Bookman Old Style" w:hAnsi="Bookman Old Style"/>
          <w:sz w:val="26"/>
          <w:szCs w:val="26"/>
        </w:rPr>
        <w:t xml:space="preserve"> base de la división territorial y de la organización política y administrativa del Estado de Jalisco, investido de personalidad jurídica y patrimonio propios, con las facultades y limitaciones establecidas en la Constitución Política de los Estados Unidos Mexicanos</w:t>
      </w:r>
      <w:r w:rsidR="000C5DF6" w:rsidRPr="00331429">
        <w:rPr>
          <w:rFonts w:ascii="Bookman Old Style" w:hAnsi="Bookman Old Style"/>
          <w:sz w:val="26"/>
          <w:szCs w:val="26"/>
        </w:rPr>
        <w:t>.-------------------</w:t>
      </w:r>
      <w:r w:rsidR="00B77E65" w:rsidRPr="00331429">
        <w:rPr>
          <w:rFonts w:ascii="Bookman Old Style" w:hAnsi="Bookman Old Style"/>
          <w:sz w:val="26"/>
          <w:szCs w:val="26"/>
        </w:rPr>
        <w:t>-------------------------------</w:t>
      </w:r>
      <w:r w:rsidR="000C5DF6" w:rsidRPr="00331429">
        <w:rPr>
          <w:rFonts w:ascii="Bookman Old Style" w:hAnsi="Bookman Old Style"/>
          <w:sz w:val="26"/>
          <w:szCs w:val="26"/>
        </w:rPr>
        <w:t>-</w:t>
      </w:r>
      <w:r w:rsidR="00A9528D" w:rsidRPr="00331429">
        <w:rPr>
          <w:rFonts w:ascii="Bookman Old Style" w:hAnsi="Bookman Old Style"/>
          <w:sz w:val="26"/>
          <w:szCs w:val="26"/>
        </w:rPr>
        <w:t>-----------</w:t>
      </w:r>
    </w:p>
    <w:p w:rsidR="00891BDB" w:rsidRPr="00331429" w:rsidRDefault="000C5DF6" w:rsidP="00A9528D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331429">
        <w:rPr>
          <w:rFonts w:ascii="Bookman Old Style" w:hAnsi="Bookman Old Style"/>
          <w:sz w:val="26"/>
          <w:szCs w:val="26"/>
        </w:rPr>
        <w:t>Existe la intención de comprar un</w:t>
      </w:r>
      <w:r w:rsidR="00955E59">
        <w:rPr>
          <w:rFonts w:ascii="Bookman Old Style" w:hAnsi="Bookman Old Style"/>
          <w:sz w:val="26"/>
          <w:szCs w:val="26"/>
        </w:rPr>
        <w:t>a</w:t>
      </w:r>
      <w:r w:rsidRPr="00331429">
        <w:rPr>
          <w:rFonts w:ascii="Bookman Old Style" w:hAnsi="Bookman Old Style"/>
          <w:sz w:val="26"/>
          <w:szCs w:val="26"/>
        </w:rPr>
        <w:t xml:space="preserve"> </w:t>
      </w:r>
      <w:r w:rsidR="00955E59">
        <w:rPr>
          <w:rFonts w:ascii="Bookman Old Style" w:hAnsi="Bookman Old Style"/>
          <w:sz w:val="26"/>
          <w:szCs w:val="26"/>
        </w:rPr>
        <w:t xml:space="preserve">fracción del </w:t>
      </w:r>
      <w:r w:rsidRPr="00331429">
        <w:rPr>
          <w:rFonts w:ascii="Bookman Old Style" w:hAnsi="Bookman Old Style"/>
          <w:sz w:val="26"/>
          <w:szCs w:val="26"/>
        </w:rPr>
        <w:t>inmueble</w:t>
      </w:r>
      <w:r w:rsidR="00331429">
        <w:rPr>
          <w:rFonts w:ascii="Bookman Old Style" w:hAnsi="Bookman Old Style"/>
          <w:sz w:val="26"/>
          <w:szCs w:val="26"/>
        </w:rPr>
        <w:t xml:space="preserve"> inscrito en el Catastro Municipal bajo el número de cuenta predial R006269 del sector rústico</w:t>
      </w:r>
      <w:r w:rsidRPr="00331429">
        <w:rPr>
          <w:rFonts w:ascii="Bookman Old Style" w:hAnsi="Bookman Old Style"/>
          <w:sz w:val="26"/>
          <w:szCs w:val="26"/>
        </w:rPr>
        <w:t>, con una superficie</w:t>
      </w:r>
      <w:r w:rsidR="00955E59">
        <w:rPr>
          <w:rFonts w:ascii="Bookman Old Style" w:hAnsi="Bookman Old Style"/>
          <w:sz w:val="26"/>
          <w:szCs w:val="26"/>
        </w:rPr>
        <w:t xml:space="preserve"> total</w:t>
      </w:r>
      <w:r w:rsidRPr="00331429">
        <w:rPr>
          <w:rFonts w:ascii="Bookman Old Style" w:hAnsi="Bookman Old Style"/>
          <w:sz w:val="26"/>
          <w:szCs w:val="26"/>
        </w:rPr>
        <w:t xml:space="preserve"> de </w:t>
      </w:r>
      <w:r w:rsidRPr="00331429">
        <w:rPr>
          <w:rFonts w:ascii="Bookman Old Style" w:hAnsi="Bookman Old Style"/>
          <w:b/>
          <w:sz w:val="26"/>
          <w:szCs w:val="26"/>
        </w:rPr>
        <w:t>57</w:t>
      </w:r>
      <w:r w:rsidR="00891BDB" w:rsidRPr="00331429">
        <w:rPr>
          <w:rFonts w:ascii="Bookman Old Style" w:hAnsi="Bookman Old Style"/>
          <w:b/>
          <w:sz w:val="26"/>
          <w:szCs w:val="26"/>
        </w:rPr>
        <w:t>,</w:t>
      </w:r>
      <w:r w:rsidRPr="00331429">
        <w:rPr>
          <w:rFonts w:ascii="Bookman Old Style" w:hAnsi="Bookman Old Style"/>
          <w:b/>
          <w:sz w:val="26"/>
          <w:szCs w:val="26"/>
        </w:rPr>
        <w:t xml:space="preserve">750.90 </w:t>
      </w:r>
      <w:r w:rsidRPr="00955E59">
        <w:rPr>
          <w:rFonts w:ascii="Bookman Old Style" w:hAnsi="Bookman Old Style"/>
          <w:sz w:val="26"/>
          <w:szCs w:val="26"/>
        </w:rPr>
        <w:t>metros cuadrados</w:t>
      </w:r>
      <w:r w:rsidR="006A16D9">
        <w:rPr>
          <w:rFonts w:ascii="Bookman Old Style" w:hAnsi="Bookman Old Style"/>
          <w:sz w:val="26"/>
          <w:szCs w:val="26"/>
        </w:rPr>
        <w:t xml:space="preserve">; la fracción que se pretende adquirir </w:t>
      </w:r>
      <w:r w:rsidR="00882E40">
        <w:rPr>
          <w:rFonts w:ascii="Bookman Old Style" w:hAnsi="Bookman Old Style"/>
          <w:sz w:val="26"/>
          <w:szCs w:val="26"/>
        </w:rPr>
        <w:t xml:space="preserve">del inmueble antes mencionado, </w:t>
      </w:r>
      <w:r w:rsidR="006A16D9">
        <w:rPr>
          <w:rFonts w:ascii="Bookman Old Style" w:hAnsi="Bookman Old Style"/>
          <w:sz w:val="26"/>
          <w:szCs w:val="26"/>
        </w:rPr>
        <w:t xml:space="preserve">tiene una superficie de </w:t>
      </w:r>
      <w:r w:rsidR="006A16D9">
        <w:rPr>
          <w:rFonts w:ascii="Bookman Old Style" w:hAnsi="Bookman Old Style"/>
          <w:b/>
          <w:sz w:val="26"/>
          <w:szCs w:val="26"/>
        </w:rPr>
        <w:t>2-77-</w:t>
      </w:r>
      <w:r w:rsidR="006A16D9" w:rsidRPr="00955E59">
        <w:rPr>
          <w:rFonts w:ascii="Bookman Old Style" w:hAnsi="Bookman Old Style"/>
          <w:b/>
          <w:sz w:val="26"/>
          <w:szCs w:val="26"/>
        </w:rPr>
        <w:t>50.90</w:t>
      </w:r>
      <w:r w:rsidR="006A16D9">
        <w:rPr>
          <w:rFonts w:ascii="Bookman Old Style" w:hAnsi="Bookman Old Style"/>
          <w:b/>
          <w:sz w:val="26"/>
          <w:szCs w:val="26"/>
        </w:rPr>
        <w:t xml:space="preserve"> </w:t>
      </w:r>
      <w:r w:rsidR="006A16D9" w:rsidRPr="006A16D9">
        <w:rPr>
          <w:rFonts w:ascii="Bookman Old Style" w:hAnsi="Bookman Old Style"/>
          <w:sz w:val="26"/>
          <w:szCs w:val="26"/>
        </w:rPr>
        <w:t>Hectáreas,</w:t>
      </w:r>
      <w:r w:rsidR="006A16D9">
        <w:rPr>
          <w:rFonts w:ascii="Bookman Old Style" w:hAnsi="Bookman Old Style"/>
          <w:b/>
          <w:sz w:val="26"/>
          <w:szCs w:val="26"/>
        </w:rPr>
        <w:t xml:space="preserve"> </w:t>
      </w:r>
      <w:r w:rsidR="006A16D9" w:rsidRPr="006A16D9">
        <w:rPr>
          <w:rFonts w:ascii="Bookman Old Style" w:hAnsi="Bookman Old Style"/>
          <w:sz w:val="26"/>
          <w:szCs w:val="26"/>
        </w:rPr>
        <w:t>y</w:t>
      </w:r>
      <w:r w:rsidR="006A16D9">
        <w:rPr>
          <w:rFonts w:ascii="Bookman Old Style" w:hAnsi="Bookman Old Style"/>
          <w:b/>
          <w:sz w:val="26"/>
          <w:szCs w:val="26"/>
        </w:rPr>
        <w:t xml:space="preserve"> </w:t>
      </w:r>
      <w:r w:rsidR="006A16D9">
        <w:rPr>
          <w:rFonts w:ascii="Bookman Old Style" w:hAnsi="Bookman Old Style"/>
          <w:sz w:val="26"/>
          <w:szCs w:val="26"/>
        </w:rPr>
        <w:t>un valor de</w:t>
      </w:r>
      <w:r w:rsidR="00891BDB" w:rsidRPr="00331429">
        <w:rPr>
          <w:rFonts w:ascii="Bookman Old Style" w:hAnsi="Bookman Old Style"/>
          <w:sz w:val="26"/>
          <w:szCs w:val="26"/>
        </w:rPr>
        <w:t>:--</w:t>
      </w:r>
      <w:r w:rsidR="00955E59">
        <w:rPr>
          <w:rFonts w:ascii="Bookman Old Style" w:hAnsi="Bookman Old Style"/>
          <w:sz w:val="26"/>
          <w:szCs w:val="26"/>
        </w:rPr>
        <w:t>----------------------</w:t>
      </w:r>
      <w:r w:rsidR="00882E40">
        <w:rPr>
          <w:rFonts w:ascii="Bookman Old Style" w:hAnsi="Bookman Old Style"/>
          <w:sz w:val="26"/>
          <w:szCs w:val="26"/>
        </w:rPr>
        <w:t>---</w:t>
      </w:r>
      <w:r w:rsidR="003F07A4" w:rsidRPr="00331429">
        <w:rPr>
          <w:rFonts w:ascii="Bookman Old Style" w:hAnsi="Bookman Old Style"/>
          <w:b/>
          <w:sz w:val="26"/>
          <w:szCs w:val="26"/>
        </w:rPr>
        <w:t>$ 971,281.50</w:t>
      </w:r>
      <w:r w:rsidR="00955E59">
        <w:rPr>
          <w:rFonts w:ascii="Bookman Old Style" w:hAnsi="Bookman Old Style"/>
          <w:sz w:val="26"/>
          <w:szCs w:val="26"/>
        </w:rPr>
        <w:t xml:space="preserve"> (n</w:t>
      </w:r>
      <w:r w:rsidRPr="00331429">
        <w:rPr>
          <w:rFonts w:ascii="Bookman Old Style" w:hAnsi="Bookman Old Style"/>
          <w:sz w:val="26"/>
          <w:szCs w:val="26"/>
        </w:rPr>
        <w:t>ovecientos setenta y un mil</w:t>
      </w:r>
      <w:r w:rsidR="003F07A4" w:rsidRPr="00331429">
        <w:rPr>
          <w:rFonts w:ascii="Bookman Old Style" w:hAnsi="Bookman Old Style"/>
          <w:sz w:val="26"/>
          <w:szCs w:val="26"/>
        </w:rPr>
        <w:t xml:space="preserve"> doscientos ochenta y un pesos</w:t>
      </w:r>
      <w:r w:rsidRPr="00331429">
        <w:rPr>
          <w:rFonts w:ascii="Bookman Old Style" w:hAnsi="Bookman Old Style"/>
          <w:sz w:val="26"/>
          <w:szCs w:val="26"/>
        </w:rPr>
        <w:t xml:space="preserve"> </w:t>
      </w:r>
      <w:r w:rsidR="003F07A4" w:rsidRPr="00331429">
        <w:rPr>
          <w:rFonts w:ascii="Bookman Old Style" w:hAnsi="Bookman Old Style"/>
          <w:sz w:val="26"/>
          <w:szCs w:val="26"/>
        </w:rPr>
        <w:t>5</w:t>
      </w:r>
      <w:r w:rsidRPr="00331429">
        <w:rPr>
          <w:rFonts w:ascii="Bookman Old Style" w:hAnsi="Bookman Old Style"/>
          <w:sz w:val="26"/>
          <w:szCs w:val="26"/>
        </w:rPr>
        <w:t xml:space="preserve">0/100 m.n.), ubicado en la Localidad de San José del Refugio de la Delegación de La Ribera, perteneciente a esta Municipalidad, de clasificación </w:t>
      </w:r>
      <w:proofErr w:type="spellStart"/>
      <w:r w:rsidRPr="00331429">
        <w:rPr>
          <w:rFonts w:ascii="Bookman Old Style" w:hAnsi="Bookman Old Style"/>
          <w:sz w:val="26"/>
          <w:szCs w:val="26"/>
        </w:rPr>
        <w:t>intra</w:t>
      </w:r>
      <w:proofErr w:type="spellEnd"/>
      <w:r w:rsidRPr="00331429">
        <w:rPr>
          <w:rFonts w:ascii="Bookman Old Style" w:hAnsi="Bookman Old Style"/>
          <w:sz w:val="26"/>
          <w:szCs w:val="26"/>
        </w:rPr>
        <w:t>-urbana, con las siguientes medidas y colindancias</w:t>
      </w:r>
      <w:r w:rsidR="00545354" w:rsidRPr="00331429">
        <w:rPr>
          <w:rFonts w:ascii="Bookman Old Style" w:hAnsi="Bookman Old Style"/>
          <w:sz w:val="26"/>
          <w:szCs w:val="26"/>
        </w:rPr>
        <w:t>: Al</w:t>
      </w:r>
      <w:r w:rsidR="00545354" w:rsidRPr="00331429">
        <w:rPr>
          <w:rFonts w:ascii="Bookman Old Style" w:hAnsi="Bookman Old Style"/>
          <w:b/>
          <w:sz w:val="26"/>
          <w:szCs w:val="26"/>
        </w:rPr>
        <w:t xml:space="preserve"> Norte:</w:t>
      </w:r>
      <w:r w:rsidR="00545354" w:rsidRPr="00331429">
        <w:rPr>
          <w:rFonts w:ascii="Bookman Old Style" w:hAnsi="Bookman Old Style"/>
          <w:sz w:val="26"/>
          <w:szCs w:val="26"/>
        </w:rPr>
        <w:t xml:space="preserve"> En 197.43 </w:t>
      </w:r>
      <w:proofErr w:type="spellStart"/>
      <w:r w:rsidR="00545354" w:rsidRP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545354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545354" w:rsidRP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545354" w:rsidRPr="00331429">
        <w:rPr>
          <w:rFonts w:ascii="Bookman Old Style" w:hAnsi="Bookman Old Style"/>
          <w:sz w:val="26"/>
          <w:szCs w:val="26"/>
        </w:rPr>
        <w:t xml:space="preserve"> resto de la propiedad, al </w:t>
      </w:r>
      <w:r w:rsidR="00545354" w:rsidRPr="00331429">
        <w:rPr>
          <w:rFonts w:ascii="Bookman Old Style" w:hAnsi="Bookman Old Style"/>
          <w:b/>
          <w:sz w:val="26"/>
          <w:szCs w:val="26"/>
        </w:rPr>
        <w:t>Sur:</w:t>
      </w:r>
      <w:r w:rsidR="00545354" w:rsidRPr="00331429">
        <w:rPr>
          <w:rFonts w:ascii="Bookman Old Style" w:hAnsi="Bookman Old Style"/>
          <w:sz w:val="26"/>
          <w:szCs w:val="26"/>
        </w:rPr>
        <w:t xml:space="preserve"> De Pte. </w:t>
      </w:r>
      <w:proofErr w:type="gramStart"/>
      <w:r w:rsidR="00545354" w:rsidRPr="00331429">
        <w:rPr>
          <w:rFonts w:ascii="Bookman Old Style" w:hAnsi="Bookman Old Style"/>
          <w:sz w:val="26"/>
          <w:szCs w:val="26"/>
        </w:rPr>
        <w:t>a</w:t>
      </w:r>
      <w:proofErr w:type="gramEnd"/>
      <w:r w:rsidR="00545354" w:rsidRPr="0033142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545354" w:rsidRPr="00331429">
        <w:rPr>
          <w:rFonts w:ascii="Bookman Old Style" w:hAnsi="Bookman Old Style"/>
          <w:sz w:val="26"/>
          <w:szCs w:val="26"/>
        </w:rPr>
        <w:t>Ote</w:t>
      </w:r>
      <w:proofErr w:type="spellEnd"/>
      <w:r w:rsidR="00545354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545354" w:rsidRPr="00331429">
        <w:rPr>
          <w:rFonts w:ascii="Bookman Old Style" w:hAnsi="Bookman Old Style"/>
          <w:sz w:val="26"/>
          <w:szCs w:val="26"/>
        </w:rPr>
        <w:t>en</w:t>
      </w:r>
      <w:proofErr w:type="gramEnd"/>
      <w:r w:rsidR="00545354" w:rsidRPr="00331429">
        <w:rPr>
          <w:rFonts w:ascii="Bookman Old Style" w:hAnsi="Bookman Old Style"/>
          <w:sz w:val="26"/>
          <w:szCs w:val="26"/>
        </w:rPr>
        <w:t xml:space="preserve"> 114.50 </w:t>
      </w:r>
      <w:proofErr w:type="spellStart"/>
      <w:r w:rsidR="00545354" w:rsidRP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545354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545354" w:rsidRP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545354" w:rsidRPr="00331429">
        <w:rPr>
          <w:rFonts w:ascii="Bookman Old Style" w:hAnsi="Bookman Old Style"/>
          <w:sz w:val="26"/>
          <w:szCs w:val="26"/>
        </w:rPr>
        <w:t xml:space="preserve"> zona federal del canal de riego, dobla al norte en 94.70 </w:t>
      </w:r>
      <w:proofErr w:type="spellStart"/>
      <w:r w:rsidR="00545354" w:rsidRP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545354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545354" w:rsidRP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545354" w:rsidRPr="00331429">
        <w:rPr>
          <w:rFonts w:ascii="Bookman Old Style" w:hAnsi="Bookman Old Style"/>
          <w:sz w:val="26"/>
          <w:szCs w:val="26"/>
        </w:rPr>
        <w:t xml:space="preserve"> Ernesto Alejandro Curiel Hernández</w:t>
      </w:r>
      <w:r w:rsidR="00331429">
        <w:rPr>
          <w:rFonts w:ascii="Bookman Old Style" w:hAnsi="Bookman Old Style"/>
          <w:sz w:val="26"/>
          <w:szCs w:val="26"/>
        </w:rPr>
        <w:t xml:space="preserve">, al </w:t>
      </w:r>
      <w:r w:rsidR="00331429" w:rsidRPr="00331429">
        <w:rPr>
          <w:rFonts w:ascii="Bookman Old Style" w:hAnsi="Bookman Old Style"/>
          <w:b/>
          <w:sz w:val="26"/>
          <w:szCs w:val="26"/>
        </w:rPr>
        <w:t>Oriente:</w:t>
      </w:r>
      <w:r w:rsidR="00331429">
        <w:rPr>
          <w:rFonts w:ascii="Bookman Old Style" w:hAnsi="Bookman Old Style"/>
          <w:sz w:val="26"/>
          <w:szCs w:val="26"/>
        </w:rPr>
        <w:t xml:space="preserve"> De norte a sur en 76.22 </w:t>
      </w:r>
      <w:proofErr w:type="spellStart"/>
      <w:r w:rsid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>
        <w:rPr>
          <w:rFonts w:ascii="Bookman Old Style" w:hAnsi="Bookman Old Style"/>
          <w:sz w:val="26"/>
          <w:szCs w:val="26"/>
        </w:rPr>
        <w:t>gira</w:t>
      </w:r>
      <w:proofErr w:type="gramEnd"/>
      <w:r w:rsidR="00331429">
        <w:rPr>
          <w:rFonts w:ascii="Bookman Old Style" w:hAnsi="Bookman Old Style"/>
          <w:sz w:val="26"/>
          <w:szCs w:val="26"/>
        </w:rPr>
        <w:t xml:space="preserve"> al poniente en 102.00 </w:t>
      </w:r>
      <w:proofErr w:type="spellStart"/>
      <w:r w:rsid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>
        <w:rPr>
          <w:rFonts w:ascii="Bookman Old Style" w:hAnsi="Bookman Old Style"/>
          <w:sz w:val="26"/>
          <w:szCs w:val="26"/>
        </w:rPr>
        <w:t xml:space="preserve"> Ernesto Alejandro Curiel Hernández, al </w:t>
      </w:r>
      <w:r w:rsidR="00331429" w:rsidRPr="00331429">
        <w:rPr>
          <w:rFonts w:ascii="Bookman Old Style" w:hAnsi="Bookman Old Style"/>
          <w:b/>
          <w:sz w:val="26"/>
          <w:szCs w:val="26"/>
        </w:rPr>
        <w:t>Poniente:</w:t>
      </w:r>
      <w:r w:rsidR="00331429">
        <w:rPr>
          <w:rFonts w:ascii="Bookman Old Style" w:hAnsi="Bookman Old Style"/>
          <w:sz w:val="26"/>
          <w:szCs w:val="26"/>
        </w:rPr>
        <w:t xml:space="preserve"> En 192.62 </w:t>
      </w:r>
      <w:proofErr w:type="spellStart"/>
      <w:r w:rsid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>
        <w:rPr>
          <w:rFonts w:ascii="Bookman Old Style" w:hAnsi="Bookman Old Style"/>
          <w:sz w:val="26"/>
          <w:szCs w:val="26"/>
        </w:rPr>
        <w:t xml:space="preserve"> Ernesto Alejandro Curiel </w:t>
      </w:r>
      <w:proofErr w:type="spellStart"/>
      <w:r w:rsidR="00331429">
        <w:rPr>
          <w:rFonts w:ascii="Bookman Old Style" w:hAnsi="Bookman Old Style"/>
          <w:sz w:val="26"/>
          <w:szCs w:val="26"/>
        </w:rPr>
        <w:t>Hernandez</w:t>
      </w:r>
      <w:proofErr w:type="spellEnd"/>
      <w:r w:rsidR="00331429">
        <w:rPr>
          <w:rFonts w:ascii="Bookman Old Style" w:hAnsi="Bookman Old Style"/>
          <w:sz w:val="26"/>
          <w:szCs w:val="26"/>
        </w:rPr>
        <w:t>.--------------------------------------------------------------</w:t>
      </w:r>
    </w:p>
    <w:p w:rsidR="00891BDB" w:rsidRDefault="00891BDB" w:rsidP="00A9528D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Es importante aprobar y autorizar al Ayuntamiento de Ayotlán, Jalisco; para que celebre el contrato de c</w:t>
      </w:r>
      <w:r w:rsidR="006A16D9">
        <w:rPr>
          <w:rFonts w:ascii="Bookman Old Style" w:hAnsi="Bookman Old Style"/>
          <w:i/>
          <w:sz w:val="26"/>
          <w:szCs w:val="26"/>
        </w:rPr>
        <w:t>ompra – venta de dicho inmueble, y</w:t>
      </w:r>
      <w:r>
        <w:rPr>
          <w:rFonts w:ascii="Bookman Old Style" w:hAnsi="Bookman Old Style"/>
          <w:i/>
          <w:sz w:val="26"/>
          <w:szCs w:val="26"/>
        </w:rPr>
        <w:t>a que la finalidad será la donación a varias familias de escasos recursos de esa región; para la construcción de una vivienda digna que les proporcione las comodidades mínimas de subsistencia.---------------------------------</w:t>
      </w:r>
      <w:r w:rsidR="00A9528D">
        <w:rPr>
          <w:rFonts w:ascii="Bookman Old Style" w:hAnsi="Bookman Old Style"/>
          <w:i/>
          <w:sz w:val="26"/>
          <w:szCs w:val="26"/>
        </w:rPr>
        <w:t>------------------------------------------</w:t>
      </w:r>
    </w:p>
    <w:p w:rsidR="00955E59" w:rsidRDefault="00955E59" w:rsidP="0033142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55E59" w:rsidRDefault="00955E59" w:rsidP="0033142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55E59" w:rsidRDefault="00955E59" w:rsidP="0033142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9033E" w:rsidRDefault="002945E4" w:rsidP="00955E5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 lo anteriormente expuesto</w:t>
      </w:r>
      <w:r w:rsidR="00E2525F" w:rsidRPr="002945E4">
        <w:rPr>
          <w:rFonts w:ascii="Bookman Old Style" w:hAnsi="Bookman Old Style"/>
          <w:sz w:val="26"/>
          <w:szCs w:val="26"/>
        </w:rPr>
        <w:t xml:space="preserve"> e</w:t>
      </w:r>
      <w:r w:rsidR="00C9033E" w:rsidRPr="002945E4">
        <w:rPr>
          <w:rFonts w:ascii="Bookman Old Style" w:hAnsi="Bookman Old Style"/>
          <w:sz w:val="26"/>
          <w:szCs w:val="26"/>
        </w:rPr>
        <w:t>l</w:t>
      </w:r>
      <w:r w:rsidR="00C9033E">
        <w:rPr>
          <w:rFonts w:ascii="Bookman Old Style" w:hAnsi="Bookman Old Style"/>
          <w:sz w:val="26"/>
          <w:szCs w:val="26"/>
        </w:rPr>
        <w:t xml:space="preserve"> Presidente Municipal </w:t>
      </w:r>
      <w:r w:rsidR="00821524">
        <w:rPr>
          <w:rFonts w:ascii="Bookman Old Style" w:hAnsi="Bookman Old Style"/>
          <w:b/>
          <w:sz w:val="26"/>
          <w:szCs w:val="26"/>
        </w:rPr>
        <w:t>Gabriel Vás</w:t>
      </w:r>
      <w:r w:rsidR="00C9033E" w:rsidRPr="001D3731">
        <w:rPr>
          <w:rFonts w:ascii="Bookman Old Style" w:hAnsi="Bookman Old Style"/>
          <w:b/>
          <w:sz w:val="26"/>
          <w:szCs w:val="26"/>
        </w:rPr>
        <w:t>quez Andrade</w:t>
      </w:r>
      <w:r w:rsidR="00C9033E">
        <w:rPr>
          <w:rFonts w:ascii="Bookman Old Style" w:hAnsi="Bookman Old Style"/>
          <w:sz w:val="26"/>
          <w:szCs w:val="26"/>
        </w:rPr>
        <w:t>, otorga el uso de la voz al Secretario General</w:t>
      </w:r>
      <w:r w:rsidR="00C9033E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="00C9033E"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punto de acuerdo; </w:t>
      </w:r>
      <w:r w:rsidR="00331429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el</w:t>
      </w:r>
      <w:r w:rsidR="00331429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cual</w:t>
      </w:r>
      <w:r w:rsidR="00331429">
        <w:rPr>
          <w:rFonts w:ascii="Bookman Old Style" w:hAnsi="Bookman Old Style"/>
          <w:sz w:val="26"/>
          <w:szCs w:val="26"/>
        </w:rPr>
        <w:t xml:space="preserve"> </w:t>
      </w:r>
      <w:r w:rsidR="008A3084">
        <w:rPr>
          <w:rFonts w:ascii="Bookman Old Style" w:hAnsi="Bookman Old Style"/>
          <w:sz w:val="26"/>
          <w:szCs w:val="26"/>
        </w:rPr>
        <w:t xml:space="preserve"> dando cumplimiento</w:t>
      </w:r>
      <w:r w:rsidR="00907CF8">
        <w:rPr>
          <w:rFonts w:ascii="Bookman Old Style" w:hAnsi="Bookman Old Style"/>
          <w:sz w:val="26"/>
          <w:szCs w:val="26"/>
        </w:rPr>
        <w:t xml:space="preserve"> se dirige al pleno, solicitando</w:t>
      </w:r>
      <w:r w:rsidR="00C9033E">
        <w:rPr>
          <w:rFonts w:ascii="Bookman Old Style" w:hAnsi="Bookman Old Style"/>
          <w:sz w:val="26"/>
          <w:szCs w:val="26"/>
        </w:rPr>
        <w:t xml:space="preserve"> si están de acuerdo en autorizar la compra del terreno anteriormente descrito, ubicado en la Delegación de La Ribera, con fines de apoyo a familias de escasos recurso; lo manifiesten levanta</w:t>
      </w:r>
      <w:r w:rsidR="00907CF8">
        <w:rPr>
          <w:rFonts w:ascii="Bookman Old Style" w:hAnsi="Bookman Old Style"/>
          <w:sz w:val="26"/>
          <w:szCs w:val="26"/>
        </w:rPr>
        <w:t>ndo su mano.</w:t>
      </w:r>
      <w:r w:rsidR="00C9033E">
        <w:rPr>
          <w:rFonts w:ascii="Bookman Old Style" w:hAnsi="Bookman Old Style"/>
          <w:sz w:val="26"/>
          <w:szCs w:val="26"/>
        </w:rPr>
        <w:t xml:space="preserve"> </w:t>
      </w:r>
      <w:r w:rsidR="00907CF8">
        <w:rPr>
          <w:rFonts w:ascii="Bookman Old Style" w:hAnsi="Bookman Old Style"/>
          <w:sz w:val="26"/>
          <w:szCs w:val="26"/>
        </w:rPr>
        <w:t>--</w:t>
      </w:r>
      <w:r w:rsidR="00C9033E">
        <w:rPr>
          <w:rFonts w:ascii="Bookman Old Style" w:hAnsi="Bookman Old Style"/>
          <w:sz w:val="26"/>
          <w:szCs w:val="26"/>
        </w:rPr>
        <w:t>--</w:t>
      </w:r>
      <w:r w:rsidR="00955E59">
        <w:rPr>
          <w:rFonts w:ascii="Bookman Old Style" w:hAnsi="Bookman Old Style"/>
          <w:sz w:val="26"/>
          <w:szCs w:val="26"/>
        </w:rPr>
        <w:t>---------------------------------------</w:t>
      </w:r>
      <w:r w:rsidR="00C9033E">
        <w:rPr>
          <w:rFonts w:ascii="Bookman Old Style" w:hAnsi="Bookman Old Style"/>
          <w:sz w:val="26"/>
          <w:szCs w:val="26"/>
        </w:rPr>
        <w:t>----</w:t>
      </w:r>
    </w:p>
    <w:p w:rsidR="00C9033E" w:rsidRPr="002F2F77" w:rsidRDefault="00C9033E" w:rsidP="00331429">
      <w:pPr>
        <w:spacing w:after="0" w:line="240" w:lineRule="auto"/>
        <w:ind w:left="284" w:right="-235"/>
        <w:jc w:val="both"/>
        <w:rPr>
          <w:rFonts w:ascii="Bookman Old Style" w:hAnsi="Bookman Old Style" w:cs="Calibri"/>
          <w:b/>
          <w:sz w:val="10"/>
          <w:szCs w:val="10"/>
        </w:rPr>
      </w:pPr>
    </w:p>
    <w:p w:rsidR="00331429" w:rsidRDefault="00C9033E" w:rsidP="0033142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 w:rsidR="00E2525F"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 w:rsidR="002945E4"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="00907CF8" w:rsidRPr="00907CF8">
        <w:rPr>
          <w:rFonts w:ascii="Bookman Old Style" w:hAnsi="Bookman Old Style"/>
          <w:b/>
          <w:sz w:val="26"/>
          <w:szCs w:val="26"/>
        </w:rPr>
        <w:t>mayoría calificada</w:t>
      </w:r>
      <w:r w:rsidR="002945E4">
        <w:rPr>
          <w:rFonts w:ascii="Bookman Old Style" w:hAnsi="Bookman Old Style"/>
          <w:sz w:val="26"/>
          <w:szCs w:val="26"/>
        </w:rPr>
        <w:t xml:space="preserve"> de los presentes, bajo l</w:t>
      </w:r>
      <w:r w:rsidR="008A3084">
        <w:rPr>
          <w:rFonts w:ascii="Bookman Old Style" w:hAnsi="Bookman Old Style"/>
          <w:sz w:val="26"/>
          <w:szCs w:val="26"/>
        </w:rPr>
        <w:t xml:space="preserve">os siguientes </w:t>
      </w:r>
      <w:r w:rsidR="002945E4">
        <w:rPr>
          <w:rFonts w:ascii="Bookman Old Style" w:hAnsi="Bookman Old Style"/>
          <w:sz w:val="26"/>
          <w:szCs w:val="26"/>
        </w:rPr>
        <w:t>acuerdo</w:t>
      </w:r>
      <w:r w:rsidR="008A3084">
        <w:rPr>
          <w:rFonts w:ascii="Bookman Old Style" w:hAnsi="Bookman Old Style"/>
          <w:sz w:val="26"/>
          <w:szCs w:val="26"/>
        </w:rPr>
        <w:t>s</w:t>
      </w:r>
      <w:proofErr w:type="gramStart"/>
      <w:r w:rsidR="002945E4">
        <w:rPr>
          <w:rFonts w:ascii="Bookman Old Style" w:hAnsi="Bookman Old Style"/>
          <w:sz w:val="26"/>
          <w:szCs w:val="26"/>
        </w:rPr>
        <w:t>:-</w:t>
      </w:r>
      <w:r w:rsidR="008A3084">
        <w:rPr>
          <w:rFonts w:ascii="Bookman Old Style" w:hAnsi="Bookman Old Style"/>
          <w:sz w:val="26"/>
          <w:szCs w:val="26"/>
        </w:rPr>
        <w:t>------------</w:t>
      </w:r>
      <w:r w:rsidR="002945E4">
        <w:rPr>
          <w:rFonts w:ascii="Bookman Old Style" w:hAnsi="Bookman Old Style"/>
          <w:sz w:val="26"/>
          <w:szCs w:val="26"/>
        </w:rPr>
        <w:t>-------------------</w:t>
      </w:r>
      <w:r w:rsidR="00907CF8">
        <w:rPr>
          <w:rFonts w:ascii="Bookman Old Style" w:hAnsi="Bookman Old Style"/>
          <w:sz w:val="26"/>
          <w:szCs w:val="26"/>
        </w:rPr>
        <w:t>------------</w:t>
      </w:r>
      <w:r w:rsidR="00331429">
        <w:rPr>
          <w:rFonts w:ascii="Bookman Old Style" w:hAnsi="Bookman Old Style"/>
          <w:sz w:val="26"/>
          <w:szCs w:val="26"/>
        </w:rPr>
        <w:t>----</w:t>
      </w:r>
      <w:proofErr w:type="gramEnd"/>
    </w:p>
    <w:p w:rsidR="00331429" w:rsidRPr="002F2F77" w:rsidRDefault="00331429" w:rsidP="00331429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2945E4" w:rsidRDefault="00891BDB" w:rsidP="008A3084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E65868">
        <w:rPr>
          <w:rFonts w:ascii="Bookman Old Style" w:hAnsi="Bookman Old Style"/>
          <w:b/>
          <w:sz w:val="26"/>
          <w:szCs w:val="26"/>
        </w:rPr>
        <w:t xml:space="preserve">PRIMERO.- </w:t>
      </w:r>
      <w:r w:rsidRPr="00E65868">
        <w:rPr>
          <w:rFonts w:ascii="Bookman Old Style" w:hAnsi="Bookman Old Style"/>
          <w:sz w:val="26"/>
          <w:szCs w:val="26"/>
        </w:rPr>
        <w:t xml:space="preserve">Es de Autorizarse y se autoriza al Ayuntamiento de Ayotlán, Jalisco; celebrar el contrato de compra – venta </w:t>
      </w:r>
      <w:r w:rsidR="003F07A4" w:rsidRPr="00E65868">
        <w:rPr>
          <w:rFonts w:ascii="Bookman Old Style" w:hAnsi="Bookman Old Style"/>
          <w:sz w:val="26"/>
          <w:szCs w:val="26"/>
        </w:rPr>
        <w:t xml:space="preserve">con el </w:t>
      </w:r>
      <w:r w:rsidR="003F07A4" w:rsidRPr="00E65868">
        <w:rPr>
          <w:rFonts w:ascii="Bookman Old Style" w:hAnsi="Bookman Old Style"/>
          <w:b/>
          <w:sz w:val="26"/>
          <w:szCs w:val="26"/>
        </w:rPr>
        <w:t>C.  ROBERTO LICEA MAGAÑA</w:t>
      </w:r>
      <w:r w:rsidR="003F07A4" w:rsidRPr="00E65868">
        <w:rPr>
          <w:rFonts w:ascii="Bookman Old Style" w:hAnsi="Bookman Old Style"/>
          <w:sz w:val="26"/>
          <w:szCs w:val="26"/>
        </w:rPr>
        <w:t xml:space="preserve"> y su esposa </w:t>
      </w:r>
      <w:r w:rsidR="003F07A4" w:rsidRPr="00E65868">
        <w:rPr>
          <w:rFonts w:ascii="Bookman Old Style" w:hAnsi="Bookman Old Style"/>
          <w:b/>
          <w:sz w:val="26"/>
          <w:szCs w:val="26"/>
        </w:rPr>
        <w:t>ADRIANA MATA PADILLA</w:t>
      </w:r>
      <w:r w:rsidR="003F07A4" w:rsidRPr="00E65868">
        <w:rPr>
          <w:rFonts w:ascii="Bookman Old Style" w:hAnsi="Bookman Old Style"/>
          <w:sz w:val="26"/>
          <w:szCs w:val="26"/>
        </w:rPr>
        <w:t>,</w:t>
      </w:r>
      <w:r w:rsidRPr="00E65868">
        <w:rPr>
          <w:rFonts w:ascii="Bookman Old Style" w:hAnsi="Bookman Old Style"/>
          <w:sz w:val="26"/>
          <w:szCs w:val="26"/>
        </w:rPr>
        <w:t xml:space="preserve"> respecto a un inmueble de su propiedad, con una superficie de: </w:t>
      </w:r>
      <w:r w:rsidR="006A16D9">
        <w:rPr>
          <w:rFonts w:ascii="Bookman Old Style" w:hAnsi="Bookman Old Style"/>
          <w:b/>
          <w:sz w:val="26"/>
          <w:szCs w:val="26"/>
        </w:rPr>
        <w:t>2-77-</w:t>
      </w:r>
      <w:r w:rsidR="006A16D9" w:rsidRPr="00955E59">
        <w:rPr>
          <w:rFonts w:ascii="Bookman Old Style" w:hAnsi="Bookman Old Style"/>
          <w:b/>
          <w:sz w:val="26"/>
          <w:szCs w:val="26"/>
        </w:rPr>
        <w:t>50.90</w:t>
      </w:r>
      <w:r w:rsidR="006A16D9">
        <w:rPr>
          <w:rFonts w:ascii="Bookman Old Style" w:hAnsi="Bookman Old Style"/>
          <w:b/>
          <w:sz w:val="26"/>
          <w:szCs w:val="26"/>
        </w:rPr>
        <w:t xml:space="preserve"> </w:t>
      </w:r>
      <w:r w:rsidR="006A16D9" w:rsidRPr="006A16D9">
        <w:rPr>
          <w:rFonts w:ascii="Bookman Old Style" w:hAnsi="Bookman Old Style"/>
          <w:sz w:val="26"/>
          <w:szCs w:val="26"/>
        </w:rPr>
        <w:t>Hectáreas</w:t>
      </w:r>
      <w:r w:rsidRPr="00E65868">
        <w:rPr>
          <w:rFonts w:ascii="Bookman Old Style" w:hAnsi="Bookman Old Style"/>
          <w:sz w:val="26"/>
          <w:szCs w:val="26"/>
        </w:rPr>
        <w:t>, con valor de</w:t>
      </w:r>
      <w:r w:rsidR="006A16D9">
        <w:rPr>
          <w:rFonts w:ascii="Bookman Old Style" w:hAnsi="Bookman Old Style"/>
          <w:sz w:val="26"/>
          <w:szCs w:val="26"/>
        </w:rPr>
        <w:t>:-</w:t>
      </w:r>
      <w:r w:rsidR="00E65868" w:rsidRPr="00E65868">
        <w:rPr>
          <w:rFonts w:ascii="Bookman Old Style" w:hAnsi="Bookman Old Style"/>
          <w:b/>
          <w:sz w:val="26"/>
          <w:szCs w:val="26"/>
        </w:rPr>
        <w:t>$</w:t>
      </w:r>
      <w:r w:rsidR="00E65868">
        <w:rPr>
          <w:rFonts w:ascii="Bookman Old Style" w:hAnsi="Bookman Old Style"/>
          <w:sz w:val="26"/>
          <w:szCs w:val="26"/>
        </w:rPr>
        <w:t xml:space="preserve"> </w:t>
      </w:r>
      <w:r w:rsidR="003F07A4" w:rsidRPr="00E65868">
        <w:rPr>
          <w:rFonts w:ascii="Bookman Old Style" w:hAnsi="Bookman Old Style"/>
          <w:b/>
          <w:sz w:val="26"/>
          <w:szCs w:val="26"/>
        </w:rPr>
        <w:t>971,281.50</w:t>
      </w:r>
      <w:r w:rsidRPr="00E65868">
        <w:rPr>
          <w:rFonts w:ascii="Bookman Old Style" w:hAnsi="Bookman Old Style"/>
          <w:b/>
          <w:sz w:val="26"/>
          <w:szCs w:val="26"/>
        </w:rPr>
        <w:t xml:space="preserve"> </w:t>
      </w:r>
      <w:r w:rsidRPr="00E65868">
        <w:rPr>
          <w:rFonts w:ascii="Bookman Old Style" w:hAnsi="Bookman Old Style"/>
          <w:sz w:val="26"/>
          <w:szCs w:val="26"/>
        </w:rPr>
        <w:t xml:space="preserve">(Novecientos setenta y un mil </w:t>
      </w:r>
      <w:r w:rsidR="003F07A4" w:rsidRPr="00E65868">
        <w:rPr>
          <w:rFonts w:ascii="Bookman Old Style" w:hAnsi="Bookman Old Style"/>
          <w:sz w:val="26"/>
          <w:szCs w:val="26"/>
        </w:rPr>
        <w:t>doscientos ochenta y un pesos 50</w:t>
      </w:r>
      <w:r w:rsidRPr="00E65868">
        <w:rPr>
          <w:rFonts w:ascii="Bookman Old Style" w:hAnsi="Bookman Old Style"/>
          <w:sz w:val="26"/>
          <w:szCs w:val="26"/>
        </w:rPr>
        <w:t>/100 m.n.), para la realización de un proyecto de donación.--------</w:t>
      </w:r>
      <w:r w:rsidR="00A9528D">
        <w:rPr>
          <w:rFonts w:ascii="Bookman Old Style" w:hAnsi="Bookman Old Style"/>
          <w:sz w:val="26"/>
          <w:szCs w:val="26"/>
        </w:rPr>
        <w:t>-</w:t>
      </w:r>
      <w:r w:rsidRPr="00E65868">
        <w:rPr>
          <w:rFonts w:ascii="Bookman Old Style" w:hAnsi="Bookman Old Style"/>
          <w:sz w:val="26"/>
          <w:szCs w:val="26"/>
        </w:rPr>
        <w:t>----</w:t>
      </w:r>
      <w:r w:rsidR="003F07A4" w:rsidRPr="00E65868">
        <w:rPr>
          <w:rFonts w:ascii="Bookman Old Style" w:hAnsi="Bookman Old Style"/>
          <w:sz w:val="26"/>
          <w:szCs w:val="26"/>
        </w:rPr>
        <w:t>------------</w:t>
      </w:r>
      <w:r w:rsidR="00E65868" w:rsidRPr="00E65868">
        <w:rPr>
          <w:rFonts w:ascii="Bookman Old Style" w:hAnsi="Bookman Old Style"/>
          <w:sz w:val="26"/>
          <w:szCs w:val="26"/>
        </w:rPr>
        <w:t>--</w:t>
      </w:r>
      <w:r w:rsidR="002945E4">
        <w:rPr>
          <w:rFonts w:ascii="Bookman Old Style" w:hAnsi="Bookman Old Style"/>
          <w:sz w:val="26"/>
          <w:szCs w:val="26"/>
        </w:rPr>
        <w:t>--------------------</w:t>
      </w:r>
      <w:r w:rsidRPr="00E65868">
        <w:rPr>
          <w:rFonts w:ascii="Bookman Old Style" w:hAnsi="Bookman Old Style"/>
          <w:b/>
          <w:sz w:val="26"/>
          <w:szCs w:val="26"/>
        </w:rPr>
        <w:t xml:space="preserve">SEGUNDO.- </w:t>
      </w:r>
      <w:r w:rsidRPr="00E65868">
        <w:rPr>
          <w:rFonts w:ascii="Bookman Old Style" w:hAnsi="Bookman Old Style"/>
          <w:sz w:val="26"/>
          <w:szCs w:val="26"/>
        </w:rPr>
        <w:t xml:space="preserve">Es procedente aprobar y se aprueba autorizar al Ayuntamiento de Ayotlán, Jalisco; la compra de un inmueble </w:t>
      </w:r>
      <w:r w:rsidR="002F2F77">
        <w:rPr>
          <w:rFonts w:ascii="Bookman Old Style" w:hAnsi="Bookman Old Style"/>
          <w:sz w:val="26"/>
          <w:szCs w:val="26"/>
        </w:rPr>
        <w:t>inscrito en el Catastro Municipal bajo el número de cuenta predial R006269 del sector rústico</w:t>
      </w:r>
      <w:r w:rsidR="002F2F77" w:rsidRPr="00E65868">
        <w:rPr>
          <w:rFonts w:ascii="Bookman Old Style" w:hAnsi="Bookman Old Style"/>
          <w:sz w:val="26"/>
          <w:szCs w:val="26"/>
        </w:rPr>
        <w:t xml:space="preserve"> </w:t>
      </w:r>
      <w:r w:rsidRPr="00E65868">
        <w:rPr>
          <w:rFonts w:ascii="Bookman Old Style" w:hAnsi="Bookman Old Style"/>
          <w:sz w:val="26"/>
          <w:szCs w:val="26"/>
        </w:rPr>
        <w:t>con una sup</w:t>
      </w:r>
      <w:r w:rsidR="002945E4">
        <w:rPr>
          <w:rFonts w:ascii="Bookman Old Style" w:hAnsi="Bookman Old Style"/>
          <w:sz w:val="26"/>
          <w:szCs w:val="26"/>
        </w:rPr>
        <w:t>erficie de</w:t>
      </w:r>
      <w:r w:rsidR="00F72AD6">
        <w:rPr>
          <w:rFonts w:ascii="Bookman Old Style" w:hAnsi="Bookman Old Style"/>
          <w:sz w:val="26"/>
          <w:szCs w:val="26"/>
        </w:rPr>
        <w:t xml:space="preserve"> </w:t>
      </w:r>
      <w:r w:rsidR="00F72AD6">
        <w:rPr>
          <w:rFonts w:ascii="Bookman Old Style" w:hAnsi="Bookman Old Style"/>
          <w:b/>
          <w:sz w:val="26"/>
          <w:szCs w:val="26"/>
        </w:rPr>
        <w:t>2-77-</w:t>
      </w:r>
      <w:r w:rsidR="00F72AD6" w:rsidRPr="00955E59">
        <w:rPr>
          <w:rFonts w:ascii="Bookman Old Style" w:hAnsi="Bookman Old Style"/>
          <w:b/>
          <w:sz w:val="26"/>
          <w:szCs w:val="26"/>
        </w:rPr>
        <w:t>50.90</w:t>
      </w:r>
      <w:r w:rsidR="00F72AD6">
        <w:rPr>
          <w:rFonts w:ascii="Bookman Old Style" w:hAnsi="Bookman Old Style"/>
          <w:b/>
          <w:sz w:val="26"/>
          <w:szCs w:val="26"/>
        </w:rPr>
        <w:t xml:space="preserve"> </w:t>
      </w:r>
      <w:r w:rsidR="00F72AD6" w:rsidRPr="006A16D9">
        <w:rPr>
          <w:rFonts w:ascii="Bookman Old Style" w:hAnsi="Bookman Old Style"/>
          <w:sz w:val="26"/>
          <w:szCs w:val="26"/>
        </w:rPr>
        <w:t>Hectáreas</w:t>
      </w:r>
      <w:r w:rsidR="003F07A4" w:rsidRPr="00E65868">
        <w:rPr>
          <w:rFonts w:ascii="Bookman Old Style" w:hAnsi="Bookman Old Style"/>
          <w:b/>
          <w:sz w:val="26"/>
          <w:szCs w:val="26"/>
        </w:rPr>
        <w:t xml:space="preserve">, </w:t>
      </w:r>
      <w:r w:rsidR="003F07A4" w:rsidRPr="00E65868">
        <w:rPr>
          <w:rFonts w:ascii="Calibri" w:eastAsia="Calibri" w:hAnsi="Calibri" w:cs="Times New Roman"/>
          <w:lang w:val="es-ES"/>
        </w:rPr>
        <w:t xml:space="preserve"> </w:t>
      </w:r>
      <w:r w:rsidR="003F07A4" w:rsidRPr="00E65868">
        <w:rPr>
          <w:rFonts w:ascii="Bookman Old Style" w:hAnsi="Bookman Old Style"/>
          <w:sz w:val="26"/>
          <w:szCs w:val="26"/>
        </w:rPr>
        <w:t xml:space="preserve">ubicado en  San José del Refugio, en la Delegación  de La Ribera, Municipio de Ayotlán, Jalisco; </w:t>
      </w:r>
      <w:r w:rsidR="00331429" w:rsidRPr="00331429">
        <w:rPr>
          <w:rFonts w:ascii="Bookman Old Style" w:hAnsi="Bookman Old Style"/>
          <w:sz w:val="26"/>
          <w:szCs w:val="26"/>
        </w:rPr>
        <w:t>con las siguientes medidas y colindancias: Al</w:t>
      </w:r>
      <w:r w:rsidR="00331429" w:rsidRPr="00331429">
        <w:rPr>
          <w:rFonts w:ascii="Bookman Old Style" w:hAnsi="Bookman Old Style"/>
          <w:b/>
          <w:sz w:val="26"/>
          <w:szCs w:val="26"/>
        </w:rPr>
        <w:t xml:space="preserve"> Norte:</w:t>
      </w:r>
      <w:r w:rsidR="00331429" w:rsidRPr="00331429">
        <w:rPr>
          <w:rFonts w:ascii="Bookman Old Style" w:hAnsi="Bookman Old Style"/>
          <w:sz w:val="26"/>
          <w:szCs w:val="26"/>
        </w:rPr>
        <w:t xml:space="preserve"> En 197.43 </w:t>
      </w:r>
      <w:proofErr w:type="spellStart"/>
      <w:r w:rsidR="00331429" w:rsidRP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 w:rsidRP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 w:rsidRPr="00331429">
        <w:rPr>
          <w:rFonts w:ascii="Bookman Old Style" w:hAnsi="Bookman Old Style"/>
          <w:sz w:val="26"/>
          <w:szCs w:val="26"/>
        </w:rPr>
        <w:t xml:space="preserve"> resto de la propiedad, al </w:t>
      </w:r>
      <w:r w:rsidR="00331429" w:rsidRPr="00331429">
        <w:rPr>
          <w:rFonts w:ascii="Bookman Old Style" w:hAnsi="Bookman Old Style"/>
          <w:b/>
          <w:sz w:val="26"/>
          <w:szCs w:val="26"/>
        </w:rPr>
        <w:t>Sur:</w:t>
      </w:r>
      <w:r w:rsidR="00331429" w:rsidRPr="00331429">
        <w:rPr>
          <w:rFonts w:ascii="Bookman Old Style" w:hAnsi="Bookman Old Style"/>
          <w:sz w:val="26"/>
          <w:szCs w:val="26"/>
        </w:rPr>
        <w:t xml:space="preserve"> De Pte. </w:t>
      </w:r>
      <w:proofErr w:type="gramStart"/>
      <w:r w:rsidR="00331429" w:rsidRPr="00331429">
        <w:rPr>
          <w:rFonts w:ascii="Bookman Old Style" w:hAnsi="Bookman Old Style"/>
          <w:sz w:val="26"/>
          <w:szCs w:val="26"/>
        </w:rPr>
        <w:t>a</w:t>
      </w:r>
      <w:proofErr w:type="gramEnd"/>
      <w:r w:rsidR="00331429" w:rsidRPr="0033142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331429" w:rsidRPr="00331429">
        <w:rPr>
          <w:rFonts w:ascii="Bookman Old Style" w:hAnsi="Bookman Old Style"/>
          <w:sz w:val="26"/>
          <w:szCs w:val="26"/>
        </w:rPr>
        <w:t>Ote</w:t>
      </w:r>
      <w:proofErr w:type="spellEnd"/>
      <w:r w:rsidR="00331429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 w:rsidRPr="00331429">
        <w:rPr>
          <w:rFonts w:ascii="Bookman Old Style" w:hAnsi="Bookman Old Style"/>
          <w:sz w:val="26"/>
          <w:szCs w:val="26"/>
        </w:rPr>
        <w:t>en</w:t>
      </w:r>
      <w:proofErr w:type="gramEnd"/>
      <w:r w:rsidR="00331429" w:rsidRPr="00331429">
        <w:rPr>
          <w:rFonts w:ascii="Bookman Old Style" w:hAnsi="Bookman Old Style"/>
          <w:sz w:val="26"/>
          <w:szCs w:val="26"/>
        </w:rPr>
        <w:t xml:space="preserve"> 114.50 </w:t>
      </w:r>
      <w:proofErr w:type="spellStart"/>
      <w:r w:rsidR="00331429" w:rsidRP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 w:rsidRP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 w:rsidRPr="00331429">
        <w:rPr>
          <w:rFonts w:ascii="Bookman Old Style" w:hAnsi="Bookman Old Style"/>
          <w:sz w:val="26"/>
          <w:szCs w:val="26"/>
        </w:rPr>
        <w:t xml:space="preserve"> zona federal del canal de riego, dobla al norte en 94.70 </w:t>
      </w:r>
      <w:proofErr w:type="spellStart"/>
      <w:r w:rsidR="00331429" w:rsidRP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 w:rsidRP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 w:rsidRP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 w:rsidRPr="00331429">
        <w:rPr>
          <w:rFonts w:ascii="Bookman Old Style" w:hAnsi="Bookman Old Style"/>
          <w:sz w:val="26"/>
          <w:szCs w:val="26"/>
        </w:rPr>
        <w:t xml:space="preserve"> Ernesto Alejandro Curiel Hernández</w:t>
      </w:r>
      <w:r w:rsidR="00331429">
        <w:rPr>
          <w:rFonts w:ascii="Bookman Old Style" w:hAnsi="Bookman Old Style"/>
          <w:sz w:val="26"/>
          <w:szCs w:val="26"/>
        </w:rPr>
        <w:t xml:space="preserve">, al </w:t>
      </w:r>
      <w:r w:rsidR="00331429" w:rsidRPr="00331429">
        <w:rPr>
          <w:rFonts w:ascii="Bookman Old Style" w:hAnsi="Bookman Old Style"/>
          <w:b/>
          <w:sz w:val="26"/>
          <w:szCs w:val="26"/>
        </w:rPr>
        <w:t>Oriente:</w:t>
      </w:r>
      <w:r w:rsidR="00331429">
        <w:rPr>
          <w:rFonts w:ascii="Bookman Old Style" w:hAnsi="Bookman Old Style"/>
          <w:sz w:val="26"/>
          <w:szCs w:val="26"/>
        </w:rPr>
        <w:t xml:space="preserve"> De norte a sur en 76.22 </w:t>
      </w:r>
      <w:proofErr w:type="spellStart"/>
      <w:r w:rsid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>
        <w:rPr>
          <w:rFonts w:ascii="Bookman Old Style" w:hAnsi="Bookman Old Style"/>
          <w:sz w:val="26"/>
          <w:szCs w:val="26"/>
        </w:rPr>
        <w:t>gira</w:t>
      </w:r>
      <w:proofErr w:type="gramEnd"/>
      <w:r w:rsidR="00331429">
        <w:rPr>
          <w:rFonts w:ascii="Bookman Old Style" w:hAnsi="Bookman Old Style"/>
          <w:sz w:val="26"/>
          <w:szCs w:val="26"/>
        </w:rPr>
        <w:t xml:space="preserve"> al poniente en 102.00 </w:t>
      </w:r>
      <w:proofErr w:type="spellStart"/>
      <w:r w:rsid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>
        <w:rPr>
          <w:rFonts w:ascii="Bookman Old Style" w:hAnsi="Bookman Old Style"/>
          <w:sz w:val="26"/>
          <w:szCs w:val="26"/>
        </w:rPr>
        <w:t xml:space="preserve"> Ernesto Alejandro Curiel Hernández, al </w:t>
      </w:r>
      <w:r w:rsidR="00331429" w:rsidRPr="00331429">
        <w:rPr>
          <w:rFonts w:ascii="Bookman Old Style" w:hAnsi="Bookman Old Style"/>
          <w:b/>
          <w:sz w:val="26"/>
          <w:szCs w:val="26"/>
        </w:rPr>
        <w:t>Poniente:</w:t>
      </w:r>
      <w:r w:rsidR="00331429">
        <w:rPr>
          <w:rFonts w:ascii="Bookman Old Style" w:hAnsi="Bookman Old Style"/>
          <w:sz w:val="26"/>
          <w:szCs w:val="26"/>
        </w:rPr>
        <w:t xml:space="preserve"> En 192.62 </w:t>
      </w:r>
      <w:proofErr w:type="spellStart"/>
      <w:r w:rsidR="00331429">
        <w:rPr>
          <w:rFonts w:ascii="Bookman Old Style" w:hAnsi="Bookman Old Style"/>
          <w:sz w:val="26"/>
          <w:szCs w:val="26"/>
        </w:rPr>
        <w:t>mts</w:t>
      </w:r>
      <w:proofErr w:type="spellEnd"/>
      <w:r w:rsidR="00331429">
        <w:rPr>
          <w:rFonts w:ascii="Bookman Old Style" w:hAnsi="Bookman Old Style"/>
          <w:sz w:val="26"/>
          <w:szCs w:val="26"/>
        </w:rPr>
        <w:t xml:space="preserve">. </w:t>
      </w:r>
      <w:proofErr w:type="gramStart"/>
      <w:r w:rsidR="00331429">
        <w:rPr>
          <w:rFonts w:ascii="Bookman Old Style" w:hAnsi="Bookman Old Style"/>
          <w:sz w:val="26"/>
          <w:szCs w:val="26"/>
        </w:rPr>
        <w:t>con</w:t>
      </w:r>
      <w:proofErr w:type="gramEnd"/>
      <w:r w:rsidR="00331429">
        <w:rPr>
          <w:rFonts w:ascii="Bookman Old Style" w:hAnsi="Bookman Old Style"/>
          <w:sz w:val="26"/>
          <w:szCs w:val="26"/>
        </w:rPr>
        <w:t xml:space="preserve"> Ernesto Alejandro </w:t>
      </w:r>
      <w:r w:rsidR="002F2F77">
        <w:rPr>
          <w:rFonts w:ascii="Bookman Old Style" w:hAnsi="Bookman Old Style"/>
          <w:sz w:val="26"/>
          <w:szCs w:val="26"/>
        </w:rPr>
        <w:t xml:space="preserve">Curiel </w:t>
      </w:r>
      <w:proofErr w:type="spellStart"/>
      <w:r w:rsidR="002F2F77">
        <w:rPr>
          <w:rFonts w:ascii="Bookman Old Style" w:hAnsi="Bookman Old Style"/>
          <w:sz w:val="26"/>
          <w:szCs w:val="26"/>
        </w:rPr>
        <w:t>Hernandez</w:t>
      </w:r>
      <w:proofErr w:type="spellEnd"/>
      <w:r w:rsidR="002F2F77">
        <w:rPr>
          <w:rFonts w:ascii="Bookman Old Style" w:hAnsi="Bookman Old Style"/>
          <w:sz w:val="26"/>
          <w:szCs w:val="26"/>
        </w:rPr>
        <w:t>. C</w:t>
      </w:r>
      <w:r w:rsidR="003F07A4" w:rsidRPr="00E65868">
        <w:rPr>
          <w:rFonts w:ascii="Bookman Old Style" w:hAnsi="Bookman Old Style"/>
          <w:sz w:val="26"/>
          <w:szCs w:val="26"/>
        </w:rPr>
        <w:t>omo proyecto de donación a   familias de escasos recursos para la construcción  de una vivienda digna</w:t>
      </w:r>
      <w:r w:rsidR="00653350">
        <w:rPr>
          <w:rFonts w:ascii="Bookman Old Style" w:hAnsi="Bookman Old Style"/>
          <w:sz w:val="26"/>
          <w:szCs w:val="26"/>
        </w:rPr>
        <w:t xml:space="preserve">, con </w:t>
      </w:r>
      <w:r w:rsidR="00653350" w:rsidRPr="00653350">
        <w:rPr>
          <w:rFonts w:ascii="Bookman Old Style" w:hAnsi="Bookman Old Style"/>
          <w:b/>
          <w:sz w:val="26"/>
          <w:szCs w:val="26"/>
        </w:rPr>
        <w:t>RECURSOS PROPIOS DEL MUNICIPIO</w:t>
      </w:r>
      <w:r w:rsidR="00653350">
        <w:rPr>
          <w:rFonts w:ascii="Bookman Old Style" w:hAnsi="Bookman Old Style"/>
          <w:sz w:val="26"/>
          <w:szCs w:val="26"/>
        </w:rPr>
        <w:t>.</w:t>
      </w:r>
      <w:r w:rsidR="00E65868">
        <w:rPr>
          <w:rFonts w:ascii="Bookman Old Style" w:hAnsi="Bookman Old Style"/>
          <w:sz w:val="26"/>
          <w:szCs w:val="26"/>
        </w:rPr>
        <w:t>-</w:t>
      </w:r>
      <w:r w:rsidR="00653350">
        <w:rPr>
          <w:rFonts w:ascii="Bookman Old Style" w:hAnsi="Bookman Old Style"/>
          <w:sz w:val="26"/>
          <w:szCs w:val="26"/>
        </w:rPr>
        <w:t>---------------------</w:t>
      </w:r>
      <w:r w:rsidR="00E65868">
        <w:rPr>
          <w:rFonts w:ascii="Bookman Old Style" w:hAnsi="Bookman Old Style"/>
          <w:sz w:val="26"/>
          <w:szCs w:val="26"/>
        </w:rPr>
        <w:t>--------------</w:t>
      </w:r>
      <w:r w:rsidR="00653350">
        <w:rPr>
          <w:rFonts w:ascii="Bookman Old Style" w:hAnsi="Bookman Old Style"/>
          <w:sz w:val="26"/>
          <w:szCs w:val="26"/>
        </w:rPr>
        <w:t>---</w:t>
      </w:r>
      <w:r w:rsidR="002D75D7">
        <w:rPr>
          <w:rFonts w:ascii="Bookman Old Style" w:hAnsi="Bookman Old Style"/>
          <w:sz w:val="26"/>
          <w:szCs w:val="26"/>
        </w:rPr>
        <w:t>-------------------</w:t>
      </w:r>
      <w:r w:rsidR="00793E11" w:rsidRPr="00E65868">
        <w:rPr>
          <w:rFonts w:ascii="Bookman Old Style" w:hAnsi="Bookman Old Style"/>
          <w:b/>
          <w:sz w:val="26"/>
          <w:szCs w:val="26"/>
        </w:rPr>
        <w:t>TERCERO.-</w:t>
      </w:r>
      <w:r w:rsidR="00793E11" w:rsidRPr="00E65868">
        <w:rPr>
          <w:rFonts w:ascii="Bookman Old Style" w:hAnsi="Bookman Old Style"/>
          <w:sz w:val="26"/>
          <w:szCs w:val="26"/>
        </w:rPr>
        <w:t xml:space="preserve"> Instrúyase a la Dirección Jurídica</w:t>
      </w:r>
      <w:r w:rsidR="00E65868" w:rsidRPr="00E65868">
        <w:rPr>
          <w:rFonts w:ascii="Bookman Old Style" w:hAnsi="Bookman Old Style"/>
          <w:sz w:val="26"/>
          <w:szCs w:val="26"/>
        </w:rPr>
        <w:t xml:space="preserve"> - S</w:t>
      </w:r>
      <w:r w:rsidR="00793E11" w:rsidRPr="00E65868">
        <w:rPr>
          <w:rFonts w:ascii="Bookman Old Style" w:hAnsi="Bookman Old Style"/>
          <w:sz w:val="26"/>
          <w:szCs w:val="26"/>
        </w:rPr>
        <w:t>indicatura de este Ayuntamiento, para que prepare, estructure y f</w:t>
      </w:r>
      <w:r w:rsidR="00E65868" w:rsidRPr="00E65868">
        <w:rPr>
          <w:rFonts w:ascii="Bookman Old Style" w:hAnsi="Bookman Old Style"/>
          <w:sz w:val="26"/>
          <w:szCs w:val="26"/>
        </w:rPr>
        <w:t xml:space="preserve">ormalice el contrato de compra- venta </w:t>
      </w:r>
      <w:r w:rsidR="00793E11" w:rsidRPr="00E65868">
        <w:rPr>
          <w:rFonts w:ascii="Bookman Old Style" w:hAnsi="Bookman Old Style"/>
          <w:sz w:val="26"/>
          <w:szCs w:val="26"/>
        </w:rPr>
        <w:t>que más convenga para la realización del proyecto, materia del presente acuerdo.</w:t>
      </w:r>
      <w:r w:rsidR="00E65868" w:rsidRPr="00E65868">
        <w:rPr>
          <w:rFonts w:ascii="Bookman Old Style" w:hAnsi="Bookman Old Style"/>
          <w:sz w:val="26"/>
          <w:szCs w:val="26"/>
        </w:rPr>
        <w:t>----</w:t>
      </w:r>
      <w:r w:rsidR="002945E4">
        <w:rPr>
          <w:rFonts w:ascii="Bookman Old Style" w:hAnsi="Bookman Old Style"/>
          <w:sz w:val="26"/>
          <w:szCs w:val="26"/>
        </w:rPr>
        <w:t>-----------------------------------------------------</w:t>
      </w:r>
      <w:r w:rsidR="00A9528D">
        <w:rPr>
          <w:rFonts w:ascii="Bookman Old Style" w:hAnsi="Bookman Old Style"/>
          <w:sz w:val="26"/>
          <w:szCs w:val="26"/>
        </w:rPr>
        <w:t>------</w:t>
      </w:r>
      <w:r w:rsidR="00793E11" w:rsidRPr="00E65868">
        <w:rPr>
          <w:rFonts w:ascii="Bookman Old Style" w:hAnsi="Bookman Old Style"/>
          <w:b/>
          <w:sz w:val="26"/>
          <w:szCs w:val="26"/>
        </w:rPr>
        <w:t>CUARTO.-</w:t>
      </w:r>
      <w:r w:rsidR="00793E11" w:rsidRPr="00E65868">
        <w:rPr>
          <w:rFonts w:ascii="Bookman Old Style" w:hAnsi="Bookman Old Style"/>
          <w:sz w:val="26"/>
          <w:szCs w:val="26"/>
        </w:rPr>
        <w:t xml:space="preserve"> Instrúyase a la Dirección </w:t>
      </w:r>
      <w:r w:rsidR="00E65868" w:rsidRPr="00E65868">
        <w:rPr>
          <w:rFonts w:ascii="Bookman Old Style" w:hAnsi="Bookman Old Style"/>
          <w:sz w:val="26"/>
          <w:szCs w:val="26"/>
        </w:rPr>
        <w:t>de Obras P</w:t>
      </w:r>
      <w:r w:rsidR="00793E11" w:rsidRPr="00E65868">
        <w:rPr>
          <w:rFonts w:ascii="Bookman Old Style" w:hAnsi="Bookman Old Style"/>
          <w:sz w:val="26"/>
          <w:szCs w:val="26"/>
        </w:rPr>
        <w:t>úblicas y de Planeación y Desarrollo Urbano, para que lleven a cabo los trámites que sean necesarios para la subdivisión del  inmuebles.</w:t>
      </w:r>
      <w:r w:rsidR="00E65868" w:rsidRPr="00E65868">
        <w:rPr>
          <w:rFonts w:ascii="Bookman Old Style" w:hAnsi="Bookman Old Style"/>
          <w:sz w:val="26"/>
          <w:szCs w:val="26"/>
        </w:rPr>
        <w:t>-</w:t>
      </w:r>
      <w:r w:rsidR="00A9528D">
        <w:rPr>
          <w:rFonts w:ascii="Bookman Old Style" w:hAnsi="Bookman Old Style"/>
          <w:sz w:val="26"/>
          <w:szCs w:val="26"/>
        </w:rPr>
        <w:t>-------------------------------------------------------</w:t>
      </w:r>
      <w:r w:rsidR="002945E4">
        <w:rPr>
          <w:rFonts w:ascii="Bookman Old Style" w:hAnsi="Bookman Old Style"/>
          <w:sz w:val="26"/>
          <w:szCs w:val="26"/>
        </w:rPr>
        <w:t>----</w:t>
      </w:r>
      <w:r w:rsidR="00793E11" w:rsidRPr="00E65868">
        <w:rPr>
          <w:rFonts w:ascii="Bookman Old Style" w:hAnsi="Bookman Old Style"/>
          <w:b/>
          <w:sz w:val="26"/>
          <w:szCs w:val="26"/>
        </w:rPr>
        <w:t>QUINTO.-</w:t>
      </w:r>
      <w:r w:rsidR="00E65868" w:rsidRPr="00E65868">
        <w:rPr>
          <w:rFonts w:ascii="Bookman Old Style" w:hAnsi="Bookman Old Style"/>
          <w:sz w:val="26"/>
          <w:szCs w:val="26"/>
        </w:rPr>
        <w:t xml:space="preserve"> Notifíquese a la Hacienda</w:t>
      </w:r>
      <w:r w:rsidR="00793E11" w:rsidRPr="00E65868">
        <w:rPr>
          <w:rFonts w:ascii="Bookman Old Style" w:hAnsi="Bookman Old Style"/>
          <w:sz w:val="26"/>
          <w:szCs w:val="26"/>
        </w:rPr>
        <w:t xml:space="preserve"> Municipal, para conocimi</w:t>
      </w:r>
      <w:r w:rsidR="00E65868" w:rsidRPr="00E65868">
        <w:rPr>
          <w:rFonts w:ascii="Bookman Old Style" w:hAnsi="Bookman Old Style"/>
          <w:sz w:val="26"/>
          <w:szCs w:val="26"/>
        </w:rPr>
        <w:t>ento y efectos correspondientes, y</w:t>
      </w:r>
      <w:r w:rsidR="00793E11" w:rsidRPr="00E65868">
        <w:rPr>
          <w:rFonts w:ascii="Bookman Old Style" w:hAnsi="Bookman Old Style"/>
          <w:sz w:val="26"/>
          <w:szCs w:val="26"/>
        </w:rPr>
        <w:t xml:space="preserve"> actualice  el </w:t>
      </w:r>
      <w:r w:rsidR="00E65868" w:rsidRPr="00E65868">
        <w:rPr>
          <w:rFonts w:ascii="Bookman Old Style" w:hAnsi="Bookman Old Style"/>
          <w:sz w:val="26"/>
          <w:szCs w:val="26"/>
        </w:rPr>
        <w:t>Patrimonio Municipal.---</w:t>
      </w:r>
      <w:r w:rsidR="00A9528D">
        <w:rPr>
          <w:rFonts w:ascii="Bookman Old Style" w:hAnsi="Bookman Old Style"/>
          <w:sz w:val="26"/>
          <w:szCs w:val="26"/>
        </w:rPr>
        <w:t>---</w:t>
      </w:r>
      <w:r w:rsidR="002945E4">
        <w:rPr>
          <w:rFonts w:ascii="Bookman Old Style" w:hAnsi="Bookman Old Style"/>
          <w:sz w:val="26"/>
          <w:szCs w:val="26"/>
        </w:rPr>
        <w:t>----------------------------------------</w:t>
      </w:r>
    </w:p>
    <w:p w:rsidR="001D3731" w:rsidRPr="002F2F77" w:rsidRDefault="001D3731" w:rsidP="008A3084">
      <w:pPr>
        <w:spacing w:after="0" w:line="240" w:lineRule="auto"/>
        <w:ind w:right="1749"/>
        <w:jc w:val="both"/>
        <w:rPr>
          <w:rFonts w:ascii="Bookman Old Style" w:hAnsi="Bookman Old Style"/>
          <w:sz w:val="10"/>
          <w:szCs w:val="10"/>
        </w:rPr>
      </w:pPr>
    </w:p>
    <w:p w:rsidR="00955E59" w:rsidRDefault="00BF1DA5" w:rsidP="00955E5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 w:rsidR="008A3084" w:rsidRPr="00BF1DA5">
        <w:rPr>
          <w:rFonts w:ascii="Bookman Old Style" w:hAnsi="Bookman Old Style"/>
          <w:b/>
          <w:sz w:val="26"/>
          <w:szCs w:val="26"/>
        </w:rPr>
        <w:t>CUATRO</w:t>
      </w:r>
      <w:r w:rsidRPr="00BF1DA5">
        <w:rPr>
          <w:rFonts w:ascii="Bookman Old Style" w:hAnsi="Bookman Old Style"/>
          <w:b/>
          <w:sz w:val="26"/>
          <w:szCs w:val="26"/>
        </w:rPr>
        <w:t>.-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8A3084" w:rsidRPr="00B77E65">
        <w:rPr>
          <w:rFonts w:ascii="Bookman Old Style" w:hAnsi="Bookman Old Style"/>
          <w:sz w:val="26"/>
          <w:szCs w:val="26"/>
        </w:rPr>
        <w:t>l C.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>
        <w:rPr>
          <w:rFonts w:ascii="Bookman Old Style" w:hAnsi="Bookman Old Style"/>
          <w:sz w:val="26"/>
          <w:szCs w:val="26"/>
        </w:rPr>
        <w:t xml:space="preserve">Presidente Municipal </w:t>
      </w:r>
      <w:r w:rsidR="00821524">
        <w:rPr>
          <w:rFonts w:ascii="Bookman Old Style" w:hAnsi="Bookman Old Style"/>
          <w:b/>
          <w:sz w:val="26"/>
          <w:szCs w:val="26"/>
        </w:rPr>
        <w:t>Gabriel Vásquez A</w:t>
      </w:r>
      <w:r w:rsidR="00821524" w:rsidRPr="00B77E65">
        <w:rPr>
          <w:rFonts w:ascii="Bookman Old Style" w:hAnsi="Bookman Old Style"/>
          <w:b/>
          <w:sz w:val="26"/>
          <w:szCs w:val="26"/>
        </w:rPr>
        <w:t>ndrade</w:t>
      </w:r>
      <w:r w:rsidR="008A3084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8A3084" w:rsidRPr="00B77E65">
        <w:rPr>
          <w:rFonts w:ascii="Bookman Old Style" w:hAnsi="Bookman Old Style"/>
          <w:sz w:val="26"/>
          <w:szCs w:val="26"/>
        </w:rPr>
        <w:t>indica al Secretario General</w:t>
      </w:r>
      <w:r w:rsidR="008A3084">
        <w:rPr>
          <w:rFonts w:ascii="Bookman Old Style" w:hAnsi="Bookman Old Style"/>
          <w:b/>
          <w:sz w:val="26"/>
          <w:szCs w:val="26"/>
        </w:rPr>
        <w:t xml:space="preserve">  </w:t>
      </w:r>
      <w:r w:rsidR="002C2096">
        <w:rPr>
          <w:rFonts w:ascii="Bookman Old Style" w:hAnsi="Bookman Old Style"/>
          <w:b/>
          <w:sz w:val="26"/>
          <w:szCs w:val="26"/>
        </w:rPr>
        <w:t>Lic. Edgar Eduardo Castañeda Pintle</w:t>
      </w:r>
      <w:r w:rsidR="008A3084" w:rsidRPr="00971973">
        <w:rPr>
          <w:rFonts w:ascii="Bookman Old Style" w:hAnsi="Bookman Old Style"/>
          <w:sz w:val="26"/>
          <w:szCs w:val="26"/>
        </w:rPr>
        <w:t>,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día.---------------</w:t>
      </w:r>
      <w:r w:rsidR="00821524">
        <w:rPr>
          <w:rFonts w:ascii="Bookman Old Style" w:hAnsi="Bookman Old Style"/>
          <w:sz w:val="26"/>
          <w:szCs w:val="26"/>
        </w:rPr>
        <w:t>------------</w:t>
      </w:r>
      <w:r>
        <w:rPr>
          <w:rFonts w:ascii="Bookman Old Style" w:hAnsi="Bookman Old Style"/>
          <w:sz w:val="26"/>
          <w:szCs w:val="26"/>
        </w:rPr>
        <w:t>-</w:t>
      </w:r>
      <w:r w:rsidR="002C2096">
        <w:rPr>
          <w:rFonts w:ascii="Bookman Old Style" w:hAnsi="Bookman Old Style"/>
          <w:sz w:val="26"/>
          <w:szCs w:val="26"/>
        </w:rPr>
        <w:t>----</w:t>
      </w:r>
    </w:p>
    <w:p w:rsidR="002F2F77" w:rsidRPr="002F2F77" w:rsidRDefault="008A3084" w:rsidP="00955E5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 General</w:t>
      </w:r>
      <w:r w:rsidRPr="00463A22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DC5E6B">
        <w:rPr>
          <w:rFonts w:ascii="Bookman Old Style" w:hAnsi="Bookman Old Style"/>
          <w:sz w:val="26"/>
          <w:szCs w:val="26"/>
        </w:rPr>
        <w:t>punto cuatro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D6230" w:rsidRPr="001375AB">
        <w:rPr>
          <w:rFonts w:ascii="Bookman Old Style" w:hAnsi="Bookman Old Style"/>
          <w:sz w:val="26"/>
          <w:szCs w:val="26"/>
        </w:rPr>
        <w:t>Aprobación y autorización para la conformación del Comité de Clasificación de Información Pública del Ayuntamiento de Ayotlán</w:t>
      </w:r>
      <w:r w:rsidR="008D6230">
        <w:rPr>
          <w:rFonts w:ascii="Bookman Old Style" w:hAnsi="Bookman Old Style"/>
          <w:sz w:val="26"/>
          <w:szCs w:val="26"/>
        </w:rPr>
        <w:t>, Jalisco</w:t>
      </w:r>
      <w:r w:rsidR="0041555F" w:rsidRPr="00340286">
        <w:rPr>
          <w:rFonts w:ascii="Bookman Old Style" w:hAnsi="Bookman Old Style"/>
          <w:sz w:val="26"/>
          <w:szCs w:val="26"/>
        </w:rPr>
        <w:t>.</w:t>
      </w:r>
      <w:r w:rsidR="002C5C63">
        <w:rPr>
          <w:rFonts w:ascii="Bookman Old Style" w:hAnsi="Bookman Old Style"/>
          <w:sz w:val="26"/>
          <w:szCs w:val="26"/>
        </w:rPr>
        <w:t>----------------------------------------------------</w:t>
      </w:r>
      <w:r w:rsidR="00955E59">
        <w:rPr>
          <w:rFonts w:ascii="Bookman Old Style" w:hAnsi="Bookman Old Style"/>
          <w:sz w:val="26"/>
          <w:szCs w:val="26"/>
        </w:rPr>
        <w:t>---</w:t>
      </w:r>
      <w:r w:rsidR="002C5C63">
        <w:rPr>
          <w:rFonts w:ascii="Bookman Old Style" w:hAnsi="Bookman Old Style"/>
          <w:sz w:val="26"/>
          <w:szCs w:val="26"/>
        </w:rPr>
        <w:t>-</w:t>
      </w:r>
    </w:p>
    <w:p w:rsidR="00E97D38" w:rsidRPr="00493729" w:rsidRDefault="00E97D38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Cs/>
          <w:sz w:val="26"/>
          <w:szCs w:val="26"/>
          <w:lang w:val="es-ES"/>
        </w:rPr>
      </w:pPr>
      <w:r>
        <w:rPr>
          <w:rFonts w:ascii="Bookman Old Style" w:hAnsi="Bookman Old Style"/>
          <w:b/>
          <w:iCs/>
          <w:sz w:val="26"/>
          <w:szCs w:val="26"/>
          <w:lang w:val="es-ES"/>
        </w:rPr>
        <w:t xml:space="preserve">ACUERDO DE CONFORMACIÓN DEL </w:t>
      </w:r>
      <w:r w:rsidRPr="00493729">
        <w:rPr>
          <w:rFonts w:ascii="Bookman Old Style" w:hAnsi="Bookman Old Style"/>
          <w:b/>
          <w:iCs/>
          <w:sz w:val="26"/>
          <w:szCs w:val="26"/>
          <w:lang w:val="es-ES"/>
        </w:rPr>
        <w:t>COMITÉ DE CLASIFICACIÓN DE INFORMACIÓN PÚBLICA</w:t>
      </w:r>
      <w:r w:rsidRPr="00493729">
        <w:rPr>
          <w:rFonts w:ascii="Bookman Old Style" w:hAnsi="Bookman Old Style"/>
          <w:b/>
          <w:iCs/>
          <w:sz w:val="26"/>
          <w:szCs w:val="26"/>
          <w:lang w:val="es-ES"/>
        </w:rPr>
        <w:br/>
        <w:t>DEL H. AYUNTAMIENTO CONSTITUCIONAL DE AYOTLÁN,  JALISCO.</w:t>
      </w:r>
      <w:r w:rsidR="007F64E8">
        <w:rPr>
          <w:rFonts w:ascii="Bookman Old Style" w:hAnsi="Bookman Old Style"/>
          <w:b/>
          <w:iCs/>
          <w:sz w:val="26"/>
          <w:szCs w:val="26"/>
          <w:lang w:val="es-ES"/>
        </w:rPr>
        <w:t>----------------------------------------</w:t>
      </w:r>
      <w:r w:rsidR="006E2057">
        <w:rPr>
          <w:rFonts w:ascii="Bookman Old Style" w:hAnsi="Bookman Old Style"/>
          <w:b/>
          <w:iCs/>
          <w:sz w:val="26"/>
          <w:szCs w:val="26"/>
          <w:lang w:val="es-ES"/>
        </w:rPr>
        <w:t>------</w:t>
      </w:r>
      <w:r w:rsidR="002C5C63">
        <w:rPr>
          <w:rFonts w:ascii="Bookman Old Style" w:hAnsi="Bookman Old Style"/>
          <w:b/>
          <w:iCs/>
          <w:sz w:val="26"/>
          <w:szCs w:val="26"/>
          <w:lang w:val="es-ES"/>
        </w:rPr>
        <w:t>-----</w:t>
      </w:r>
      <w:r w:rsidR="002F2F77">
        <w:rPr>
          <w:rFonts w:ascii="Bookman Old Style" w:hAnsi="Bookman Old Style"/>
          <w:b/>
          <w:iCs/>
          <w:sz w:val="26"/>
          <w:szCs w:val="26"/>
          <w:lang w:val="es-ES"/>
        </w:rPr>
        <w:t>--------------------</w:t>
      </w:r>
    </w:p>
    <w:p w:rsidR="001047CF" w:rsidRPr="001047CF" w:rsidRDefault="00E97D38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Pr="00493729">
        <w:rPr>
          <w:rFonts w:ascii="Bookman Old Style" w:hAnsi="Bookman Old Style"/>
          <w:sz w:val="26"/>
          <w:szCs w:val="26"/>
        </w:rPr>
        <w:t xml:space="preserve">l </w:t>
      </w:r>
      <w:r w:rsidR="007F64E8">
        <w:rPr>
          <w:rFonts w:ascii="Bookman Old Style" w:hAnsi="Bookman Old Style"/>
          <w:b/>
          <w:sz w:val="26"/>
          <w:szCs w:val="26"/>
        </w:rPr>
        <w:t>C. G</w:t>
      </w:r>
      <w:r w:rsidR="002C2096">
        <w:rPr>
          <w:rFonts w:ascii="Bookman Old Style" w:hAnsi="Bookman Old Style"/>
          <w:b/>
          <w:sz w:val="26"/>
          <w:szCs w:val="26"/>
        </w:rPr>
        <w:t>abriel</w:t>
      </w:r>
      <w:r w:rsidR="007F64E8">
        <w:rPr>
          <w:rFonts w:ascii="Bookman Old Style" w:hAnsi="Bookman Old Style"/>
          <w:b/>
          <w:sz w:val="26"/>
          <w:szCs w:val="26"/>
        </w:rPr>
        <w:t xml:space="preserve"> V</w:t>
      </w:r>
      <w:r w:rsidR="002C2096">
        <w:rPr>
          <w:rFonts w:ascii="Bookman Old Style" w:hAnsi="Bookman Old Style"/>
          <w:b/>
          <w:sz w:val="26"/>
          <w:szCs w:val="26"/>
        </w:rPr>
        <w:t>á</w:t>
      </w:r>
      <w:r w:rsidR="002C2096" w:rsidRPr="00493729">
        <w:rPr>
          <w:rFonts w:ascii="Bookman Old Style" w:hAnsi="Bookman Old Style"/>
          <w:b/>
          <w:sz w:val="26"/>
          <w:szCs w:val="26"/>
        </w:rPr>
        <w:t>squez</w:t>
      </w:r>
      <w:r w:rsidRPr="00493729">
        <w:rPr>
          <w:rFonts w:ascii="Bookman Old Style" w:hAnsi="Bookman Old Style"/>
          <w:b/>
          <w:sz w:val="26"/>
          <w:szCs w:val="26"/>
        </w:rPr>
        <w:t xml:space="preserve"> A</w:t>
      </w:r>
      <w:r w:rsidR="002C2096" w:rsidRPr="00493729">
        <w:rPr>
          <w:rFonts w:ascii="Bookman Old Style" w:hAnsi="Bookman Old Style"/>
          <w:b/>
          <w:sz w:val="26"/>
          <w:szCs w:val="26"/>
        </w:rPr>
        <w:t>ndrade</w:t>
      </w:r>
      <w:r w:rsidR="002C2096" w:rsidRPr="002C2096">
        <w:rPr>
          <w:rFonts w:ascii="Bookman Old Style" w:hAnsi="Bookman Old Style"/>
          <w:sz w:val="26"/>
          <w:szCs w:val="26"/>
        </w:rPr>
        <w:t>,</w:t>
      </w:r>
      <w:r w:rsidR="002C2096">
        <w:rPr>
          <w:rFonts w:ascii="Bookman Old Style" w:hAnsi="Bookman Old Style"/>
          <w:b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>en su car</w:t>
      </w:r>
      <w:r w:rsidR="007F64E8">
        <w:rPr>
          <w:rFonts w:ascii="Bookman Old Style" w:hAnsi="Bookman Old Style"/>
          <w:sz w:val="26"/>
          <w:szCs w:val="26"/>
        </w:rPr>
        <w:t>ácter de Presidente Municipal</w:t>
      </w:r>
      <w:r w:rsidRPr="00493729">
        <w:rPr>
          <w:rFonts w:ascii="Bookman Old Style" w:hAnsi="Bookman Old Style"/>
          <w:sz w:val="26"/>
          <w:szCs w:val="26"/>
        </w:rPr>
        <w:t xml:space="preserve"> del H. Ayuntamiento Constitucional de Ayotlán, Jalisco; conforme a lo establecido en el artículo 25, punto 1, fracción II, así como los artículos 27, 28, 29 y 30, de la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>Ley de Transparencia y Acceso a la Información Pública del Estado de Jalisco y sus Municipios</w:t>
      </w:r>
      <w:r w:rsidRPr="00493729">
        <w:rPr>
          <w:rFonts w:ascii="Bookman Old Style" w:hAnsi="Bookman Old Style"/>
          <w:sz w:val="26"/>
          <w:szCs w:val="26"/>
        </w:rPr>
        <w:t>, acuerda la integración del Comité de Clasificación de Información Pública del Ayuntamiento de Ayotlán, Jalisco, con base en los siguientes:</w:t>
      </w:r>
      <w:r w:rsidR="000823C3">
        <w:rPr>
          <w:rFonts w:ascii="Bookman Old Style" w:hAnsi="Bookman Old Style"/>
          <w:sz w:val="26"/>
          <w:szCs w:val="26"/>
        </w:rPr>
        <w:t>-</w:t>
      </w:r>
    </w:p>
    <w:p w:rsidR="00E97D38" w:rsidRDefault="00E97D38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Cs/>
          <w:sz w:val="26"/>
          <w:szCs w:val="26"/>
          <w:lang w:val="es-ES"/>
        </w:rPr>
      </w:pPr>
      <w:r w:rsidRPr="00493729">
        <w:rPr>
          <w:rFonts w:ascii="Bookman Old Style" w:hAnsi="Bookman Old Style"/>
          <w:b/>
          <w:iCs/>
          <w:sz w:val="26"/>
          <w:szCs w:val="26"/>
          <w:lang w:val="es-ES"/>
        </w:rPr>
        <w:t>CONSIDERANDOS</w:t>
      </w:r>
      <w:r w:rsidR="007F64E8">
        <w:rPr>
          <w:rFonts w:ascii="Bookman Old Style" w:hAnsi="Bookman Old Style"/>
          <w:b/>
          <w:iCs/>
          <w:sz w:val="26"/>
          <w:szCs w:val="26"/>
          <w:lang w:val="es-ES"/>
        </w:rPr>
        <w:t>.---------------------------</w:t>
      </w:r>
      <w:r w:rsidR="006E2057">
        <w:rPr>
          <w:rFonts w:ascii="Bookman Old Style" w:hAnsi="Bookman Old Style"/>
          <w:b/>
          <w:iCs/>
          <w:sz w:val="26"/>
          <w:szCs w:val="26"/>
          <w:lang w:val="es-ES"/>
        </w:rPr>
        <w:t>-----------------------</w:t>
      </w:r>
      <w:r w:rsidR="002C5C63">
        <w:rPr>
          <w:rFonts w:ascii="Bookman Old Style" w:hAnsi="Bookman Old Style"/>
          <w:b/>
          <w:iCs/>
          <w:sz w:val="26"/>
          <w:szCs w:val="26"/>
          <w:lang w:val="es-ES"/>
        </w:rPr>
        <w:t>----</w:t>
      </w:r>
      <w:r w:rsidR="002F2F77">
        <w:rPr>
          <w:rFonts w:ascii="Bookman Old Style" w:hAnsi="Bookman Old Style"/>
          <w:b/>
          <w:iCs/>
          <w:sz w:val="26"/>
          <w:szCs w:val="26"/>
          <w:lang w:val="es-ES"/>
        </w:rPr>
        <w:t>--</w:t>
      </w:r>
    </w:p>
    <w:p w:rsidR="00653350" w:rsidRPr="00493729" w:rsidRDefault="00653350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Cs/>
          <w:sz w:val="26"/>
          <w:szCs w:val="26"/>
          <w:lang w:val="es-ES"/>
        </w:rPr>
      </w:pPr>
    </w:p>
    <w:p w:rsidR="00E97D38" w:rsidRPr="00653350" w:rsidRDefault="00E97D38" w:rsidP="00653350">
      <w:pPr>
        <w:numPr>
          <w:ilvl w:val="0"/>
          <w:numId w:val="44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</w:rPr>
        <w:t xml:space="preserve">Que la Constitución Política de los Estados Unidos Mexicanos en su artículo 6o, apartado A, fracciones I, II, III, IV, </w:t>
      </w:r>
      <w:r w:rsidR="00653350">
        <w:rPr>
          <w:rFonts w:ascii="Bookman Old Style" w:hAnsi="Bookman Old Style"/>
          <w:sz w:val="26"/>
          <w:szCs w:val="26"/>
        </w:rPr>
        <w:t>V, VI y VII,</w:t>
      </w:r>
      <w:r w:rsidR="00DC5E6B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>establece los principios</w:t>
      </w:r>
      <w:r w:rsidR="00DC5E6B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 xml:space="preserve">y </w:t>
      </w:r>
      <w:r w:rsidR="00653350">
        <w:rPr>
          <w:rFonts w:ascii="Bookman Old Style" w:hAnsi="Bookman Old Style"/>
          <w:sz w:val="26"/>
          <w:szCs w:val="26"/>
        </w:rPr>
        <w:t xml:space="preserve">bases </w:t>
      </w:r>
      <w:r w:rsidRPr="00493729">
        <w:rPr>
          <w:rFonts w:ascii="Bookman Old Style" w:hAnsi="Bookman Old Style"/>
          <w:sz w:val="26"/>
          <w:szCs w:val="26"/>
        </w:rPr>
        <w:t xml:space="preserve">para el </w:t>
      </w:r>
      <w:r w:rsidRPr="00653350">
        <w:rPr>
          <w:rFonts w:ascii="Bookman Old Style" w:hAnsi="Bookman Old Style"/>
          <w:sz w:val="26"/>
          <w:szCs w:val="26"/>
        </w:rPr>
        <w:t>ejercicio del derecho de acceso a la información pública que deberán observar, la Federación, los Estados y Municipios en el ámbito de sus respectivas competencias.</w:t>
      </w:r>
      <w:r w:rsidR="00DC5E6B" w:rsidRPr="00653350">
        <w:rPr>
          <w:rFonts w:ascii="Bookman Old Style" w:hAnsi="Bookman Old Style"/>
          <w:sz w:val="26"/>
          <w:szCs w:val="26"/>
        </w:rPr>
        <w:t>-------------------</w:t>
      </w:r>
      <w:r w:rsidR="00653350">
        <w:rPr>
          <w:rFonts w:ascii="Bookman Old Style" w:hAnsi="Bookman Old Style"/>
          <w:sz w:val="26"/>
          <w:szCs w:val="26"/>
        </w:rPr>
        <w:t>------------</w:t>
      </w:r>
      <w:r w:rsidR="00DC5E6B" w:rsidRPr="00653350">
        <w:rPr>
          <w:rFonts w:ascii="Bookman Old Style" w:hAnsi="Bookman Old Style"/>
          <w:sz w:val="26"/>
          <w:szCs w:val="26"/>
        </w:rPr>
        <w:t>-</w:t>
      </w:r>
      <w:r w:rsidR="001047CF" w:rsidRPr="00653350">
        <w:rPr>
          <w:rFonts w:ascii="Bookman Old Style" w:hAnsi="Bookman Old Style"/>
          <w:sz w:val="26"/>
          <w:szCs w:val="26"/>
        </w:rPr>
        <w:t>----</w:t>
      </w:r>
    </w:p>
    <w:p w:rsidR="00E97D38" w:rsidRPr="00493729" w:rsidRDefault="00E97D38" w:rsidP="00DC5E6B">
      <w:pPr>
        <w:numPr>
          <w:ilvl w:val="0"/>
          <w:numId w:val="44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</w:rPr>
        <w:t xml:space="preserve">Que la Constitución Política del Estado de Jalisco, en su artículo 9, fracciones I, II, III y IV, establece como parte de la consolidación del estado democrático y de derecho en el Estado de Jalisco, el derecho a la información pública, la transparencia y </w:t>
      </w:r>
      <w:r w:rsidR="00B72619">
        <w:rPr>
          <w:rFonts w:ascii="Bookman Old Style" w:hAnsi="Bookman Old Style"/>
          <w:sz w:val="26"/>
          <w:szCs w:val="26"/>
        </w:rPr>
        <w:t>la rendición de cuentas de las Autoridades Estatales y M</w:t>
      </w:r>
      <w:r w:rsidRPr="00493729">
        <w:rPr>
          <w:rFonts w:ascii="Bookman Old Style" w:hAnsi="Bookman Old Style"/>
          <w:sz w:val="26"/>
          <w:szCs w:val="26"/>
        </w:rPr>
        <w:t>unicipales, mediante la apertura de los órganos públicos y el registro de los documentos en que constan las decisiones públicas y el proceso para la toma de éstas; la participación ciudadana en la toma de decisiones públicas, mediante el ejercicio del derecho a la información, la información pública veraz y oportuna; y la protección de la información confidencial de las personas.</w:t>
      </w:r>
      <w:r w:rsidR="00DB2D7C">
        <w:rPr>
          <w:rFonts w:ascii="Bookman Old Style" w:hAnsi="Bookman Old Style"/>
          <w:sz w:val="26"/>
          <w:szCs w:val="26"/>
        </w:rPr>
        <w:t>--</w:t>
      </w:r>
      <w:r w:rsidR="002C5C63">
        <w:rPr>
          <w:rFonts w:ascii="Bookman Old Style" w:hAnsi="Bookman Old Style"/>
          <w:sz w:val="26"/>
          <w:szCs w:val="26"/>
        </w:rPr>
        <w:t>---------------------</w:t>
      </w:r>
      <w:r w:rsidR="00DC5E6B">
        <w:rPr>
          <w:rFonts w:ascii="Bookman Old Style" w:hAnsi="Bookman Old Style"/>
          <w:sz w:val="26"/>
          <w:szCs w:val="26"/>
        </w:rPr>
        <w:t>--</w:t>
      </w:r>
    </w:p>
    <w:p w:rsidR="00E97D38" w:rsidRPr="00493729" w:rsidRDefault="00E97D38" w:rsidP="00DC5E6B">
      <w:pPr>
        <w:numPr>
          <w:ilvl w:val="0"/>
          <w:numId w:val="44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</w:rPr>
        <w:t xml:space="preserve">Que la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>Ley de Transparencia y Acceso a la Información Pública del Estado de Jalisco y sus Municipios,</w:t>
      </w:r>
      <w:r w:rsidRPr="00493729">
        <w:rPr>
          <w:rFonts w:ascii="Bookman Old Style" w:hAnsi="Bookman Old Style"/>
          <w:sz w:val="26"/>
          <w:szCs w:val="26"/>
        </w:rPr>
        <w:t xml:space="preserve"> en el artículo 24, numeral 1, fracción XII, establece el catálogo de sujetos obligados, entre los que se encue</w:t>
      </w:r>
      <w:r w:rsidR="007F64E8">
        <w:rPr>
          <w:rFonts w:ascii="Bookman Old Style" w:hAnsi="Bookman Old Style"/>
          <w:sz w:val="26"/>
          <w:szCs w:val="26"/>
        </w:rPr>
        <w:t>ntra el Ayuntamiento de Ayotlán</w:t>
      </w:r>
      <w:r w:rsidRPr="00493729">
        <w:rPr>
          <w:rFonts w:ascii="Bookman Old Style" w:hAnsi="Bookman Old Style"/>
          <w:sz w:val="26"/>
          <w:szCs w:val="26"/>
        </w:rPr>
        <w:t>, Jalisco.</w:t>
      </w:r>
      <w:r w:rsidR="006E2057">
        <w:rPr>
          <w:rFonts w:ascii="Bookman Old Style" w:hAnsi="Bookman Old Style"/>
          <w:sz w:val="26"/>
          <w:szCs w:val="26"/>
        </w:rPr>
        <w:t>------------------------</w:t>
      </w:r>
      <w:r w:rsidR="00E9316D">
        <w:rPr>
          <w:rFonts w:ascii="Bookman Old Style" w:hAnsi="Bookman Old Style"/>
          <w:sz w:val="26"/>
          <w:szCs w:val="26"/>
        </w:rPr>
        <w:t>----</w:t>
      </w:r>
      <w:r w:rsidR="002C5C63">
        <w:rPr>
          <w:rFonts w:ascii="Bookman Old Style" w:hAnsi="Bookman Old Style"/>
          <w:sz w:val="26"/>
          <w:szCs w:val="26"/>
        </w:rPr>
        <w:t>-------------------------</w:t>
      </w:r>
      <w:r w:rsidR="00DC5E6B">
        <w:rPr>
          <w:rFonts w:ascii="Bookman Old Style" w:hAnsi="Bookman Old Style"/>
          <w:sz w:val="26"/>
          <w:szCs w:val="26"/>
        </w:rPr>
        <w:t>---</w:t>
      </w:r>
    </w:p>
    <w:p w:rsidR="00E97D38" w:rsidRPr="00E9316D" w:rsidRDefault="00E97D38" w:rsidP="00DC5E6B">
      <w:pPr>
        <w:numPr>
          <w:ilvl w:val="0"/>
          <w:numId w:val="44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</w:rPr>
        <w:t xml:space="preserve">Que la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>Ley de Transparencia y Acceso a la Información Pública del Estado de Jalisco y sus Municipios,</w:t>
      </w:r>
      <w:r w:rsidRPr="00493729">
        <w:rPr>
          <w:rFonts w:ascii="Bookman Old Style" w:hAnsi="Bookman Old Style"/>
          <w:sz w:val="26"/>
          <w:szCs w:val="26"/>
        </w:rPr>
        <w:t xml:space="preserve"> en su Título Tercero, Capítulo II, así como el Reglamento de la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 xml:space="preserve"> Ley de Transparencia y Acceso a</w:t>
      </w:r>
      <w:r w:rsidR="006E2057">
        <w:rPr>
          <w:rFonts w:ascii="Bookman Old Style" w:hAnsi="Bookman Old Style"/>
          <w:bCs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>la</w:t>
      </w:r>
      <w:r w:rsidR="00B72619">
        <w:rPr>
          <w:rFonts w:ascii="Bookman Old Style" w:hAnsi="Bookman Old Style"/>
          <w:bCs/>
          <w:sz w:val="26"/>
          <w:szCs w:val="26"/>
          <w:lang w:val="es-ES"/>
        </w:rPr>
        <w:t xml:space="preserve"> I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>nformación Pública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E9316D">
        <w:rPr>
          <w:rFonts w:ascii="Bookman Old Style" w:hAnsi="Bookman Old Style"/>
          <w:bCs/>
          <w:sz w:val="26"/>
          <w:szCs w:val="26"/>
          <w:lang w:val="es-ES"/>
        </w:rPr>
        <w:t>del Estado de Jalisco y sus Municipios</w:t>
      </w:r>
      <w:r w:rsidR="00B72619">
        <w:rPr>
          <w:rFonts w:ascii="Bookman Old Style" w:hAnsi="Bookman Old Style"/>
          <w:bCs/>
          <w:sz w:val="26"/>
          <w:szCs w:val="26"/>
          <w:lang w:val="es-ES"/>
        </w:rPr>
        <w:t>,</w:t>
      </w:r>
      <w:r w:rsidR="00B72619">
        <w:rPr>
          <w:rFonts w:ascii="Bookman Old Style" w:hAnsi="Bookman Old Style"/>
          <w:sz w:val="26"/>
          <w:szCs w:val="26"/>
        </w:rPr>
        <w:t xml:space="preserve"> </w:t>
      </w:r>
      <w:r w:rsidRPr="00E9316D">
        <w:rPr>
          <w:rFonts w:ascii="Bookman Old Style" w:hAnsi="Bookman Old Style"/>
          <w:sz w:val="26"/>
          <w:szCs w:val="26"/>
        </w:rPr>
        <w:t>en su Título Primero, Capitulo II, Sección Segunda, establecen la naturaleza, función, integración y atribuciones de los Comités de Clasificación de Información Pública de los sujetos obligados.</w:t>
      </w:r>
      <w:r w:rsidR="000823C3" w:rsidRPr="00E9316D">
        <w:rPr>
          <w:rFonts w:ascii="Bookman Old Style" w:hAnsi="Bookman Old Style"/>
          <w:sz w:val="26"/>
          <w:szCs w:val="26"/>
        </w:rPr>
        <w:t>------------------</w:t>
      </w:r>
      <w:r w:rsidR="00DC5E6B">
        <w:rPr>
          <w:rFonts w:ascii="Bookman Old Style" w:hAnsi="Bookman Old Style"/>
          <w:sz w:val="26"/>
          <w:szCs w:val="26"/>
        </w:rPr>
        <w:t>---</w:t>
      </w:r>
    </w:p>
    <w:p w:rsidR="00E9316D" w:rsidRPr="00E9316D" w:rsidRDefault="00E9316D" w:rsidP="00DC5E6B">
      <w:pPr>
        <w:spacing w:after="0" w:line="240" w:lineRule="auto"/>
        <w:ind w:left="-1985" w:right="1749"/>
        <w:jc w:val="both"/>
        <w:rPr>
          <w:rFonts w:ascii="Bookman Old Style" w:hAnsi="Bookman Old Style"/>
          <w:sz w:val="10"/>
          <w:szCs w:val="10"/>
        </w:rPr>
      </w:pPr>
    </w:p>
    <w:p w:rsidR="00955E59" w:rsidRDefault="00E97D38" w:rsidP="00DC5E6B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</w:rPr>
        <w:t xml:space="preserve">En razón de lo anterior, y de conformidad a lo establecido por los artículos 27 y 28, de la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>Ley de Transparencia y Acceso a la Información Pública del Estado de Jalisco y sus Municipios</w:t>
      </w:r>
      <w:r w:rsidRPr="00493729">
        <w:rPr>
          <w:rFonts w:ascii="Bookman Old Style" w:hAnsi="Bookman Old Style"/>
          <w:sz w:val="26"/>
          <w:szCs w:val="26"/>
        </w:rPr>
        <w:t>, y en los artículos 6 y 7, del Reglamento de la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 xml:space="preserve"> Ley de Transparencia y Acceso a la Información Pública del Estado de Jalisco</w:t>
      </w:r>
      <w:r w:rsidR="00955E59">
        <w:rPr>
          <w:rFonts w:ascii="Bookman Old Style" w:hAnsi="Bookman Old Style"/>
          <w:bCs/>
          <w:sz w:val="26"/>
          <w:szCs w:val="26"/>
          <w:lang w:val="es-ES"/>
        </w:rPr>
        <w:t xml:space="preserve"> 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 xml:space="preserve"> y</w:t>
      </w:r>
      <w:r w:rsidR="00955E59">
        <w:rPr>
          <w:rFonts w:ascii="Bookman Old Style" w:hAnsi="Bookman Old Style"/>
          <w:bCs/>
          <w:sz w:val="26"/>
          <w:szCs w:val="26"/>
          <w:lang w:val="es-ES"/>
        </w:rPr>
        <w:t xml:space="preserve"> 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 xml:space="preserve"> sus</w:t>
      </w:r>
      <w:r w:rsidR="00955E59">
        <w:rPr>
          <w:rFonts w:ascii="Bookman Old Style" w:hAnsi="Bookman Old Style"/>
          <w:bCs/>
          <w:sz w:val="26"/>
          <w:szCs w:val="26"/>
          <w:lang w:val="es-ES"/>
        </w:rPr>
        <w:t xml:space="preserve">  </w:t>
      </w:r>
      <w:r w:rsidRPr="00493729">
        <w:rPr>
          <w:rFonts w:ascii="Bookman Old Style" w:hAnsi="Bookman Old Style"/>
          <w:bCs/>
          <w:sz w:val="26"/>
          <w:szCs w:val="26"/>
          <w:lang w:val="es-ES"/>
        </w:rPr>
        <w:t xml:space="preserve"> Municipios</w:t>
      </w:r>
      <w:r w:rsidRPr="00493729">
        <w:rPr>
          <w:rFonts w:ascii="Bookman Old Style" w:hAnsi="Bookman Old Style"/>
          <w:sz w:val="26"/>
          <w:szCs w:val="26"/>
        </w:rPr>
        <w:t>,</w:t>
      </w:r>
      <w:r w:rsidR="00955E59">
        <w:rPr>
          <w:rFonts w:ascii="Bookman Old Style" w:hAnsi="Bookman Old Style"/>
          <w:sz w:val="26"/>
          <w:szCs w:val="26"/>
        </w:rPr>
        <w:t xml:space="preserve">  </w:t>
      </w:r>
      <w:r w:rsidRPr="00493729">
        <w:rPr>
          <w:rFonts w:ascii="Bookman Old Style" w:hAnsi="Bookman Old Style"/>
          <w:sz w:val="26"/>
          <w:szCs w:val="26"/>
        </w:rPr>
        <w:t xml:space="preserve"> se </w:t>
      </w:r>
      <w:r w:rsidR="00955E59">
        <w:rPr>
          <w:rFonts w:ascii="Bookman Old Style" w:hAnsi="Bookman Old Style"/>
          <w:sz w:val="26"/>
          <w:szCs w:val="26"/>
        </w:rPr>
        <w:t xml:space="preserve">  </w:t>
      </w:r>
      <w:r w:rsidRPr="00493729">
        <w:rPr>
          <w:rFonts w:ascii="Bookman Old Style" w:hAnsi="Bookman Old Style"/>
          <w:sz w:val="26"/>
          <w:szCs w:val="26"/>
        </w:rPr>
        <w:t xml:space="preserve">acuerda 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>la</w:t>
      </w:r>
      <w:r w:rsidR="00955E59">
        <w:rPr>
          <w:rFonts w:ascii="Bookman Old Style" w:hAnsi="Bookman Old Style"/>
          <w:sz w:val="26"/>
          <w:szCs w:val="26"/>
        </w:rPr>
        <w:t xml:space="preserve">  </w:t>
      </w:r>
      <w:r w:rsidRPr="00493729">
        <w:rPr>
          <w:rFonts w:ascii="Bookman Old Style" w:hAnsi="Bookman Old Style"/>
          <w:sz w:val="26"/>
          <w:szCs w:val="26"/>
        </w:rPr>
        <w:t xml:space="preserve"> integración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 xml:space="preserve"> del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 xml:space="preserve"> </w:t>
      </w:r>
    </w:p>
    <w:p w:rsidR="00955E59" w:rsidRDefault="00955E59" w:rsidP="00DC5E6B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9316D" w:rsidRDefault="00E97D38" w:rsidP="00955E5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</w:rPr>
        <w:t>Comité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 xml:space="preserve"> 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>de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 xml:space="preserve"> Clasificación</w:t>
      </w:r>
      <w:r w:rsidR="00E9316D">
        <w:rPr>
          <w:rFonts w:ascii="Bookman Old Style" w:hAnsi="Bookman Old Style"/>
          <w:sz w:val="26"/>
          <w:szCs w:val="26"/>
        </w:rPr>
        <w:t xml:space="preserve"> </w:t>
      </w:r>
      <w:r w:rsidRPr="00493729">
        <w:rPr>
          <w:rFonts w:ascii="Bookman Old Style" w:hAnsi="Bookman Old Style"/>
          <w:sz w:val="26"/>
          <w:szCs w:val="26"/>
        </w:rPr>
        <w:t xml:space="preserve"> de Información Pública del sujeto obligado Ayuntamiento de Ayotlán, Jalisco, de la siguiente manera</w:t>
      </w:r>
      <w:proofErr w:type="gramStart"/>
      <w:r w:rsidRPr="00493729">
        <w:rPr>
          <w:rFonts w:ascii="Bookman Old Style" w:hAnsi="Bookman Old Style"/>
          <w:sz w:val="26"/>
          <w:szCs w:val="26"/>
        </w:rPr>
        <w:t>:</w:t>
      </w:r>
      <w:r w:rsidR="007F64E8">
        <w:rPr>
          <w:rFonts w:ascii="Bookman Old Style" w:hAnsi="Bookman Old Style"/>
          <w:sz w:val="26"/>
          <w:szCs w:val="26"/>
        </w:rPr>
        <w:t>------</w:t>
      </w:r>
      <w:r w:rsidR="00E9316D">
        <w:rPr>
          <w:rFonts w:ascii="Bookman Old Style" w:hAnsi="Bookman Old Style"/>
          <w:sz w:val="26"/>
          <w:szCs w:val="26"/>
        </w:rPr>
        <w:t>-----------------</w:t>
      </w:r>
      <w:r w:rsidR="002C5C63">
        <w:rPr>
          <w:rFonts w:ascii="Bookman Old Style" w:hAnsi="Bookman Old Style"/>
          <w:sz w:val="26"/>
          <w:szCs w:val="26"/>
        </w:rPr>
        <w:t>------------</w:t>
      </w:r>
      <w:r w:rsidR="00151AB5">
        <w:rPr>
          <w:rFonts w:ascii="Bookman Old Style" w:hAnsi="Bookman Old Style"/>
          <w:sz w:val="26"/>
          <w:szCs w:val="26"/>
        </w:rPr>
        <w:t>----------------------------</w:t>
      </w:r>
      <w:proofErr w:type="gramEnd"/>
    </w:p>
    <w:p w:rsidR="002F2F77" w:rsidRPr="00DC5E6B" w:rsidRDefault="002F2F77" w:rsidP="00DC5E6B">
      <w:pPr>
        <w:spacing w:after="0" w:line="240" w:lineRule="auto"/>
        <w:ind w:left="-1985" w:right="1749"/>
        <w:jc w:val="both"/>
        <w:rPr>
          <w:rFonts w:ascii="Bookman Old Style" w:hAnsi="Bookman Old Style"/>
          <w:bCs/>
          <w:sz w:val="26"/>
          <w:szCs w:val="26"/>
          <w:lang w:val="es-ES"/>
        </w:rPr>
      </w:pPr>
    </w:p>
    <w:p w:rsidR="00E97D38" w:rsidRPr="007F64E8" w:rsidRDefault="00E97D38" w:rsidP="002F2F77">
      <w:pPr>
        <w:numPr>
          <w:ilvl w:val="0"/>
          <w:numId w:val="45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493729">
        <w:rPr>
          <w:rFonts w:ascii="Bookman Old Style" w:hAnsi="Bookman Old Style"/>
          <w:sz w:val="26"/>
          <w:szCs w:val="26"/>
          <w:lang w:val="es-ES"/>
        </w:rPr>
        <w:t>C. Gabriel Vásquez Andrade</w:t>
      </w:r>
      <w:r w:rsidR="007F64E8">
        <w:rPr>
          <w:rFonts w:ascii="Bookman Old Style" w:hAnsi="Bookman Old Style"/>
          <w:sz w:val="26"/>
          <w:szCs w:val="26"/>
        </w:rPr>
        <w:t xml:space="preserve">.- </w:t>
      </w:r>
      <w:r w:rsidRPr="007F64E8">
        <w:rPr>
          <w:rFonts w:ascii="Bookman Old Style" w:hAnsi="Bookman Old Style"/>
          <w:sz w:val="26"/>
          <w:szCs w:val="26"/>
          <w:lang w:val="es-ES"/>
        </w:rPr>
        <w:t>Presidente del Comité de Clasificación de Información Pública.</w:t>
      </w:r>
      <w:r w:rsidR="007F64E8">
        <w:rPr>
          <w:rFonts w:ascii="Bookman Old Style" w:hAnsi="Bookman Old Style"/>
          <w:sz w:val="26"/>
          <w:szCs w:val="26"/>
          <w:lang w:val="es-ES"/>
        </w:rPr>
        <w:t>-----------------</w:t>
      </w:r>
      <w:r w:rsidR="000823C3">
        <w:rPr>
          <w:rFonts w:ascii="Bookman Old Style" w:hAnsi="Bookman Old Style"/>
          <w:sz w:val="26"/>
          <w:szCs w:val="26"/>
          <w:lang w:val="es-ES"/>
        </w:rPr>
        <w:t>--------</w:t>
      </w:r>
      <w:r w:rsidR="006E2057">
        <w:rPr>
          <w:rFonts w:ascii="Bookman Old Style" w:hAnsi="Bookman Old Style"/>
          <w:sz w:val="26"/>
          <w:szCs w:val="26"/>
          <w:lang w:val="es-ES"/>
        </w:rPr>
        <w:t>-</w:t>
      </w:r>
      <w:r w:rsidR="002C5C63">
        <w:rPr>
          <w:rFonts w:ascii="Bookman Old Style" w:hAnsi="Bookman Old Style"/>
          <w:sz w:val="26"/>
          <w:szCs w:val="26"/>
          <w:lang w:val="es-ES"/>
        </w:rPr>
        <w:t>--</w:t>
      </w:r>
    </w:p>
    <w:p w:rsidR="00E97D38" w:rsidRPr="007F64E8" w:rsidRDefault="00E97D38" w:rsidP="002F2F77">
      <w:pPr>
        <w:numPr>
          <w:ilvl w:val="0"/>
          <w:numId w:val="45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  <w:lang w:val="es-ES"/>
        </w:rPr>
      </w:pPr>
      <w:r w:rsidRPr="00493729">
        <w:rPr>
          <w:rFonts w:ascii="Bookman Old Style" w:hAnsi="Bookman Old Style"/>
          <w:sz w:val="26"/>
          <w:szCs w:val="26"/>
          <w:lang w:val="es-ES"/>
        </w:rPr>
        <w:t>Ing. Juan Miguel Andrade Reynoso</w:t>
      </w:r>
      <w:r w:rsidR="007F64E8">
        <w:rPr>
          <w:rFonts w:ascii="Bookman Old Style" w:hAnsi="Bookman Old Style"/>
          <w:sz w:val="26"/>
          <w:szCs w:val="26"/>
          <w:lang w:val="es-ES"/>
        </w:rPr>
        <w:t xml:space="preserve">.- </w:t>
      </w:r>
      <w:r w:rsidRPr="007F64E8">
        <w:rPr>
          <w:rFonts w:ascii="Bookman Old Style" w:hAnsi="Bookman Old Style"/>
          <w:sz w:val="26"/>
          <w:szCs w:val="26"/>
          <w:lang w:val="es-ES"/>
        </w:rPr>
        <w:t>Secretario del Comité de Clasificación de Información Pública</w:t>
      </w:r>
      <w:r w:rsidR="007F64E8">
        <w:rPr>
          <w:rFonts w:ascii="Bookman Old Style" w:hAnsi="Bookman Old Style"/>
          <w:sz w:val="26"/>
          <w:szCs w:val="26"/>
          <w:lang w:val="es-ES"/>
        </w:rPr>
        <w:t>.--------</w:t>
      </w:r>
      <w:r w:rsidR="000823C3">
        <w:rPr>
          <w:rFonts w:ascii="Bookman Old Style" w:hAnsi="Bookman Old Style"/>
          <w:sz w:val="26"/>
          <w:szCs w:val="26"/>
          <w:lang w:val="es-ES"/>
        </w:rPr>
        <w:t>----</w:t>
      </w:r>
      <w:r w:rsidR="002F2F77">
        <w:rPr>
          <w:rFonts w:ascii="Bookman Old Style" w:hAnsi="Bookman Old Style"/>
          <w:sz w:val="26"/>
          <w:szCs w:val="26"/>
          <w:lang w:val="es-ES"/>
        </w:rPr>
        <w:t>---</w:t>
      </w:r>
    </w:p>
    <w:p w:rsidR="00E97D38" w:rsidRPr="007F64E8" w:rsidRDefault="00E97D38" w:rsidP="002F2F77">
      <w:pPr>
        <w:numPr>
          <w:ilvl w:val="0"/>
          <w:numId w:val="45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  <w:lang w:val="es-ES"/>
        </w:rPr>
      </w:pPr>
      <w:r w:rsidRPr="00493729">
        <w:rPr>
          <w:rFonts w:ascii="Bookman Old Style" w:hAnsi="Bookman Old Style"/>
          <w:sz w:val="26"/>
          <w:szCs w:val="26"/>
          <w:lang w:val="es-ES"/>
        </w:rPr>
        <w:t xml:space="preserve">L.A.E. José Manuel </w:t>
      </w:r>
      <w:proofErr w:type="spellStart"/>
      <w:r w:rsidRPr="00493729">
        <w:rPr>
          <w:rFonts w:ascii="Bookman Old Style" w:hAnsi="Bookman Old Style"/>
          <w:sz w:val="26"/>
          <w:szCs w:val="26"/>
          <w:lang w:val="es-ES"/>
        </w:rPr>
        <w:t>Caloca</w:t>
      </w:r>
      <w:proofErr w:type="spellEnd"/>
      <w:r w:rsidRPr="00493729">
        <w:rPr>
          <w:rFonts w:ascii="Bookman Old Style" w:hAnsi="Bookman Old Style"/>
          <w:sz w:val="26"/>
          <w:szCs w:val="26"/>
          <w:lang w:val="es-ES"/>
        </w:rPr>
        <w:t xml:space="preserve"> Cruz</w:t>
      </w:r>
      <w:r w:rsidR="007F64E8">
        <w:rPr>
          <w:rFonts w:ascii="Bookman Old Style" w:hAnsi="Bookman Old Style"/>
          <w:sz w:val="26"/>
          <w:szCs w:val="26"/>
          <w:lang w:val="es-ES"/>
        </w:rPr>
        <w:t>, Contralor Municipal.- I</w:t>
      </w:r>
      <w:r w:rsidRPr="007F64E8">
        <w:rPr>
          <w:rFonts w:ascii="Bookman Old Style" w:hAnsi="Bookman Old Style"/>
          <w:sz w:val="26"/>
          <w:szCs w:val="26"/>
          <w:lang w:val="es-ES"/>
        </w:rPr>
        <w:t>ntegrante del Comité de Clasificación de Información Públ</w:t>
      </w:r>
      <w:r w:rsidR="00B72619">
        <w:rPr>
          <w:rFonts w:ascii="Bookman Old Style" w:hAnsi="Bookman Old Style"/>
          <w:sz w:val="26"/>
          <w:szCs w:val="26"/>
          <w:lang w:val="es-ES"/>
        </w:rPr>
        <w:t>ica en funciones del Ó</w:t>
      </w:r>
      <w:r w:rsidR="007F64E8">
        <w:rPr>
          <w:rFonts w:ascii="Bookman Old Style" w:hAnsi="Bookman Old Style"/>
          <w:sz w:val="26"/>
          <w:szCs w:val="26"/>
          <w:lang w:val="es-ES"/>
        </w:rPr>
        <w:t>rgano de C</w:t>
      </w:r>
      <w:r w:rsidRPr="007F64E8">
        <w:rPr>
          <w:rFonts w:ascii="Bookman Old Style" w:hAnsi="Bookman Old Style"/>
          <w:sz w:val="26"/>
          <w:szCs w:val="26"/>
          <w:lang w:val="es-ES"/>
        </w:rPr>
        <w:t xml:space="preserve">ontrol Interno. </w:t>
      </w:r>
      <w:r w:rsidR="007F64E8">
        <w:rPr>
          <w:rFonts w:ascii="Bookman Old Style" w:hAnsi="Bookman Old Style"/>
          <w:sz w:val="26"/>
          <w:szCs w:val="26"/>
          <w:lang w:val="es-ES"/>
        </w:rPr>
        <w:t>-------</w:t>
      </w:r>
      <w:r w:rsidR="006E2057">
        <w:rPr>
          <w:rFonts w:ascii="Bookman Old Style" w:hAnsi="Bookman Old Style"/>
          <w:sz w:val="26"/>
          <w:szCs w:val="26"/>
          <w:lang w:val="es-ES"/>
        </w:rPr>
        <w:t>-</w:t>
      </w:r>
      <w:r w:rsidR="00B72619">
        <w:rPr>
          <w:rFonts w:ascii="Bookman Old Style" w:hAnsi="Bookman Old Style"/>
          <w:sz w:val="26"/>
          <w:szCs w:val="26"/>
          <w:lang w:val="es-ES"/>
        </w:rPr>
        <w:t>-</w:t>
      </w:r>
    </w:p>
    <w:p w:rsidR="001D1F1E" w:rsidRPr="006E2057" w:rsidRDefault="001D1F1E" w:rsidP="002F2F77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  <w:lang w:val="es-ES"/>
        </w:rPr>
      </w:pPr>
    </w:p>
    <w:p w:rsidR="002C5C63" w:rsidRDefault="00493729" w:rsidP="00955E5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B4682">
        <w:rPr>
          <w:rFonts w:ascii="Bookman Old Style" w:hAnsi="Bookman Old Style"/>
          <w:sz w:val="26"/>
          <w:szCs w:val="26"/>
        </w:rPr>
        <w:t>Contralor Municipal</w:t>
      </w:r>
      <w:r>
        <w:rPr>
          <w:rFonts w:ascii="Bookman Old Style" w:hAnsi="Bookman Old Style"/>
          <w:b/>
          <w:sz w:val="26"/>
          <w:szCs w:val="26"/>
        </w:rPr>
        <w:t xml:space="preserve"> LAE. José Manuel </w:t>
      </w:r>
      <w:proofErr w:type="spellStart"/>
      <w:r>
        <w:rPr>
          <w:rFonts w:ascii="Bookman Old Style" w:hAnsi="Bookman Old Style"/>
          <w:b/>
          <w:sz w:val="26"/>
          <w:szCs w:val="26"/>
        </w:rPr>
        <w:t>Caloca</w:t>
      </w:r>
      <w:proofErr w:type="spellEnd"/>
      <w:r>
        <w:rPr>
          <w:rFonts w:ascii="Bookman Old Style" w:hAnsi="Bookman Old Style"/>
          <w:b/>
          <w:sz w:val="26"/>
          <w:szCs w:val="26"/>
        </w:rPr>
        <w:t xml:space="preserve"> Cruz: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493729">
        <w:rPr>
          <w:rFonts w:ascii="Bookman Old Style" w:hAnsi="Bookman Old Style"/>
          <w:i/>
          <w:sz w:val="26"/>
          <w:szCs w:val="26"/>
        </w:rPr>
        <w:t>Es el comité que se encarga de clasificar la información que las persona</w:t>
      </w:r>
      <w:r w:rsidR="00555DE8">
        <w:rPr>
          <w:rFonts w:ascii="Bookman Old Style" w:hAnsi="Bookman Old Style"/>
          <w:i/>
          <w:sz w:val="26"/>
          <w:szCs w:val="26"/>
        </w:rPr>
        <w:t>s solicitan; es el encargado de filtra los</w:t>
      </w:r>
      <w:r w:rsidRPr="00493729">
        <w:rPr>
          <w:rFonts w:ascii="Bookman Old Style" w:hAnsi="Bookman Old Style"/>
          <w:i/>
          <w:sz w:val="26"/>
          <w:szCs w:val="26"/>
        </w:rPr>
        <w:t xml:space="preserve"> datos </w:t>
      </w:r>
      <w:r w:rsidR="00555DE8">
        <w:rPr>
          <w:rFonts w:ascii="Bookman Old Style" w:hAnsi="Bookman Old Style"/>
          <w:i/>
          <w:sz w:val="26"/>
          <w:szCs w:val="26"/>
        </w:rPr>
        <w:t>que</w:t>
      </w:r>
      <w:r w:rsidRPr="00493729">
        <w:rPr>
          <w:rFonts w:ascii="Bookman Old Style" w:hAnsi="Bookman Old Style"/>
          <w:i/>
          <w:sz w:val="26"/>
          <w:szCs w:val="26"/>
        </w:rPr>
        <w:t xml:space="preserve"> se pueden dar </w:t>
      </w:r>
      <w:r w:rsidR="00555DE8">
        <w:rPr>
          <w:rFonts w:ascii="Bookman Old Style" w:hAnsi="Bookman Old Style"/>
          <w:i/>
          <w:sz w:val="26"/>
          <w:szCs w:val="26"/>
        </w:rPr>
        <w:t>o los que no;</w:t>
      </w:r>
      <w:r w:rsidRPr="00493729">
        <w:rPr>
          <w:rFonts w:ascii="Bookman Old Style" w:hAnsi="Bookman Old Style"/>
          <w:i/>
          <w:sz w:val="26"/>
          <w:szCs w:val="26"/>
        </w:rPr>
        <w:t xml:space="preserve"> </w:t>
      </w:r>
      <w:r w:rsidR="00555DE8">
        <w:rPr>
          <w:rFonts w:ascii="Bookman Old Style" w:hAnsi="Bookman Old Style"/>
          <w:i/>
          <w:sz w:val="26"/>
          <w:szCs w:val="26"/>
        </w:rPr>
        <w:t>para tal efecto se solicita</w:t>
      </w:r>
      <w:r w:rsidRPr="00493729">
        <w:rPr>
          <w:rFonts w:ascii="Bookman Old Style" w:hAnsi="Bookman Old Style"/>
          <w:i/>
          <w:sz w:val="26"/>
          <w:szCs w:val="26"/>
        </w:rPr>
        <w:t xml:space="preserve"> la autorización para conformar este comité</w:t>
      </w:r>
      <w:r w:rsidR="007F64E8">
        <w:rPr>
          <w:rFonts w:ascii="Bookman Old Style" w:hAnsi="Bookman Old Style"/>
          <w:i/>
          <w:sz w:val="26"/>
          <w:szCs w:val="26"/>
        </w:rPr>
        <w:t>,</w:t>
      </w:r>
      <w:r w:rsidR="00555DE8">
        <w:rPr>
          <w:rFonts w:ascii="Bookman Old Style" w:hAnsi="Bookman Old Style"/>
          <w:i/>
          <w:sz w:val="26"/>
          <w:szCs w:val="26"/>
        </w:rPr>
        <w:t xml:space="preserve"> integrado por los siguientes</w:t>
      </w:r>
      <w:r>
        <w:rPr>
          <w:rFonts w:ascii="Bookman Old Style" w:hAnsi="Bookman Old Style"/>
          <w:i/>
          <w:sz w:val="26"/>
          <w:szCs w:val="26"/>
        </w:rPr>
        <w:t xml:space="preserve"> miembros</w:t>
      </w:r>
      <w:r w:rsidR="00555DE8">
        <w:rPr>
          <w:rFonts w:ascii="Bookman Old Style" w:hAnsi="Bookman Old Style"/>
          <w:i/>
          <w:sz w:val="26"/>
          <w:szCs w:val="26"/>
        </w:rPr>
        <w:t xml:space="preserve">: </w:t>
      </w:r>
      <w:r w:rsidRPr="00555DE8">
        <w:rPr>
          <w:rFonts w:ascii="Bookman Old Style" w:hAnsi="Bookman Old Style"/>
          <w:b/>
          <w:i/>
          <w:sz w:val="26"/>
          <w:szCs w:val="26"/>
          <w:lang w:val="es-ES"/>
        </w:rPr>
        <w:t>C. Gabriel Vásquez Andrade</w:t>
      </w:r>
      <w:r w:rsidR="007F64E8">
        <w:rPr>
          <w:rFonts w:ascii="Bookman Old Style" w:hAnsi="Bookman Old Style"/>
          <w:i/>
          <w:sz w:val="26"/>
          <w:szCs w:val="26"/>
          <w:lang w:val="es-ES"/>
        </w:rPr>
        <w:t>.-</w:t>
      </w:r>
      <w:r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Presidente del Comité de Clasificación</w:t>
      </w:r>
      <w:r w:rsidR="002F2F77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de Inform</w:t>
      </w:r>
      <w:r>
        <w:rPr>
          <w:rFonts w:ascii="Bookman Old Style" w:hAnsi="Bookman Old Style"/>
          <w:i/>
          <w:sz w:val="26"/>
          <w:szCs w:val="26"/>
          <w:lang w:val="es-ES"/>
        </w:rPr>
        <w:t>ación</w:t>
      </w:r>
      <w:r w:rsidR="00653350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>
        <w:rPr>
          <w:rFonts w:ascii="Bookman Old Style" w:hAnsi="Bookman Old Style"/>
          <w:i/>
          <w:sz w:val="26"/>
          <w:szCs w:val="26"/>
          <w:lang w:val="es-ES"/>
        </w:rPr>
        <w:t>Pública;</w:t>
      </w:r>
      <w:r w:rsidR="00653350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Ing.</w:t>
      </w:r>
      <w:r w:rsidR="00653350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 xml:space="preserve"> Juan</w:t>
      </w:r>
      <w:r w:rsidR="00653350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="002F2F77">
        <w:rPr>
          <w:rFonts w:ascii="Bookman Old Style" w:hAnsi="Bookman Old Style"/>
          <w:i/>
          <w:sz w:val="26"/>
          <w:szCs w:val="26"/>
          <w:lang w:val="es-ES"/>
        </w:rPr>
        <w:t xml:space="preserve"> Miguel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Andrade Reynoso</w:t>
      </w:r>
      <w:r w:rsidR="007F64E8">
        <w:rPr>
          <w:rFonts w:ascii="Bookman Old Style" w:hAnsi="Bookman Old Style"/>
          <w:i/>
          <w:sz w:val="26"/>
          <w:szCs w:val="26"/>
          <w:lang w:val="es-ES"/>
        </w:rPr>
        <w:t>.-</w:t>
      </w:r>
      <w:r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Secretario del Comité de Clasificación de Información Pública</w:t>
      </w:r>
      <w:r>
        <w:rPr>
          <w:rFonts w:ascii="Bookman Old Style" w:hAnsi="Bookman Old Style"/>
          <w:i/>
          <w:sz w:val="26"/>
          <w:szCs w:val="26"/>
          <w:lang w:val="es-ES"/>
        </w:rPr>
        <w:t xml:space="preserve">;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L</w:t>
      </w:r>
      <w:r>
        <w:rPr>
          <w:rFonts w:ascii="Bookman Old Style" w:hAnsi="Bookman Old Style"/>
          <w:i/>
          <w:sz w:val="26"/>
          <w:szCs w:val="26"/>
          <w:lang w:val="es-ES"/>
        </w:rPr>
        <w:t>.A.E. José Manuel</w:t>
      </w:r>
      <w:r w:rsidR="001047CF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  <w:lang w:val="es-ES"/>
        </w:rPr>
        <w:t>Caloca</w:t>
      </w:r>
      <w:proofErr w:type="spellEnd"/>
      <w:r w:rsidR="001047CF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>
        <w:rPr>
          <w:rFonts w:ascii="Bookman Old Style" w:hAnsi="Bookman Old Style"/>
          <w:i/>
          <w:sz w:val="26"/>
          <w:szCs w:val="26"/>
          <w:lang w:val="es-ES"/>
        </w:rPr>
        <w:t xml:space="preserve"> Cruz,</w:t>
      </w:r>
      <w:r w:rsidR="001047CF"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>
        <w:rPr>
          <w:rFonts w:ascii="Bookman Old Style" w:hAnsi="Bookman Old Style"/>
          <w:i/>
          <w:sz w:val="26"/>
          <w:szCs w:val="26"/>
          <w:lang w:val="es-ES"/>
        </w:rPr>
        <w:t xml:space="preserve"> 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Contra</w:t>
      </w:r>
      <w:r w:rsidR="00083846">
        <w:rPr>
          <w:rFonts w:ascii="Bookman Old Style" w:hAnsi="Bookman Old Style"/>
          <w:i/>
          <w:sz w:val="26"/>
          <w:szCs w:val="26"/>
          <w:lang w:val="es-ES"/>
        </w:rPr>
        <w:t xml:space="preserve">lor </w:t>
      </w:r>
      <w:r w:rsidR="007F64E8">
        <w:rPr>
          <w:rFonts w:ascii="Bookman Old Style" w:hAnsi="Bookman Old Style"/>
          <w:i/>
          <w:sz w:val="26"/>
          <w:szCs w:val="26"/>
          <w:lang w:val="es-ES"/>
        </w:rPr>
        <w:t>Municipal.- I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ntegrante del Comité de Clasificación de Inform</w:t>
      </w:r>
      <w:r w:rsidR="000823C3">
        <w:rPr>
          <w:rFonts w:ascii="Bookman Old Style" w:hAnsi="Bookman Old Style"/>
          <w:i/>
          <w:sz w:val="26"/>
          <w:szCs w:val="26"/>
          <w:lang w:val="es-ES"/>
        </w:rPr>
        <w:t>ación Pública en funciones del Órgano de C</w:t>
      </w:r>
      <w:r w:rsidRPr="00493729">
        <w:rPr>
          <w:rFonts w:ascii="Bookman Old Style" w:hAnsi="Bookman Old Style"/>
          <w:i/>
          <w:sz w:val="26"/>
          <w:szCs w:val="26"/>
          <w:lang w:val="es-ES"/>
        </w:rPr>
        <w:t>o</w:t>
      </w:r>
      <w:r>
        <w:rPr>
          <w:rFonts w:ascii="Bookman Old Style" w:hAnsi="Bookman Old Style"/>
          <w:i/>
          <w:sz w:val="26"/>
          <w:szCs w:val="26"/>
          <w:lang w:val="es-ES"/>
        </w:rPr>
        <w:t>ntrol Interno</w:t>
      </w:r>
      <w:r w:rsidRPr="00493729">
        <w:rPr>
          <w:rFonts w:ascii="Bookman Old Style" w:hAnsi="Bookman Old Style"/>
          <w:i/>
          <w:sz w:val="26"/>
          <w:szCs w:val="26"/>
        </w:rPr>
        <w:t>.</w:t>
      </w:r>
      <w:r w:rsidR="007F64E8">
        <w:rPr>
          <w:rFonts w:ascii="Bookman Old Style" w:hAnsi="Bookman Old Style"/>
          <w:sz w:val="26"/>
          <w:szCs w:val="26"/>
        </w:rPr>
        <w:t xml:space="preserve"> </w:t>
      </w:r>
      <w:r w:rsidR="00176A56">
        <w:rPr>
          <w:rFonts w:ascii="Bookman Old Style" w:hAnsi="Bookman Old Style"/>
          <w:sz w:val="26"/>
          <w:szCs w:val="26"/>
        </w:rPr>
        <w:t>-------------------------------</w:t>
      </w:r>
      <w:r w:rsidR="00955E59">
        <w:rPr>
          <w:rFonts w:ascii="Bookman Old Style" w:hAnsi="Bookman Old Style"/>
          <w:sz w:val="26"/>
          <w:szCs w:val="26"/>
        </w:rPr>
        <w:t>------------------</w:t>
      </w:r>
    </w:p>
    <w:p w:rsidR="00955E59" w:rsidRPr="00955E59" w:rsidRDefault="00955E59" w:rsidP="00955E59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10"/>
          <w:szCs w:val="10"/>
          <w:lang w:val="es-ES"/>
        </w:rPr>
      </w:pPr>
    </w:p>
    <w:p w:rsidR="002C5C63" w:rsidRPr="00F05C74" w:rsidRDefault="00DC5E6B" w:rsidP="00176A5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 lo anteriormente expuesto e</w:t>
      </w:r>
      <w:r w:rsidR="002C5C63">
        <w:rPr>
          <w:rFonts w:ascii="Bookman Old Style" w:hAnsi="Bookman Old Style"/>
          <w:sz w:val="26"/>
          <w:szCs w:val="26"/>
        </w:rPr>
        <w:t xml:space="preserve">l Presidente Municipal </w:t>
      </w:r>
      <w:r w:rsidR="00555DE8">
        <w:rPr>
          <w:rFonts w:ascii="Bookman Old Style" w:hAnsi="Bookman Old Style"/>
          <w:b/>
          <w:sz w:val="26"/>
          <w:szCs w:val="26"/>
        </w:rPr>
        <w:t>Gabriel Vás</w:t>
      </w:r>
      <w:r w:rsidR="002C5C63" w:rsidRPr="001D3731">
        <w:rPr>
          <w:rFonts w:ascii="Bookman Old Style" w:hAnsi="Bookman Old Style"/>
          <w:b/>
          <w:sz w:val="26"/>
          <w:szCs w:val="26"/>
        </w:rPr>
        <w:t>quez Andrade</w:t>
      </w:r>
      <w:r w:rsidR="002C5C63">
        <w:rPr>
          <w:rFonts w:ascii="Bookman Old Style" w:hAnsi="Bookman Old Style"/>
          <w:sz w:val="26"/>
          <w:szCs w:val="26"/>
        </w:rPr>
        <w:t>, otorga el uso de la voz al Secretario General</w:t>
      </w:r>
      <w:r w:rsidR="002C5C63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="002C5C63"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>para que some</w:t>
      </w:r>
      <w:r w:rsidR="00907CF8">
        <w:rPr>
          <w:rFonts w:ascii="Bookman Old Style" w:hAnsi="Bookman Old Style"/>
          <w:sz w:val="26"/>
          <w:szCs w:val="26"/>
        </w:rPr>
        <w:t>ta a votación el presente</w:t>
      </w:r>
      <w:r w:rsidR="001047CF">
        <w:rPr>
          <w:rFonts w:ascii="Bookman Old Style" w:hAnsi="Bookman Old Style"/>
          <w:sz w:val="26"/>
          <w:szCs w:val="26"/>
        </w:rPr>
        <w:t xml:space="preserve"> punto de acuerdo,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C5C63">
        <w:rPr>
          <w:rFonts w:ascii="Bookman Old Style" w:hAnsi="Bookman Old Style"/>
          <w:sz w:val="26"/>
          <w:szCs w:val="26"/>
        </w:rPr>
        <w:t xml:space="preserve">el cual </w:t>
      </w:r>
      <w:r w:rsidR="00907CF8">
        <w:rPr>
          <w:rFonts w:ascii="Bookman Old Style" w:hAnsi="Bookman Old Style"/>
          <w:sz w:val="26"/>
          <w:szCs w:val="26"/>
        </w:rPr>
        <w:t xml:space="preserve">dando cumplimiento </w:t>
      </w:r>
      <w:r w:rsidR="002C5C63">
        <w:rPr>
          <w:rFonts w:ascii="Bookman Old Style" w:hAnsi="Bookman Old Style"/>
          <w:sz w:val="26"/>
          <w:szCs w:val="26"/>
        </w:rPr>
        <w:t xml:space="preserve">se dirige al pleno solicitando </w:t>
      </w:r>
      <w:r w:rsidR="002C5C63" w:rsidRPr="002C5C63">
        <w:rPr>
          <w:rFonts w:ascii="Bookman Old Style" w:hAnsi="Bookman Old Style"/>
          <w:sz w:val="26"/>
          <w:szCs w:val="26"/>
        </w:rPr>
        <w:t xml:space="preserve">si </w:t>
      </w:r>
      <w:r w:rsidR="002C5C63">
        <w:rPr>
          <w:rFonts w:ascii="Bookman Old Style" w:hAnsi="Bookman Old Style"/>
          <w:sz w:val="26"/>
          <w:szCs w:val="26"/>
        </w:rPr>
        <w:t xml:space="preserve">están de acuerdo </w:t>
      </w:r>
      <w:r w:rsidR="00151AB5">
        <w:rPr>
          <w:rFonts w:ascii="Bookman Old Style" w:hAnsi="Bookman Old Style"/>
          <w:sz w:val="26"/>
          <w:szCs w:val="26"/>
        </w:rPr>
        <w:t>en</w:t>
      </w:r>
      <w:r w:rsidR="002C5C63" w:rsidRPr="002C5C63">
        <w:rPr>
          <w:rFonts w:ascii="Bookman Old Style" w:hAnsi="Bookman Old Style"/>
          <w:sz w:val="26"/>
          <w:szCs w:val="26"/>
        </w:rPr>
        <w:t xml:space="preserve"> </w:t>
      </w:r>
      <w:r w:rsidR="002C5C63">
        <w:rPr>
          <w:rFonts w:ascii="Bookman Old Style" w:hAnsi="Bookman Old Style"/>
          <w:sz w:val="26"/>
          <w:szCs w:val="26"/>
        </w:rPr>
        <w:t>a</w:t>
      </w:r>
      <w:r w:rsidR="002C5C63" w:rsidRPr="002C5C63">
        <w:rPr>
          <w:rFonts w:ascii="Bookman Old Style" w:hAnsi="Bookman Old Style"/>
          <w:sz w:val="26"/>
          <w:szCs w:val="26"/>
        </w:rPr>
        <w:t>proba</w:t>
      </w:r>
      <w:r w:rsidR="00151AB5">
        <w:rPr>
          <w:rFonts w:ascii="Bookman Old Style" w:hAnsi="Bookman Old Style"/>
          <w:sz w:val="26"/>
          <w:szCs w:val="26"/>
        </w:rPr>
        <w:t>r y autorizar</w:t>
      </w:r>
      <w:r w:rsidR="002C5C63" w:rsidRPr="002C5C63">
        <w:rPr>
          <w:rFonts w:ascii="Bookman Old Style" w:hAnsi="Bookman Old Style"/>
          <w:sz w:val="26"/>
          <w:szCs w:val="26"/>
        </w:rPr>
        <w:t xml:space="preserve"> la conformación del Comité de Clasificación de Información Pública del Ayuntamiento de Ayotlán</w:t>
      </w:r>
      <w:r w:rsidR="002C5C63">
        <w:rPr>
          <w:rFonts w:ascii="Bookman Old Style" w:hAnsi="Bookman Old Style"/>
          <w:sz w:val="26"/>
          <w:szCs w:val="26"/>
        </w:rPr>
        <w:t>, Jalisco; lo manifiesten levantando su mano.</w:t>
      </w:r>
      <w:r w:rsidR="00907CF8">
        <w:rPr>
          <w:rFonts w:ascii="Bookman Old Style" w:hAnsi="Bookman Old Style"/>
          <w:sz w:val="26"/>
          <w:szCs w:val="26"/>
        </w:rPr>
        <w:t xml:space="preserve"> -----------</w:t>
      </w:r>
      <w:r w:rsidR="00176A56">
        <w:rPr>
          <w:rFonts w:ascii="Bookman Old Style" w:hAnsi="Bookman Old Style"/>
          <w:sz w:val="26"/>
          <w:szCs w:val="26"/>
        </w:rPr>
        <w:t>--------------------------------------------------</w:t>
      </w:r>
    </w:p>
    <w:p w:rsidR="002C5C63" w:rsidRPr="00955E59" w:rsidRDefault="002C5C63" w:rsidP="00176A56">
      <w:pPr>
        <w:spacing w:after="0" w:line="240" w:lineRule="auto"/>
        <w:ind w:left="284" w:right="-235"/>
        <w:jc w:val="both"/>
        <w:rPr>
          <w:rFonts w:ascii="Bookman Old Style" w:hAnsi="Bookman Old Style"/>
          <w:sz w:val="24"/>
          <w:szCs w:val="24"/>
        </w:rPr>
      </w:pPr>
    </w:p>
    <w:p w:rsidR="001047CF" w:rsidRDefault="001047CF" w:rsidP="00176A5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:--------------------------------------------</w:t>
      </w:r>
      <w:r w:rsidR="00176A56">
        <w:rPr>
          <w:rFonts w:ascii="Bookman Old Style" w:hAnsi="Bookman Old Style"/>
          <w:sz w:val="26"/>
          <w:szCs w:val="26"/>
        </w:rPr>
        <w:t>----</w:t>
      </w:r>
      <w:proofErr w:type="gramEnd"/>
    </w:p>
    <w:p w:rsidR="001047CF" w:rsidRPr="00955E59" w:rsidRDefault="001047CF" w:rsidP="00176A56">
      <w:pPr>
        <w:spacing w:after="0" w:line="240" w:lineRule="auto"/>
        <w:ind w:left="284" w:right="-235"/>
        <w:jc w:val="both"/>
        <w:rPr>
          <w:rFonts w:ascii="Bookman Old Style" w:hAnsi="Bookman Old Style"/>
          <w:sz w:val="24"/>
          <w:szCs w:val="24"/>
        </w:rPr>
      </w:pPr>
    </w:p>
    <w:p w:rsidR="00955E59" w:rsidRDefault="001047CF" w:rsidP="00176A5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E65868">
        <w:rPr>
          <w:rFonts w:ascii="Bookman Old Style" w:hAnsi="Bookman Old Style"/>
          <w:b/>
          <w:sz w:val="26"/>
          <w:szCs w:val="26"/>
        </w:rPr>
        <w:t>PRIMERO.-</w:t>
      </w:r>
      <w:r w:rsidRPr="001047C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>arse y se autoriza e</w:t>
      </w:r>
      <w:r w:rsidR="00493729" w:rsidRPr="00493729">
        <w:rPr>
          <w:rFonts w:ascii="Bookman Old Style" w:hAnsi="Bookman Old Style"/>
          <w:sz w:val="26"/>
          <w:szCs w:val="26"/>
        </w:rPr>
        <w:t>n concordancia con la nueva Ley de Información Pública del Esta</w:t>
      </w:r>
      <w:r>
        <w:rPr>
          <w:rFonts w:ascii="Bookman Old Style" w:hAnsi="Bookman Old Style"/>
          <w:sz w:val="26"/>
          <w:szCs w:val="26"/>
        </w:rPr>
        <w:t>do de Jalisco y sus Municipios.</w:t>
      </w:r>
      <w:r w:rsidR="001D1F1E">
        <w:rPr>
          <w:rFonts w:ascii="Bookman Old Style" w:hAnsi="Bookman Old Style"/>
          <w:b/>
          <w:iCs/>
          <w:sz w:val="26"/>
          <w:szCs w:val="26"/>
          <w:lang w:val="es-ES"/>
        </w:rPr>
        <w:t xml:space="preserve"> LA  CONFORMACIÓN DEL </w:t>
      </w:r>
      <w:r w:rsidR="00493729" w:rsidRPr="00493729">
        <w:rPr>
          <w:rFonts w:ascii="Bookman Old Style" w:hAnsi="Bookman Old Style"/>
          <w:b/>
          <w:iCs/>
          <w:sz w:val="26"/>
          <w:szCs w:val="26"/>
          <w:lang w:val="es-ES"/>
        </w:rPr>
        <w:t>COMITÉ DE CLASIFICACIÓN DE INFORMACIÓN PÚ</w:t>
      </w:r>
      <w:r w:rsidR="001D1F1E">
        <w:rPr>
          <w:rFonts w:ascii="Bookman Old Style" w:hAnsi="Bookman Old Style"/>
          <w:b/>
          <w:iCs/>
          <w:sz w:val="26"/>
          <w:szCs w:val="26"/>
          <w:lang w:val="es-ES"/>
        </w:rPr>
        <w:t xml:space="preserve">BLICA </w:t>
      </w:r>
      <w:r w:rsidR="00493729" w:rsidRPr="00493729">
        <w:rPr>
          <w:rFonts w:ascii="Bookman Old Style" w:hAnsi="Bookman Old Style"/>
          <w:b/>
          <w:iCs/>
          <w:sz w:val="26"/>
          <w:szCs w:val="26"/>
          <w:lang w:val="es-ES"/>
        </w:rPr>
        <w:t>DEL H. AYUNTAMIENTO CONSTITUCIONAL DE AYOTLAN, JALISCO.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 xml:space="preserve"> Qu</w:t>
      </w:r>
      <w:r w:rsidR="001D1F1E">
        <w:rPr>
          <w:rFonts w:ascii="Bookman Old Style" w:hAnsi="Bookman Old Style"/>
          <w:sz w:val="26"/>
          <w:szCs w:val="26"/>
          <w:lang w:val="es-ES"/>
        </w:rPr>
        <w:t>edando debidamente integrado, m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>ismo que a continuación se describe, C. Gabriel Vásquez Andrade</w:t>
      </w:r>
      <w:r w:rsidR="007F64E8">
        <w:rPr>
          <w:rFonts w:ascii="Bookman Old Style" w:hAnsi="Bookman Old Style"/>
          <w:sz w:val="26"/>
          <w:szCs w:val="26"/>
          <w:lang w:val="es-ES"/>
        </w:rPr>
        <w:t>.-</w:t>
      </w:r>
      <w:r w:rsidR="00493729" w:rsidRPr="00493729">
        <w:rPr>
          <w:rFonts w:ascii="Bookman Old Style" w:hAnsi="Bookman Old Style"/>
          <w:sz w:val="26"/>
          <w:szCs w:val="26"/>
        </w:rPr>
        <w:t xml:space="preserve"> 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>Presidente del Comité de Clasi</w:t>
      </w:r>
      <w:r w:rsidR="007F64E8">
        <w:rPr>
          <w:rFonts w:ascii="Bookman Old Style" w:hAnsi="Bookman Old Style"/>
          <w:sz w:val="26"/>
          <w:szCs w:val="26"/>
          <w:lang w:val="es-ES"/>
        </w:rPr>
        <w:t>ficación de Información Pública;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 xml:space="preserve">  Ing. Juan Miguel Andrade Reynoso</w:t>
      </w:r>
      <w:r w:rsidR="007F64E8">
        <w:rPr>
          <w:rFonts w:ascii="Bookman Old Style" w:hAnsi="Bookman Old Style"/>
          <w:sz w:val="26"/>
          <w:szCs w:val="26"/>
          <w:lang w:val="es-ES"/>
        </w:rPr>
        <w:t>.-</w:t>
      </w:r>
      <w:r w:rsidR="00E5174F">
        <w:rPr>
          <w:rFonts w:ascii="Bookman Old Style" w:hAnsi="Bookman Old Style"/>
          <w:sz w:val="26"/>
          <w:szCs w:val="26"/>
          <w:lang w:val="es-ES"/>
        </w:rPr>
        <w:t xml:space="preserve"> 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>Secretario del Comité de Clasificación de Información Pública</w:t>
      </w:r>
      <w:r w:rsidR="007F64E8">
        <w:rPr>
          <w:rFonts w:ascii="Bookman Old Style" w:hAnsi="Bookman Old Style"/>
          <w:sz w:val="26"/>
          <w:szCs w:val="26"/>
          <w:lang w:val="es-ES"/>
        </w:rPr>
        <w:t>;</w:t>
      </w:r>
      <w:r w:rsidR="00493729" w:rsidRPr="00493729">
        <w:rPr>
          <w:rFonts w:ascii="Bookman Old Style" w:hAnsi="Bookman Old Style"/>
          <w:sz w:val="26"/>
          <w:szCs w:val="26"/>
        </w:rPr>
        <w:t xml:space="preserve"> 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 xml:space="preserve">L.A.E. José Manuel </w:t>
      </w:r>
      <w:proofErr w:type="spellStart"/>
      <w:r w:rsidR="00493729" w:rsidRPr="00493729">
        <w:rPr>
          <w:rFonts w:ascii="Bookman Old Style" w:hAnsi="Bookman Old Style"/>
          <w:sz w:val="26"/>
          <w:szCs w:val="26"/>
          <w:lang w:val="es-ES"/>
        </w:rPr>
        <w:t>Caloca</w:t>
      </w:r>
      <w:proofErr w:type="spellEnd"/>
      <w:r w:rsidR="00493729" w:rsidRPr="00493729">
        <w:rPr>
          <w:rFonts w:ascii="Bookman Old Style" w:hAnsi="Bookman Old Style"/>
          <w:sz w:val="26"/>
          <w:szCs w:val="26"/>
          <w:lang w:val="es-ES"/>
        </w:rPr>
        <w:t xml:space="preserve"> Cruz</w:t>
      </w:r>
      <w:r w:rsidR="00176A56">
        <w:rPr>
          <w:rFonts w:ascii="Bookman Old Style" w:hAnsi="Bookman Old Style"/>
          <w:sz w:val="26"/>
          <w:szCs w:val="26"/>
          <w:lang w:val="es-ES"/>
        </w:rPr>
        <w:t xml:space="preserve">.- </w:t>
      </w:r>
      <w:r w:rsidR="007F64E8">
        <w:rPr>
          <w:rFonts w:ascii="Bookman Old Style" w:hAnsi="Bookman Old Style"/>
          <w:sz w:val="26"/>
          <w:szCs w:val="26"/>
          <w:lang w:val="es-ES"/>
        </w:rPr>
        <w:t>Contralor Municipal.- I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>ntegrante del Comité de Clasificación de Inform</w:t>
      </w:r>
      <w:r w:rsidR="007F64E8">
        <w:rPr>
          <w:rFonts w:ascii="Bookman Old Style" w:hAnsi="Bookman Old Style"/>
          <w:sz w:val="26"/>
          <w:szCs w:val="26"/>
          <w:lang w:val="es-ES"/>
        </w:rPr>
        <w:t>ación Pública en funciones del Órgano de C</w:t>
      </w:r>
      <w:r w:rsidR="00493729" w:rsidRPr="00493729">
        <w:rPr>
          <w:rFonts w:ascii="Bookman Old Style" w:hAnsi="Bookman Old Style"/>
          <w:sz w:val="26"/>
          <w:szCs w:val="26"/>
          <w:lang w:val="es-ES"/>
        </w:rPr>
        <w:t>ontrol Interno.</w:t>
      </w:r>
      <w:r w:rsidR="007F64E8">
        <w:rPr>
          <w:rFonts w:ascii="Bookman Old Style" w:hAnsi="Bookman Old Style"/>
          <w:sz w:val="26"/>
          <w:szCs w:val="26"/>
          <w:lang w:val="es-ES"/>
        </w:rPr>
        <w:t>----</w:t>
      </w:r>
      <w:r w:rsidR="00E5174F">
        <w:rPr>
          <w:rFonts w:ascii="Bookman Old Style" w:hAnsi="Bookman Old Style"/>
          <w:sz w:val="26"/>
          <w:szCs w:val="26"/>
          <w:lang w:val="es-ES"/>
        </w:rPr>
        <w:t>-</w:t>
      </w:r>
      <w:r w:rsidR="00E9316D">
        <w:rPr>
          <w:rFonts w:ascii="Bookman Old Style" w:hAnsi="Bookman Old Style"/>
          <w:sz w:val="26"/>
          <w:szCs w:val="26"/>
          <w:lang w:val="es-ES"/>
        </w:rPr>
        <w:t>------------</w:t>
      </w:r>
      <w:r>
        <w:rPr>
          <w:rFonts w:ascii="Bookman Old Style" w:hAnsi="Bookman Old Style"/>
          <w:sz w:val="26"/>
          <w:szCs w:val="26"/>
          <w:lang w:val="es-ES"/>
        </w:rPr>
        <w:t>-----------------</w:t>
      </w:r>
      <w:r w:rsidR="00E9316D">
        <w:rPr>
          <w:rFonts w:ascii="Bookman Old Style" w:hAnsi="Bookman Old Style"/>
          <w:sz w:val="26"/>
          <w:szCs w:val="26"/>
          <w:lang w:val="es-ES"/>
        </w:rPr>
        <w:t>------------------</w:t>
      </w:r>
      <w:r w:rsidR="00176A56">
        <w:rPr>
          <w:rFonts w:ascii="Bookman Old Style" w:hAnsi="Bookman Old Style"/>
          <w:sz w:val="26"/>
          <w:szCs w:val="26"/>
          <w:lang w:val="es-ES"/>
        </w:rPr>
        <w:t>----------</w:t>
      </w:r>
      <w:r w:rsidR="00E9316D">
        <w:rPr>
          <w:rFonts w:ascii="Bookman Old Style" w:hAnsi="Bookman Old Style"/>
          <w:sz w:val="26"/>
          <w:szCs w:val="26"/>
          <w:lang w:val="es-ES"/>
        </w:rPr>
        <w:t>-</w:t>
      </w:r>
      <w:r>
        <w:rPr>
          <w:rFonts w:ascii="Bookman Old Style" w:hAnsi="Bookman Old Style"/>
          <w:b/>
          <w:sz w:val="26"/>
          <w:szCs w:val="26"/>
          <w:lang w:val="es-ES"/>
        </w:rPr>
        <w:t>SEGUNDO.-</w:t>
      </w:r>
      <w:r w:rsidR="007F64E8">
        <w:rPr>
          <w:rFonts w:ascii="Bookman Old Style" w:hAnsi="Bookman Old Style"/>
          <w:sz w:val="26"/>
          <w:szCs w:val="26"/>
        </w:rPr>
        <w:t xml:space="preserve"> Remítase al Instituto de Transparencia e Información P</w:t>
      </w:r>
      <w:r w:rsidR="00493729" w:rsidRPr="00493729">
        <w:rPr>
          <w:rFonts w:ascii="Bookman Old Style" w:hAnsi="Bookman Old Style"/>
          <w:sz w:val="26"/>
          <w:szCs w:val="26"/>
        </w:rPr>
        <w:t>ública del Estado de Jalisco</w:t>
      </w:r>
      <w:r w:rsidR="007F64E8">
        <w:rPr>
          <w:rFonts w:ascii="Bookman Old Style" w:hAnsi="Bookman Old Style"/>
          <w:sz w:val="26"/>
          <w:szCs w:val="26"/>
        </w:rPr>
        <w:t>;</w:t>
      </w:r>
      <w:r w:rsidR="00493729" w:rsidRPr="00493729">
        <w:rPr>
          <w:rFonts w:ascii="Bookman Old Style" w:hAnsi="Bookman Old Style"/>
          <w:sz w:val="26"/>
          <w:szCs w:val="26"/>
        </w:rPr>
        <w:t xml:space="preserve"> el presente acuerdo.</w:t>
      </w:r>
      <w:r w:rsidR="000823C3">
        <w:rPr>
          <w:rFonts w:ascii="Bookman Old Style" w:hAnsi="Bookman Old Style"/>
          <w:sz w:val="26"/>
          <w:szCs w:val="26"/>
        </w:rPr>
        <w:t>---------------------------------</w:t>
      </w:r>
      <w:r w:rsidR="00E5174F">
        <w:rPr>
          <w:rFonts w:ascii="Bookman Old Style" w:hAnsi="Bookman Old Style"/>
          <w:sz w:val="26"/>
          <w:szCs w:val="26"/>
        </w:rPr>
        <w:t>-------------------------</w:t>
      </w:r>
      <w:r w:rsidR="00151A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</w:t>
      </w:r>
    </w:p>
    <w:p w:rsidR="00955E59" w:rsidRDefault="00955E59" w:rsidP="00955E59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047CF" w:rsidRPr="00143C08" w:rsidRDefault="001047CF" w:rsidP="00143C0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76A56">
        <w:rPr>
          <w:rFonts w:ascii="Bookman Old Style" w:hAnsi="Bookman Old Style"/>
          <w:b/>
          <w:sz w:val="26"/>
          <w:szCs w:val="26"/>
        </w:rPr>
        <w:t>TERCERO.-</w:t>
      </w:r>
      <w:r w:rsidR="00176A56">
        <w:rPr>
          <w:rFonts w:ascii="Bookman Old Style" w:hAnsi="Bookman Old Style"/>
          <w:sz w:val="26"/>
          <w:szCs w:val="26"/>
        </w:rPr>
        <w:t xml:space="preserve"> </w:t>
      </w:r>
      <w:r w:rsidR="00493729" w:rsidRPr="00493729">
        <w:rPr>
          <w:rFonts w:ascii="Bookman Old Style" w:hAnsi="Bookman Old Style"/>
          <w:sz w:val="26"/>
          <w:szCs w:val="26"/>
        </w:rPr>
        <w:t>Remítase copias certificadas de los nombra</w:t>
      </w:r>
      <w:r w:rsidR="00077A8C">
        <w:rPr>
          <w:rFonts w:ascii="Bookman Old Style" w:hAnsi="Bookman Old Style"/>
          <w:sz w:val="26"/>
          <w:szCs w:val="26"/>
        </w:rPr>
        <w:t>mientos de los integrantes del Comité de Clasificación de Información P</w:t>
      </w:r>
      <w:r w:rsidR="00493729" w:rsidRPr="00493729">
        <w:rPr>
          <w:rFonts w:ascii="Bookman Old Style" w:hAnsi="Bookman Old Style"/>
          <w:sz w:val="26"/>
          <w:szCs w:val="26"/>
        </w:rPr>
        <w:t>ública.</w:t>
      </w:r>
      <w:r w:rsidR="00E5174F">
        <w:rPr>
          <w:rFonts w:ascii="Bookman Old Style" w:hAnsi="Bookman Old Style"/>
          <w:sz w:val="26"/>
          <w:szCs w:val="26"/>
        </w:rPr>
        <w:t>------------------------</w:t>
      </w:r>
      <w:r w:rsidR="00151AB5">
        <w:rPr>
          <w:rFonts w:ascii="Bookman Old Style" w:hAnsi="Bookman Old Style"/>
          <w:sz w:val="26"/>
          <w:szCs w:val="26"/>
        </w:rPr>
        <w:t>---</w:t>
      </w:r>
      <w:r w:rsidR="00176A56">
        <w:rPr>
          <w:rFonts w:ascii="Bookman Old Style" w:hAnsi="Bookman Old Style"/>
          <w:sz w:val="26"/>
          <w:szCs w:val="26"/>
        </w:rPr>
        <w:t>-</w:t>
      </w:r>
      <w:r w:rsidR="00955E59">
        <w:rPr>
          <w:rFonts w:ascii="Bookman Old Style" w:hAnsi="Bookman Old Style"/>
          <w:sz w:val="26"/>
          <w:szCs w:val="26"/>
        </w:rPr>
        <w:t>-------------------</w:t>
      </w:r>
    </w:p>
    <w:p w:rsidR="00143C08" w:rsidRDefault="00143C08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76A56" w:rsidRPr="002A3060" w:rsidRDefault="00143C08" w:rsidP="002A3060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143C08">
        <w:rPr>
          <w:rFonts w:ascii="Bookman Old Style" w:hAnsi="Bookman Old Style"/>
          <w:b/>
          <w:sz w:val="26"/>
          <w:szCs w:val="26"/>
        </w:rPr>
        <w:t>PUNTO</w:t>
      </w:r>
      <w:r w:rsidR="00176A56" w:rsidRPr="00143C08">
        <w:rPr>
          <w:rFonts w:ascii="Bookman Old Style" w:hAnsi="Bookman Old Style"/>
          <w:b/>
          <w:sz w:val="26"/>
          <w:szCs w:val="26"/>
        </w:rPr>
        <w:t xml:space="preserve"> CINCO</w:t>
      </w:r>
      <w:r w:rsidRPr="00143C08">
        <w:rPr>
          <w:rFonts w:ascii="Bookman Old Style" w:hAnsi="Bookman Old Style"/>
          <w:b/>
          <w:sz w:val="26"/>
          <w:szCs w:val="26"/>
        </w:rPr>
        <w:t>.-</w:t>
      </w:r>
      <w:r w:rsidR="00176A56" w:rsidRPr="00B77E65">
        <w:rPr>
          <w:rFonts w:ascii="Bookman Old Style" w:hAnsi="Bookman Old Style"/>
          <w:sz w:val="26"/>
          <w:szCs w:val="26"/>
        </w:rPr>
        <w:t xml:space="preserve"> C.</w:t>
      </w:r>
      <w:r w:rsidR="00176A5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76A56">
        <w:rPr>
          <w:rFonts w:ascii="Bookman Old Style" w:hAnsi="Bookman Old Style"/>
          <w:sz w:val="26"/>
          <w:szCs w:val="26"/>
        </w:rPr>
        <w:t xml:space="preserve">Presidente Municipal </w:t>
      </w:r>
      <w:r w:rsidR="002A3060">
        <w:rPr>
          <w:rFonts w:ascii="Bookman Old Style" w:hAnsi="Bookman Old Style"/>
          <w:b/>
          <w:sz w:val="26"/>
          <w:szCs w:val="26"/>
        </w:rPr>
        <w:t>Gabriel Vás</w:t>
      </w:r>
      <w:r w:rsidR="00176A56">
        <w:rPr>
          <w:rFonts w:ascii="Bookman Old Style" w:hAnsi="Bookman Old Style"/>
          <w:b/>
          <w:sz w:val="26"/>
          <w:szCs w:val="26"/>
        </w:rPr>
        <w:t>quez A</w:t>
      </w:r>
      <w:r w:rsidR="00176A56"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="00176A56" w:rsidRPr="00B77E65">
        <w:rPr>
          <w:rFonts w:ascii="Bookman Old Style" w:hAnsi="Bookman Old Style"/>
          <w:sz w:val="26"/>
          <w:szCs w:val="26"/>
        </w:rPr>
        <w:t>indica al Secretario General</w:t>
      </w:r>
      <w:r w:rsidR="00176A56">
        <w:rPr>
          <w:rFonts w:ascii="Bookman Old Style" w:hAnsi="Bookman Old Style"/>
          <w:b/>
          <w:sz w:val="26"/>
          <w:szCs w:val="26"/>
        </w:rPr>
        <w:t xml:space="preserve">  Lic. Edgar Eduardo Castañeda Pintle</w:t>
      </w:r>
      <w:r w:rsidR="00176A56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día.------------------------------------------------------- </w:t>
      </w:r>
    </w:p>
    <w:p w:rsidR="00176A56" w:rsidRPr="00083846" w:rsidRDefault="00176A56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10"/>
          <w:szCs w:val="10"/>
        </w:rPr>
      </w:pPr>
    </w:p>
    <w:p w:rsidR="00144746" w:rsidRPr="00083846" w:rsidRDefault="00176A56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 General</w:t>
      </w:r>
      <w:r w:rsidRPr="00463A22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C41747">
        <w:rPr>
          <w:rFonts w:ascii="Bookman Old Style" w:hAnsi="Bookman Old Style"/>
          <w:sz w:val="26"/>
          <w:szCs w:val="26"/>
        </w:rPr>
        <w:t>punto cinco</w:t>
      </w:r>
      <w:r>
        <w:rPr>
          <w:rFonts w:ascii="Bookman Old Style" w:hAnsi="Bookman Old Style"/>
          <w:sz w:val="26"/>
          <w:szCs w:val="26"/>
        </w:rPr>
        <w:t>:</w:t>
      </w:r>
      <w:r w:rsidR="00DE7EF4" w:rsidRPr="00ED6F8F">
        <w:rPr>
          <w:rFonts w:ascii="Bookman Old Style" w:hAnsi="Bookman Old Style"/>
          <w:sz w:val="26"/>
          <w:szCs w:val="26"/>
        </w:rPr>
        <w:t xml:space="preserve"> </w:t>
      </w:r>
      <w:r w:rsidR="00C41747" w:rsidRPr="002A3060">
        <w:rPr>
          <w:rFonts w:ascii="Bookman Old Style" w:hAnsi="Bookman Old Style"/>
          <w:b/>
          <w:sz w:val="26"/>
          <w:szCs w:val="26"/>
        </w:rPr>
        <w:t>A</w:t>
      </w:r>
      <w:r w:rsidR="0039562C" w:rsidRPr="002A3060">
        <w:rPr>
          <w:rFonts w:ascii="Bookman Old Style" w:hAnsi="Bookman Old Style"/>
          <w:b/>
          <w:sz w:val="26"/>
          <w:szCs w:val="26"/>
        </w:rPr>
        <w:t>probación y autorización al Presidente Municipal, Síndico Municipal y Secretario General</w:t>
      </w:r>
      <w:r w:rsidR="00DE7EF4" w:rsidRPr="002A3060">
        <w:rPr>
          <w:rFonts w:ascii="Bookman Old Style" w:hAnsi="Bookman Old Style"/>
          <w:b/>
          <w:sz w:val="26"/>
          <w:szCs w:val="26"/>
        </w:rPr>
        <w:t>,</w:t>
      </w:r>
      <w:r w:rsidR="0039562C" w:rsidRPr="002A3060">
        <w:rPr>
          <w:rFonts w:ascii="Bookman Old Style" w:hAnsi="Bookman Old Style"/>
          <w:b/>
          <w:sz w:val="26"/>
          <w:szCs w:val="26"/>
        </w:rPr>
        <w:t xml:space="preserve"> para la celebración de Convenios de Comodato de todo tipo de bienes e inmuebles con Servicio de Salud del Estado de Jalisco.</w:t>
      </w:r>
      <w:r w:rsidR="0039562C" w:rsidRPr="00DE7EF4">
        <w:rPr>
          <w:rFonts w:ascii="Bookman Old Style" w:hAnsi="Bookman Old Style"/>
          <w:sz w:val="26"/>
          <w:szCs w:val="26"/>
        </w:rPr>
        <w:t xml:space="preserve"> </w:t>
      </w:r>
      <w:r w:rsidR="001D28AD" w:rsidRPr="00DE7EF4">
        <w:rPr>
          <w:rFonts w:ascii="Bookman Old Style" w:hAnsi="Bookman Old Style"/>
          <w:sz w:val="26"/>
          <w:szCs w:val="26"/>
        </w:rPr>
        <w:t xml:space="preserve"> -----</w:t>
      </w:r>
      <w:r w:rsidR="0039562C" w:rsidRPr="00DE7EF4">
        <w:rPr>
          <w:rFonts w:ascii="Bookman Old Style" w:hAnsi="Bookman Old Style"/>
          <w:sz w:val="26"/>
          <w:szCs w:val="26"/>
        </w:rPr>
        <w:t>-----------</w:t>
      </w:r>
      <w:r w:rsidR="00DE7EF4">
        <w:rPr>
          <w:rFonts w:ascii="Bookman Old Style" w:hAnsi="Bookman Old Style"/>
          <w:sz w:val="26"/>
          <w:szCs w:val="26"/>
        </w:rPr>
        <w:t>-</w:t>
      </w:r>
    </w:p>
    <w:p w:rsidR="00352F4C" w:rsidRPr="00083846" w:rsidRDefault="00352F4C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10"/>
          <w:szCs w:val="10"/>
        </w:rPr>
      </w:pPr>
    </w:p>
    <w:p w:rsidR="00804F49" w:rsidRPr="00E9316D" w:rsidRDefault="00C01457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bCs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Síndico Municipal </w:t>
      </w:r>
      <w:r w:rsidRPr="00297586">
        <w:rPr>
          <w:rFonts w:ascii="Bookman Old Style" w:hAnsi="Bookman Old Style"/>
          <w:b/>
          <w:sz w:val="26"/>
          <w:szCs w:val="26"/>
        </w:rPr>
        <w:t>L</w:t>
      </w:r>
      <w:r w:rsidR="002A3060">
        <w:rPr>
          <w:rFonts w:ascii="Bookman Old Style" w:hAnsi="Bookman Old Style"/>
          <w:b/>
          <w:sz w:val="26"/>
          <w:szCs w:val="26"/>
        </w:rPr>
        <w:t>.</w:t>
      </w:r>
      <w:r w:rsidRPr="00297586">
        <w:rPr>
          <w:rFonts w:ascii="Bookman Old Style" w:hAnsi="Bookman Old Style"/>
          <w:b/>
          <w:sz w:val="26"/>
          <w:szCs w:val="26"/>
        </w:rPr>
        <w:t>C</w:t>
      </w:r>
      <w:r w:rsidR="002A3060">
        <w:rPr>
          <w:rFonts w:ascii="Bookman Old Style" w:hAnsi="Bookman Old Style"/>
          <w:b/>
          <w:sz w:val="26"/>
          <w:szCs w:val="26"/>
        </w:rPr>
        <w:t>.</w:t>
      </w:r>
      <w:r w:rsidRPr="00297586">
        <w:rPr>
          <w:rFonts w:ascii="Bookman Old Style" w:hAnsi="Bookman Old Style"/>
          <w:b/>
          <w:sz w:val="26"/>
          <w:szCs w:val="26"/>
        </w:rPr>
        <w:t>P. Sandra Escoto López</w:t>
      </w:r>
      <w:r>
        <w:rPr>
          <w:rFonts w:ascii="Bookman Old Style" w:hAnsi="Bookman Old Style"/>
          <w:sz w:val="26"/>
          <w:szCs w:val="26"/>
        </w:rPr>
        <w:t xml:space="preserve">: </w:t>
      </w:r>
      <w:r>
        <w:rPr>
          <w:rFonts w:ascii="Bookman Old Style" w:hAnsi="Bookman Old Style"/>
          <w:sz w:val="26"/>
          <w:szCs w:val="26"/>
          <w:lang w:val="es-ES"/>
        </w:rPr>
        <w:t>-</w:t>
      </w:r>
      <w:r w:rsidRPr="00E9316D">
        <w:rPr>
          <w:rFonts w:ascii="Bookman Old Style" w:hAnsi="Bookman Old Style"/>
          <w:i/>
          <w:sz w:val="26"/>
          <w:szCs w:val="26"/>
          <w:lang w:val="es-ES"/>
        </w:rPr>
        <w:t>En nuestro caso solo tenemos una ambulancia en comodato con la Secretaría de Salud; y necesitamos su aprobación para renovar el contrato. ----------------</w:t>
      </w:r>
      <w:r w:rsidR="00DE7EF4">
        <w:rPr>
          <w:rFonts w:ascii="Bookman Old Style" w:hAnsi="Bookman Old Style"/>
          <w:i/>
          <w:sz w:val="26"/>
          <w:szCs w:val="26"/>
          <w:lang w:val="es-ES"/>
        </w:rPr>
        <w:t>---------------</w:t>
      </w:r>
      <w:r w:rsidRPr="00E9316D">
        <w:rPr>
          <w:rFonts w:ascii="Bookman Old Style" w:hAnsi="Bookman Old Style"/>
          <w:i/>
          <w:sz w:val="26"/>
          <w:szCs w:val="26"/>
          <w:lang w:val="es-ES"/>
        </w:rPr>
        <w:t>---------------</w:t>
      </w:r>
      <w:r w:rsidR="000823C3" w:rsidRPr="00E9316D">
        <w:rPr>
          <w:rFonts w:ascii="Bookman Old Style" w:hAnsi="Bookman Old Style"/>
          <w:i/>
          <w:sz w:val="26"/>
          <w:szCs w:val="26"/>
          <w:lang w:val="es-ES"/>
        </w:rPr>
        <w:t>--------</w:t>
      </w:r>
      <w:r w:rsidR="00E5174F" w:rsidRPr="00E9316D">
        <w:rPr>
          <w:rFonts w:ascii="Bookman Old Style" w:hAnsi="Bookman Old Style"/>
          <w:i/>
          <w:sz w:val="26"/>
          <w:szCs w:val="26"/>
          <w:lang w:val="es-ES"/>
        </w:rPr>
        <w:t>--</w:t>
      </w:r>
      <w:r w:rsidR="00DE7EF4">
        <w:rPr>
          <w:rFonts w:ascii="Bookman Old Style" w:hAnsi="Bookman Old Style"/>
          <w:i/>
          <w:sz w:val="26"/>
          <w:szCs w:val="26"/>
          <w:lang w:val="es-ES"/>
        </w:rPr>
        <w:t>------</w:t>
      </w:r>
      <w:r w:rsidR="002F2F77">
        <w:rPr>
          <w:rFonts w:ascii="Bookman Old Style" w:hAnsi="Bookman Old Style"/>
          <w:i/>
          <w:sz w:val="26"/>
          <w:szCs w:val="26"/>
          <w:lang w:val="es-ES"/>
        </w:rPr>
        <w:t>----------------</w:t>
      </w:r>
    </w:p>
    <w:p w:rsidR="00093004" w:rsidRPr="00093004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3 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,/</w:t>
      </w:r>
      <w:proofErr w:type="gramEnd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 45,/3 )0  !!</w:t>
      </w:r>
    </w:p>
    <w:p w:rsidR="00093004" w:rsidRPr="00093004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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(</w:t>
      </w:r>
      <w:proofErr w:type="gramEnd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 - .67'( )0!!!</w:t>
      </w:r>
    </w:p>
    <w:p w:rsidR="00093004" w:rsidRPr="00093004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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(</w:t>
      </w:r>
      <w:proofErr w:type="gramEnd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 - (-8( 0))%!!!</w:t>
      </w:r>
    </w:p>
    <w:p w:rsidR="00D62B13" w:rsidRPr="00955F4F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SUMA TOTAL  $          6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,157,760.00</w:t>
      </w:r>
      <w:proofErr w:type="gramEnd"/>
    </w:p>
    <w:p w:rsidR="00D62B13" w:rsidRPr="00352F4C" w:rsidRDefault="00D62B13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  <w:lang w:val="es-ES"/>
        </w:rPr>
      </w:pPr>
    </w:p>
    <w:p w:rsidR="00E62196" w:rsidRDefault="00E62196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"/>
          <w:szCs w:val="2"/>
          <w:lang w:val="es-ES"/>
        </w:rPr>
      </w:pPr>
    </w:p>
    <w:p w:rsidR="000A0E46" w:rsidRDefault="000A0E46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"/>
          <w:szCs w:val="2"/>
          <w:lang w:val="es-ES"/>
        </w:rPr>
      </w:pPr>
    </w:p>
    <w:p w:rsidR="000A0E46" w:rsidRPr="000A0E46" w:rsidRDefault="000A0E46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"/>
          <w:szCs w:val="2"/>
          <w:lang w:val="es-ES"/>
        </w:rPr>
      </w:pPr>
    </w:p>
    <w:p w:rsidR="00C41747" w:rsidRDefault="00C41747" w:rsidP="00C41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Presidente Municipal </w:t>
      </w:r>
      <w:r w:rsidR="000A710D"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>, otorga el uso de la voz al Secretario General</w:t>
      </w:r>
      <w:r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el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</w:t>
      </w:r>
      <w:r w:rsidRPr="002C5C6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2C5C63">
        <w:rPr>
          <w:rFonts w:ascii="Bookman Old Style" w:hAnsi="Bookman Old Style"/>
          <w:sz w:val="26"/>
          <w:szCs w:val="26"/>
        </w:rPr>
        <w:t>proba</w:t>
      </w:r>
      <w:r>
        <w:rPr>
          <w:rFonts w:ascii="Bookman Old Style" w:hAnsi="Bookman Old Style"/>
          <w:sz w:val="26"/>
          <w:szCs w:val="26"/>
        </w:rPr>
        <w:t>r y autorizar</w:t>
      </w:r>
      <w:r w:rsidRPr="002C5C63">
        <w:rPr>
          <w:rFonts w:ascii="Bookman Old Style" w:hAnsi="Bookman Old Style"/>
          <w:sz w:val="26"/>
          <w:szCs w:val="26"/>
        </w:rPr>
        <w:t xml:space="preserve"> </w:t>
      </w:r>
      <w:r w:rsidRPr="00C41747">
        <w:rPr>
          <w:rFonts w:ascii="Bookman Old Style" w:hAnsi="Bookman Old Style"/>
          <w:sz w:val="26"/>
          <w:szCs w:val="26"/>
        </w:rPr>
        <w:t xml:space="preserve">al Presidente Municipal, Síndico Municipal y  Secretario  </w:t>
      </w:r>
      <w:r>
        <w:rPr>
          <w:rFonts w:ascii="Bookman Old Style" w:hAnsi="Bookman Old Style"/>
          <w:sz w:val="26"/>
          <w:szCs w:val="26"/>
        </w:rPr>
        <w:t>General;</w:t>
      </w:r>
      <w:r w:rsidR="000A710D">
        <w:rPr>
          <w:rFonts w:ascii="Bookman Old Style" w:hAnsi="Bookman Old Style"/>
          <w:sz w:val="26"/>
          <w:szCs w:val="26"/>
        </w:rPr>
        <w:t xml:space="preserve"> para la</w:t>
      </w:r>
      <w:r w:rsidRPr="00C41747">
        <w:rPr>
          <w:rFonts w:ascii="Bookman Old Style" w:hAnsi="Bookman Old Style"/>
          <w:sz w:val="26"/>
          <w:szCs w:val="26"/>
        </w:rPr>
        <w:t xml:space="preserve"> suscripción de  Convenios de Comodato de todo tipo de bienes e inmuebles con Servicio de Salud del Estado de Jalisco; lo manifiesten levantando su mano.</w:t>
      </w:r>
      <w:r>
        <w:rPr>
          <w:rFonts w:ascii="Bookman Old Style" w:hAnsi="Bookman Old Style"/>
          <w:sz w:val="26"/>
          <w:szCs w:val="26"/>
        </w:rPr>
        <w:t>------------------------------------</w:t>
      </w:r>
      <w:r w:rsidR="000A710D">
        <w:rPr>
          <w:rFonts w:ascii="Bookman Old Style" w:hAnsi="Bookman Old Style"/>
          <w:sz w:val="26"/>
          <w:szCs w:val="26"/>
        </w:rPr>
        <w:t>--------------</w:t>
      </w:r>
    </w:p>
    <w:p w:rsidR="00C41747" w:rsidRDefault="00C41747" w:rsidP="00C41747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C41747" w:rsidRDefault="00C41747" w:rsidP="00C41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>
        <w:rPr>
          <w:rFonts w:ascii="Bookman Old Style" w:hAnsi="Bookman Old Style"/>
          <w:sz w:val="26"/>
          <w:szCs w:val="26"/>
        </w:rPr>
        <w:t>:-------</w:t>
      </w:r>
      <w:r w:rsidR="00083846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-----------------------------------------</w:t>
      </w:r>
      <w:proofErr w:type="gramEnd"/>
    </w:p>
    <w:p w:rsidR="00776A03" w:rsidRDefault="00776A03" w:rsidP="00776A03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41747" w:rsidRDefault="00C41747" w:rsidP="00C41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E65868">
        <w:rPr>
          <w:rFonts w:ascii="Bookman Old Style" w:hAnsi="Bookman Old Style"/>
          <w:b/>
          <w:sz w:val="26"/>
          <w:szCs w:val="26"/>
        </w:rPr>
        <w:t>PRIMERO.-</w:t>
      </w:r>
      <w:r w:rsidRPr="001047C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 xml:space="preserve">arse y se autoriza </w:t>
      </w:r>
      <w:r w:rsidRPr="00C41747">
        <w:rPr>
          <w:rFonts w:ascii="Bookman Old Style" w:hAnsi="Bookman Old Style"/>
          <w:sz w:val="26"/>
          <w:szCs w:val="26"/>
        </w:rPr>
        <w:t xml:space="preserve">al Presidente </w:t>
      </w:r>
      <w:r w:rsidR="000A710D">
        <w:rPr>
          <w:rFonts w:ascii="Bookman Old Style" w:hAnsi="Bookman Old Style"/>
          <w:sz w:val="26"/>
          <w:szCs w:val="26"/>
        </w:rPr>
        <w:t xml:space="preserve">Municipal, Síndico Municipal y Secretario </w:t>
      </w:r>
      <w:r>
        <w:rPr>
          <w:rFonts w:ascii="Bookman Old Style" w:hAnsi="Bookman Old Style"/>
          <w:sz w:val="26"/>
          <w:szCs w:val="26"/>
        </w:rPr>
        <w:t>General;</w:t>
      </w:r>
      <w:r w:rsidRPr="00C41747">
        <w:rPr>
          <w:rFonts w:ascii="Bookman Old Style" w:hAnsi="Bookman Old Style"/>
          <w:sz w:val="26"/>
          <w:szCs w:val="26"/>
        </w:rPr>
        <w:t xml:space="preserve"> la suscripción de  Convenios de Comodato de todo tipo de bienes e inmuebles con Servicio de Salud del Estado de Jalisco</w:t>
      </w:r>
      <w:r>
        <w:rPr>
          <w:rFonts w:ascii="Bookman Old Style" w:hAnsi="Bookman Old Style"/>
          <w:sz w:val="26"/>
          <w:szCs w:val="26"/>
        </w:rPr>
        <w:t>.-------</w:t>
      </w:r>
    </w:p>
    <w:p w:rsidR="009F1032" w:rsidRDefault="00C41747" w:rsidP="00C41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SEGUNDO.</w:t>
      </w:r>
      <w:r>
        <w:rPr>
          <w:rFonts w:ascii="Bookman Old Style" w:hAnsi="Bookman Old Style"/>
          <w:sz w:val="26"/>
          <w:szCs w:val="26"/>
        </w:rPr>
        <w:t xml:space="preserve">- Notifíquese </w:t>
      </w:r>
      <w:r w:rsidR="009F1032">
        <w:rPr>
          <w:rFonts w:ascii="Bookman Old Style" w:hAnsi="Bookman Old Style"/>
          <w:sz w:val="26"/>
          <w:szCs w:val="26"/>
        </w:rPr>
        <w:t xml:space="preserve">a los involucrados el presente punto de acuerdo </w:t>
      </w:r>
      <w:r w:rsidR="009F1032" w:rsidRPr="001C123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para</w:t>
      </w:r>
      <w:r w:rsidR="0008384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dar cabal cumplimiento al presente.------------</w:t>
      </w:r>
      <w:r w:rsidR="009F1032" w:rsidRPr="001C123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</w:p>
    <w:p w:rsidR="009F1032" w:rsidRDefault="009F1032" w:rsidP="009F1032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9F1032" w:rsidRDefault="000A710D" w:rsidP="002D75D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A710D">
        <w:rPr>
          <w:rFonts w:ascii="Bookman Old Style" w:hAnsi="Bookman Old Style"/>
          <w:b/>
          <w:sz w:val="26"/>
          <w:szCs w:val="26"/>
        </w:rPr>
        <w:t>PUNTO SEIS.-</w:t>
      </w:r>
      <w:r w:rsidR="009F1032" w:rsidRPr="00B77E6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="009F1032" w:rsidRPr="00B77E65">
        <w:rPr>
          <w:rFonts w:ascii="Bookman Old Style" w:hAnsi="Bookman Old Style"/>
          <w:sz w:val="26"/>
          <w:szCs w:val="26"/>
        </w:rPr>
        <w:t>C.</w:t>
      </w:r>
      <w:r w:rsidR="009F103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F1032">
        <w:rPr>
          <w:rFonts w:ascii="Bookman Old Style" w:hAnsi="Bookman Old Style"/>
          <w:sz w:val="26"/>
          <w:szCs w:val="26"/>
        </w:rPr>
        <w:t xml:space="preserve">Presidente Municipal </w:t>
      </w:r>
      <w:r w:rsidR="009F1032">
        <w:rPr>
          <w:rFonts w:ascii="Bookman Old Style" w:hAnsi="Bookman Old Style"/>
          <w:b/>
          <w:sz w:val="26"/>
          <w:szCs w:val="26"/>
        </w:rPr>
        <w:t>Gabriel Vázquez A</w:t>
      </w:r>
      <w:r w:rsidR="009F1032"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="009F1032" w:rsidRPr="00B77E65">
        <w:rPr>
          <w:rFonts w:ascii="Bookman Old Style" w:hAnsi="Bookman Old Style"/>
          <w:sz w:val="26"/>
          <w:szCs w:val="26"/>
        </w:rPr>
        <w:t>indica al Secretario General</w:t>
      </w:r>
      <w:r w:rsidR="009F1032">
        <w:rPr>
          <w:rFonts w:ascii="Bookman Old Style" w:hAnsi="Bookman Old Style"/>
          <w:b/>
          <w:sz w:val="26"/>
          <w:szCs w:val="26"/>
        </w:rPr>
        <w:t xml:space="preserve">  Lic. Edgar Eduardo Castañeda Pintle</w:t>
      </w:r>
      <w:r w:rsidR="009F1032" w:rsidRPr="00971973">
        <w:rPr>
          <w:rFonts w:ascii="Bookman Old Style" w:hAnsi="Bookman Old Style"/>
          <w:sz w:val="26"/>
          <w:szCs w:val="26"/>
        </w:rPr>
        <w:t>,</w:t>
      </w:r>
      <w:r w:rsidR="009F103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proceda con el desahogo del siguiente punto del orden del día.------------------------------------------------------- </w:t>
      </w:r>
    </w:p>
    <w:p w:rsidR="00C656BA" w:rsidRPr="00C656BA" w:rsidRDefault="00C656BA" w:rsidP="00C656BA">
      <w:pPr>
        <w:spacing w:after="0" w:line="240" w:lineRule="auto"/>
        <w:ind w:right="1749"/>
        <w:jc w:val="both"/>
        <w:rPr>
          <w:rFonts w:ascii="Bookman Old Style" w:hAnsi="Bookman Old Style"/>
          <w:sz w:val="10"/>
          <w:szCs w:val="10"/>
        </w:rPr>
      </w:pPr>
    </w:p>
    <w:p w:rsidR="009F1032" w:rsidRDefault="009F1032" w:rsidP="002D75D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 General</w:t>
      </w:r>
      <w:r w:rsidRPr="00463A22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punto seis</w:t>
      </w:r>
      <w:r w:rsidRPr="00C656BA">
        <w:rPr>
          <w:rFonts w:ascii="Bookman Old Style" w:hAnsi="Bookman Old Style"/>
          <w:b/>
          <w:sz w:val="26"/>
          <w:szCs w:val="26"/>
        </w:rPr>
        <w:t xml:space="preserve">: </w:t>
      </w:r>
      <w:r w:rsidR="007F1081" w:rsidRPr="00C656BA">
        <w:rPr>
          <w:rFonts w:ascii="Bookman Old Style" w:hAnsi="Bookman Old Style"/>
          <w:b/>
          <w:sz w:val="26"/>
          <w:szCs w:val="26"/>
        </w:rPr>
        <w:t>Asuntos del Presidente Municipal</w:t>
      </w:r>
      <w:r w:rsidR="00242C60" w:rsidRPr="00C656BA">
        <w:rPr>
          <w:rFonts w:ascii="Bookman Old Style" w:hAnsi="Bookman Old Style"/>
          <w:b/>
          <w:sz w:val="26"/>
          <w:szCs w:val="26"/>
        </w:rPr>
        <w:t>.</w:t>
      </w:r>
      <w:r w:rsidR="003D0470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</w:t>
      </w:r>
      <w:r w:rsidR="00776A03">
        <w:rPr>
          <w:rFonts w:ascii="Bookman Old Style" w:hAnsi="Bookman Old Style"/>
          <w:sz w:val="26"/>
          <w:szCs w:val="26"/>
        </w:rPr>
        <w:t>-------------------</w:t>
      </w:r>
      <w:r w:rsidR="00C656BA">
        <w:rPr>
          <w:rFonts w:ascii="Bookman Old Style" w:hAnsi="Bookman Old Style"/>
          <w:sz w:val="26"/>
          <w:szCs w:val="26"/>
        </w:rPr>
        <w:t>-----------</w:t>
      </w:r>
    </w:p>
    <w:p w:rsidR="009F1032" w:rsidRDefault="009F1032" w:rsidP="002D75D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2D75D7" w:rsidRDefault="003D0470" w:rsidP="002D75D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9F1032">
        <w:rPr>
          <w:rFonts w:ascii="Bookman Old Style" w:hAnsi="Bookman Old Style"/>
          <w:b/>
          <w:sz w:val="26"/>
          <w:szCs w:val="26"/>
        </w:rPr>
        <w:t>a).-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7F1081" w:rsidRPr="000F0D9A">
        <w:rPr>
          <w:rFonts w:ascii="Bookman Old Style" w:hAnsi="Bookman Old Style"/>
          <w:b/>
          <w:sz w:val="26"/>
          <w:szCs w:val="26"/>
        </w:rPr>
        <w:t>C. Presidente  Municipal  Gabriel Vásquez Andrade</w:t>
      </w:r>
      <w:r w:rsidR="00376617">
        <w:rPr>
          <w:rFonts w:ascii="Bookman Old Style" w:hAnsi="Bookman Old Style"/>
          <w:b/>
          <w:sz w:val="26"/>
          <w:szCs w:val="26"/>
        </w:rPr>
        <w:t>.-</w:t>
      </w:r>
      <w:r w:rsidRPr="003D0470">
        <w:rPr>
          <w:rFonts w:ascii="Bookman Old Style" w:hAnsi="Bookman Old Style"/>
          <w:sz w:val="26"/>
          <w:szCs w:val="26"/>
        </w:rPr>
        <w:t xml:space="preserve"> En uso de l</w:t>
      </w:r>
      <w:r w:rsidR="009F1032">
        <w:rPr>
          <w:rFonts w:ascii="Bookman Old Style" w:hAnsi="Bookman Old Style"/>
          <w:sz w:val="26"/>
          <w:szCs w:val="26"/>
        </w:rPr>
        <w:t xml:space="preserve">a voz menciona </w:t>
      </w:r>
      <w:r w:rsidR="0087575D">
        <w:rPr>
          <w:rFonts w:ascii="Bookman Old Style" w:hAnsi="Bookman Old Style"/>
          <w:sz w:val="26"/>
          <w:szCs w:val="26"/>
        </w:rPr>
        <w:t>que en este momento,</w:t>
      </w:r>
      <w:r w:rsidRPr="003D0470">
        <w:rPr>
          <w:rFonts w:ascii="Bookman Old Style" w:hAnsi="Bookman Old Style"/>
          <w:sz w:val="26"/>
          <w:szCs w:val="26"/>
        </w:rPr>
        <w:t xml:space="preserve"> con las facultades  inherente al cargo y con el debido respeto les propongo que sea sometido a votación  la reestructuración administrativa</w:t>
      </w:r>
      <w:r w:rsidR="002D75D7">
        <w:rPr>
          <w:rFonts w:ascii="Bookman Old Style" w:hAnsi="Bookman Old Style"/>
          <w:sz w:val="26"/>
          <w:szCs w:val="26"/>
        </w:rPr>
        <w:t xml:space="preserve">   </w:t>
      </w:r>
      <w:r w:rsidRPr="003D0470">
        <w:rPr>
          <w:rFonts w:ascii="Bookman Old Style" w:hAnsi="Bookman Old Style"/>
          <w:sz w:val="26"/>
          <w:szCs w:val="26"/>
        </w:rPr>
        <w:t xml:space="preserve"> con </w:t>
      </w:r>
      <w:r w:rsidR="00955E59">
        <w:rPr>
          <w:rFonts w:ascii="Bookman Old Style" w:hAnsi="Bookman Old Style"/>
          <w:sz w:val="26"/>
          <w:szCs w:val="26"/>
        </w:rPr>
        <w:t xml:space="preserve"> </w:t>
      </w:r>
      <w:r w:rsidR="002D75D7">
        <w:rPr>
          <w:rFonts w:ascii="Bookman Old Style" w:hAnsi="Bookman Old Style"/>
          <w:sz w:val="26"/>
          <w:szCs w:val="26"/>
        </w:rPr>
        <w:t xml:space="preserve">   </w:t>
      </w:r>
      <w:r w:rsidRPr="003D0470">
        <w:rPr>
          <w:rFonts w:ascii="Bookman Old Style" w:hAnsi="Bookman Old Style"/>
          <w:sz w:val="26"/>
          <w:szCs w:val="26"/>
        </w:rPr>
        <w:t>r</w:t>
      </w:r>
      <w:r w:rsidR="009F1032">
        <w:rPr>
          <w:rFonts w:ascii="Bookman Old Style" w:hAnsi="Bookman Old Style"/>
          <w:sz w:val="26"/>
          <w:szCs w:val="26"/>
        </w:rPr>
        <w:t>elación</w:t>
      </w:r>
      <w:r w:rsidR="00955E59">
        <w:rPr>
          <w:rFonts w:ascii="Bookman Old Style" w:hAnsi="Bookman Old Style"/>
          <w:sz w:val="26"/>
          <w:szCs w:val="26"/>
        </w:rPr>
        <w:t xml:space="preserve"> </w:t>
      </w:r>
      <w:r w:rsidR="002D75D7">
        <w:rPr>
          <w:rFonts w:ascii="Bookman Old Style" w:hAnsi="Bookman Old Style"/>
          <w:sz w:val="26"/>
          <w:szCs w:val="26"/>
        </w:rPr>
        <w:t xml:space="preserve">   </w:t>
      </w:r>
      <w:r w:rsidR="00776A03">
        <w:rPr>
          <w:rFonts w:ascii="Bookman Old Style" w:hAnsi="Bookman Old Style"/>
          <w:sz w:val="26"/>
          <w:szCs w:val="26"/>
        </w:rPr>
        <w:t xml:space="preserve"> </w:t>
      </w:r>
      <w:r w:rsidR="009F1032">
        <w:rPr>
          <w:rFonts w:ascii="Bookman Old Style" w:hAnsi="Bookman Old Style"/>
          <w:sz w:val="26"/>
          <w:szCs w:val="26"/>
        </w:rPr>
        <w:t>al</w:t>
      </w:r>
      <w:r w:rsidR="00776A03">
        <w:rPr>
          <w:rFonts w:ascii="Bookman Old Style" w:hAnsi="Bookman Old Style"/>
          <w:sz w:val="26"/>
          <w:szCs w:val="26"/>
        </w:rPr>
        <w:t xml:space="preserve"> </w:t>
      </w:r>
      <w:r w:rsidR="002D75D7">
        <w:rPr>
          <w:rFonts w:ascii="Bookman Old Style" w:hAnsi="Bookman Old Style"/>
          <w:sz w:val="26"/>
          <w:szCs w:val="26"/>
        </w:rPr>
        <w:t xml:space="preserve">   </w:t>
      </w:r>
      <w:r w:rsidR="009F1032">
        <w:rPr>
          <w:rFonts w:ascii="Bookman Old Style" w:hAnsi="Bookman Old Style"/>
          <w:sz w:val="26"/>
          <w:szCs w:val="26"/>
        </w:rPr>
        <w:t xml:space="preserve"> organigrama </w:t>
      </w:r>
      <w:r w:rsidR="002D75D7">
        <w:rPr>
          <w:rFonts w:ascii="Bookman Old Style" w:hAnsi="Bookman Old Style"/>
          <w:sz w:val="26"/>
          <w:szCs w:val="26"/>
        </w:rPr>
        <w:t xml:space="preserve">   </w:t>
      </w:r>
      <w:r w:rsidR="009F1032">
        <w:rPr>
          <w:rFonts w:ascii="Bookman Old Style" w:hAnsi="Bookman Old Style"/>
          <w:sz w:val="26"/>
          <w:szCs w:val="26"/>
        </w:rPr>
        <w:t xml:space="preserve">de </w:t>
      </w:r>
      <w:r w:rsidR="002D75D7">
        <w:rPr>
          <w:rFonts w:ascii="Bookman Old Style" w:hAnsi="Bookman Old Style"/>
          <w:sz w:val="26"/>
          <w:szCs w:val="26"/>
        </w:rPr>
        <w:t xml:space="preserve">   </w:t>
      </w:r>
      <w:r w:rsidR="009F1032">
        <w:rPr>
          <w:rFonts w:ascii="Bookman Old Style" w:hAnsi="Bookman Old Style"/>
          <w:sz w:val="26"/>
          <w:szCs w:val="26"/>
        </w:rPr>
        <w:t xml:space="preserve">este </w:t>
      </w:r>
    </w:p>
    <w:p w:rsidR="002F2F77" w:rsidRDefault="009F1032" w:rsidP="002D75D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Ayuntamiento</w:t>
      </w:r>
      <w:r w:rsidR="003D0470" w:rsidRPr="003D0470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76617">
        <w:rPr>
          <w:rFonts w:ascii="Bookman Old Style" w:hAnsi="Bookman Old Style"/>
          <w:sz w:val="26"/>
          <w:szCs w:val="26"/>
        </w:rPr>
        <w:t>en lo relacionado a la Secretarí</w:t>
      </w:r>
      <w:r>
        <w:rPr>
          <w:rFonts w:ascii="Bookman Old Style" w:hAnsi="Bookman Old Style"/>
          <w:sz w:val="26"/>
          <w:szCs w:val="26"/>
        </w:rPr>
        <w:t>a General y las Jefaturas de R</w:t>
      </w:r>
      <w:r w:rsidR="0087575D">
        <w:rPr>
          <w:rFonts w:ascii="Bookman Old Style" w:hAnsi="Bookman Old Style"/>
          <w:sz w:val="26"/>
          <w:szCs w:val="26"/>
        </w:rPr>
        <w:t>eclutamiento y Regularización de P</w:t>
      </w:r>
      <w:r w:rsidR="003D0470" w:rsidRPr="003D0470">
        <w:rPr>
          <w:rFonts w:ascii="Bookman Old Style" w:hAnsi="Bookman Old Style"/>
          <w:sz w:val="26"/>
          <w:szCs w:val="26"/>
        </w:rPr>
        <w:t>redios</w:t>
      </w:r>
      <w:r w:rsidR="0087575D">
        <w:rPr>
          <w:rFonts w:ascii="Bookman Old Style" w:hAnsi="Bookman Old Style"/>
          <w:sz w:val="26"/>
          <w:szCs w:val="26"/>
        </w:rPr>
        <w:t>,</w:t>
      </w:r>
      <w:r w:rsidR="003D0470" w:rsidRPr="003D0470">
        <w:rPr>
          <w:rFonts w:ascii="Bookman Old Style" w:hAnsi="Bookman Old Style"/>
          <w:sz w:val="26"/>
          <w:szCs w:val="26"/>
        </w:rPr>
        <w:t xml:space="preserve"> para l</w:t>
      </w:r>
      <w:r w:rsidR="0087575D">
        <w:rPr>
          <w:rFonts w:ascii="Bookman Old Style" w:hAnsi="Bookman Old Style"/>
          <w:sz w:val="26"/>
          <w:szCs w:val="26"/>
        </w:rPr>
        <w:t>o cual les comento lo siguiente</w:t>
      </w:r>
      <w:proofErr w:type="gramStart"/>
      <w:r w:rsidR="0087575D">
        <w:rPr>
          <w:rFonts w:ascii="Bookman Old Style" w:hAnsi="Bookman Old Style"/>
          <w:sz w:val="26"/>
          <w:szCs w:val="26"/>
        </w:rPr>
        <w:t>:----------------------------</w:t>
      </w:r>
      <w:proofErr w:type="gramEnd"/>
    </w:p>
    <w:p w:rsidR="0087575D" w:rsidRDefault="003D0470" w:rsidP="002F2F7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3D0470">
        <w:rPr>
          <w:rFonts w:ascii="Bookman Old Style" w:hAnsi="Bookman Old Style"/>
          <w:sz w:val="26"/>
          <w:szCs w:val="26"/>
        </w:rPr>
        <w:t>En acuerdo</w:t>
      </w:r>
      <w:r w:rsidR="0087575D">
        <w:rPr>
          <w:rFonts w:ascii="Bookman Old Style" w:hAnsi="Bookman Old Style"/>
          <w:sz w:val="26"/>
          <w:szCs w:val="26"/>
        </w:rPr>
        <w:t xml:space="preserve"> con el L</w:t>
      </w:r>
      <w:r w:rsidRPr="003D0470">
        <w:rPr>
          <w:rFonts w:ascii="Bookman Old Style" w:hAnsi="Bookman Old Style"/>
          <w:sz w:val="26"/>
          <w:szCs w:val="26"/>
        </w:rPr>
        <w:t>ice</w:t>
      </w:r>
      <w:r w:rsidR="0087575D">
        <w:rPr>
          <w:rFonts w:ascii="Bookman Old Style" w:hAnsi="Bookman Old Style"/>
          <w:sz w:val="26"/>
          <w:szCs w:val="26"/>
        </w:rPr>
        <w:t xml:space="preserve">nciado </w:t>
      </w:r>
      <w:r w:rsidR="0087575D" w:rsidRPr="0087575D">
        <w:rPr>
          <w:rFonts w:ascii="Bookman Old Style" w:hAnsi="Bookman Old Style"/>
          <w:b/>
          <w:sz w:val="26"/>
          <w:szCs w:val="26"/>
        </w:rPr>
        <w:t>Edgar Eduardo Castañeda P</w:t>
      </w:r>
      <w:r w:rsidRPr="0087575D">
        <w:rPr>
          <w:rFonts w:ascii="Bookman Old Style" w:hAnsi="Bookman Old Style"/>
          <w:b/>
          <w:sz w:val="26"/>
          <w:szCs w:val="26"/>
        </w:rPr>
        <w:t>intle</w:t>
      </w:r>
      <w:r w:rsidR="0087575D">
        <w:rPr>
          <w:rFonts w:ascii="Bookman Old Style" w:hAnsi="Bookman Old Style"/>
          <w:sz w:val="26"/>
          <w:szCs w:val="26"/>
        </w:rPr>
        <w:t>, se determinó</w:t>
      </w:r>
      <w:r w:rsidRPr="003D0470">
        <w:rPr>
          <w:rFonts w:ascii="Bookman Old Style" w:hAnsi="Bookman Old Style"/>
          <w:sz w:val="26"/>
          <w:szCs w:val="26"/>
        </w:rPr>
        <w:t xml:space="preserve"> que ante la falta de a</w:t>
      </w:r>
      <w:r w:rsidR="0087575D">
        <w:rPr>
          <w:rFonts w:ascii="Bookman Old Style" w:hAnsi="Bookman Old Style"/>
          <w:sz w:val="26"/>
          <w:szCs w:val="26"/>
        </w:rPr>
        <w:t xml:space="preserve">tención  sobre los temas de la </w:t>
      </w:r>
      <w:r w:rsidRPr="003D0470">
        <w:rPr>
          <w:rFonts w:ascii="Bookman Old Style" w:hAnsi="Bookman Old Style"/>
          <w:sz w:val="26"/>
          <w:szCs w:val="26"/>
        </w:rPr>
        <w:t>regularización y propiedad de inmuebles de lo</w:t>
      </w:r>
      <w:r w:rsidR="0087575D">
        <w:rPr>
          <w:rFonts w:ascii="Bookman Old Style" w:hAnsi="Bookman Old Style"/>
          <w:sz w:val="26"/>
          <w:szCs w:val="26"/>
        </w:rPr>
        <w:t xml:space="preserve">s habitantes de este municipio y la gran </w:t>
      </w:r>
      <w:r w:rsidRPr="003D0470">
        <w:rPr>
          <w:rFonts w:ascii="Bookman Old Style" w:hAnsi="Bookman Old Style"/>
          <w:sz w:val="26"/>
          <w:szCs w:val="26"/>
        </w:rPr>
        <w:t>exper</w:t>
      </w:r>
      <w:r w:rsidR="0087575D">
        <w:rPr>
          <w:rFonts w:ascii="Bookman Old Style" w:hAnsi="Bookman Old Style"/>
          <w:sz w:val="26"/>
          <w:szCs w:val="26"/>
        </w:rPr>
        <w:t>iencia que demuestra el actual Secretario G</w:t>
      </w:r>
      <w:r w:rsidRPr="003D0470">
        <w:rPr>
          <w:rFonts w:ascii="Bookman Old Style" w:hAnsi="Bookman Old Style"/>
          <w:sz w:val="26"/>
          <w:szCs w:val="26"/>
        </w:rPr>
        <w:t xml:space="preserve">eneral </w:t>
      </w:r>
      <w:r w:rsidR="0087575D" w:rsidRPr="0087575D">
        <w:rPr>
          <w:rFonts w:ascii="Bookman Old Style" w:hAnsi="Bookman Old Style"/>
          <w:b/>
          <w:sz w:val="26"/>
          <w:szCs w:val="26"/>
        </w:rPr>
        <w:t>Lic. E</w:t>
      </w:r>
      <w:r w:rsidR="0087575D">
        <w:rPr>
          <w:rFonts w:ascii="Bookman Old Style" w:hAnsi="Bookman Old Style"/>
          <w:b/>
          <w:sz w:val="26"/>
          <w:szCs w:val="26"/>
        </w:rPr>
        <w:t>dgar Eduardo Castañeda Pintle,</w:t>
      </w:r>
      <w:r w:rsidR="0087575D">
        <w:rPr>
          <w:rFonts w:ascii="Bookman Old Style" w:hAnsi="Bookman Old Style"/>
          <w:sz w:val="26"/>
          <w:szCs w:val="26"/>
        </w:rPr>
        <w:t xml:space="preserve"> e</w:t>
      </w:r>
      <w:r w:rsidRPr="003D0470">
        <w:rPr>
          <w:rFonts w:ascii="Bookman Old Style" w:hAnsi="Bookman Old Style"/>
          <w:sz w:val="26"/>
          <w:szCs w:val="26"/>
        </w:rPr>
        <w:t>n el manejo de todos los temas relacionados c</w:t>
      </w:r>
      <w:r w:rsidR="0087575D">
        <w:rPr>
          <w:rFonts w:ascii="Bookman Old Style" w:hAnsi="Bookman Old Style"/>
          <w:sz w:val="26"/>
          <w:szCs w:val="26"/>
        </w:rPr>
        <w:t>on la regularización de predios; sometemos a su consideración</w:t>
      </w:r>
      <w:r w:rsidRPr="003D0470">
        <w:rPr>
          <w:rFonts w:ascii="Bookman Old Style" w:hAnsi="Bookman Old Style"/>
          <w:sz w:val="26"/>
          <w:szCs w:val="26"/>
        </w:rPr>
        <w:t xml:space="preserve"> los siguientes movimientos de  re</w:t>
      </w:r>
      <w:r w:rsidR="0087575D">
        <w:rPr>
          <w:rFonts w:ascii="Bookman Old Style" w:hAnsi="Bookman Old Style"/>
          <w:sz w:val="26"/>
          <w:szCs w:val="26"/>
        </w:rPr>
        <w:t>sponsabilidades que se reflejará en el Organigrama M</w:t>
      </w:r>
      <w:r w:rsidRPr="003D0470">
        <w:rPr>
          <w:rFonts w:ascii="Bookman Old Style" w:hAnsi="Bookman Old Style"/>
          <w:sz w:val="26"/>
          <w:szCs w:val="26"/>
        </w:rPr>
        <w:t>unicipal</w:t>
      </w:r>
      <w:r w:rsidR="0087575D">
        <w:rPr>
          <w:rFonts w:ascii="Bookman Old Style" w:hAnsi="Bookman Old Style"/>
          <w:sz w:val="26"/>
          <w:szCs w:val="26"/>
        </w:rPr>
        <w:t>.------------------------------------------------------------</w:t>
      </w:r>
    </w:p>
    <w:p w:rsidR="0087575D" w:rsidRDefault="0087575D" w:rsidP="002F2F7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D0470" w:rsidRPr="003D0470" w:rsidRDefault="0087575D" w:rsidP="002F2F7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87575D">
        <w:rPr>
          <w:rFonts w:ascii="Bookman Old Style" w:hAnsi="Bookman Old Style"/>
          <w:b/>
          <w:sz w:val="26"/>
          <w:szCs w:val="26"/>
        </w:rPr>
        <w:t>PRIMERO.-</w:t>
      </w:r>
      <w:r>
        <w:rPr>
          <w:rFonts w:ascii="Bookman Old Style" w:hAnsi="Bookman Old Style"/>
          <w:sz w:val="26"/>
          <w:szCs w:val="26"/>
        </w:rPr>
        <w:t xml:space="preserve"> Q</w:t>
      </w:r>
      <w:r w:rsidR="003D0470" w:rsidRPr="003D0470">
        <w:rPr>
          <w:rFonts w:ascii="Bookman Old Style" w:hAnsi="Bookman Old Style"/>
          <w:sz w:val="26"/>
          <w:szCs w:val="26"/>
        </w:rPr>
        <w:t>ue la responsa</w:t>
      </w:r>
      <w:r>
        <w:rPr>
          <w:rFonts w:ascii="Bookman Old Style" w:hAnsi="Bookman Old Style"/>
          <w:sz w:val="26"/>
          <w:szCs w:val="26"/>
        </w:rPr>
        <w:t xml:space="preserve">bilidad de las gestiones y Dirección del Departamento de Regularización de Predios,  sea por medio del Licenciado </w:t>
      </w:r>
      <w:r w:rsidRPr="0087575D">
        <w:rPr>
          <w:rFonts w:ascii="Bookman Old Style" w:hAnsi="Bookman Old Style"/>
          <w:b/>
          <w:sz w:val="26"/>
          <w:szCs w:val="26"/>
        </w:rPr>
        <w:t>E</w:t>
      </w:r>
      <w:r>
        <w:rPr>
          <w:rFonts w:ascii="Bookman Old Style" w:hAnsi="Bookman Old Style"/>
          <w:b/>
          <w:sz w:val="26"/>
          <w:szCs w:val="26"/>
        </w:rPr>
        <w:t>dgar Eduardo Castañeda P</w:t>
      </w:r>
      <w:r w:rsidR="003D0470" w:rsidRPr="0087575D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actual Secretario G</w:t>
      </w:r>
      <w:r w:rsidR="003D0470" w:rsidRPr="003D0470">
        <w:rPr>
          <w:rFonts w:ascii="Bookman Old Style" w:hAnsi="Bookman Old Style"/>
          <w:sz w:val="26"/>
          <w:szCs w:val="26"/>
        </w:rPr>
        <w:t>eneral.</w:t>
      </w:r>
      <w:r>
        <w:rPr>
          <w:rFonts w:ascii="Bookman Old Style" w:hAnsi="Bookman Old Style"/>
          <w:sz w:val="26"/>
          <w:szCs w:val="26"/>
        </w:rPr>
        <w:t>------------</w:t>
      </w:r>
      <w:r w:rsidR="002F2F77">
        <w:rPr>
          <w:rFonts w:ascii="Bookman Old Style" w:hAnsi="Bookman Old Style"/>
          <w:sz w:val="26"/>
          <w:szCs w:val="26"/>
        </w:rPr>
        <w:t>--------------------</w:t>
      </w:r>
    </w:p>
    <w:p w:rsidR="003D0470" w:rsidRPr="003D0470" w:rsidRDefault="004061BA" w:rsidP="0087575D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061BA">
        <w:rPr>
          <w:rFonts w:ascii="Bookman Old Style" w:hAnsi="Bookman Old Style"/>
          <w:b/>
          <w:sz w:val="26"/>
          <w:szCs w:val="26"/>
        </w:rPr>
        <w:t>SEGUNDO</w:t>
      </w:r>
      <w:r>
        <w:rPr>
          <w:rFonts w:ascii="Bookman Old Style" w:hAnsi="Bookman Old Style"/>
          <w:sz w:val="26"/>
          <w:szCs w:val="26"/>
        </w:rPr>
        <w:t>.- Q</w:t>
      </w:r>
      <w:r w:rsidR="003D0470" w:rsidRPr="003D0470">
        <w:rPr>
          <w:rFonts w:ascii="Bookman Old Style" w:hAnsi="Bookman Old Style"/>
          <w:sz w:val="26"/>
          <w:szCs w:val="26"/>
        </w:rPr>
        <w:t>ue la responsabilidad y represe</w:t>
      </w:r>
      <w:r>
        <w:rPr>
          <w:rFonts w:ascii="Bookman Old Style" w:hAnsi="Bookman Old Style"/>
          <w:sz w:val="26"/>
          <w:szCs w:val="26"/>
        </w:rPr>
        <w:t xml:space="preserve">ntación </w:t>
      </w:r>
      <w:r w:rsidR="00361CDF">
        <w:rPr>
          <w:rFonts w:ascii="Bookman Old Style" w:hAnsi="Bookman Old Style"/>
          <w:sz w:val="26"/>
          <w:szCs w:val="26"/>
        </w:rPr>
        <w:t>de las funciones de la Secretarí</w:t>
      </w:r>
      <w:r>
        <w:rPr>
          <w:rFonts w:ascii="Bookman Old Style" w:hAnsi="Bookman Old Style"/>
          <w:sz w:val="26"/>
          <w:szCs w:val="26"/>
        </w:rPr>
        <w:t>a G</w:t>
      </w:r>
      <w:r w:rsidR="003D0470" w:rsidRPr="003D0470">
        <w:rPr>
          <w:rFonts w:ascii="Bookman Old Style" w:hAnsi="Bookman Old Style"/>
          <w:sz w:val="26"/>
          <w:szCs w:val="26"/>
        </w:rPr>
        <w:t>ene</w:t>
      </w:r>
      <w:r>
        <w:rPr>
          <w:rFonts w:ascii="Bookman Old Style" w:hAnsi="Bookman Old Style"/>
          <w:sz w:val="26"/>
          <w:szCs w:val="26"/>
        </w:rPr>
        <w:t>ral sean adjuntadas a la S</w:t>
      </w:r>
      <w:r w:rsidR="003D0470" w:rsidRPr="003D0470">
        <w:rPr>
          <w:rFonts w:ascii="Bookman Old Style" w:hAnsi="Bookman Old Style"/>
          <w:sz w:val="26"/>
          <w:szCs w:val="26"/>
        </w:rPr>
        <w:t>indicat</w:t>
      </w:r>
      <w:r>
        <w:rPr>
          <w:rFonts w:ascii="Bookman Old Style" w:hAnsi="Bookman Old Style"/>
          <w:sz w:val="26"/>
          <w:szCs w:val="26"/>
        </w:rPr>
        <w:t xml:space="preserve">ura en la personalidad de la </w:t>
      </w:r>
      <w:r w:rsidRPr="00FE5FCC">
        <w:rPr>
          <w:rFonts w:ascii="Bookman Old Style" w:hAnsi="Bookman Old Style"/>
          <w:b/>
          <w:sz w:val="26"/>
          <w:szCs w:val="26"/>
        </w:rPr>
        <w:t>L.C.P. Sandra Escoto Ló</w:t>
      </w:r>
      <w:r w:rsidR="003D0470" w:rsidRPr="00FE5FCC">
        <w:rPr>
          <w:rFonts w:ascii="Bookman Old Style" w:hAnsi="Bookman Old Style"/>
          <w:b/>
          <w:sz w:val="26"/>
          <w:szCs w:val="26"/>
        </w:rPr>
        <w:t>pez.</w:t>
      </w:r>
      <w:r>
        <w:rPr>
          <w:rFonts w:ascii="Bookman Old Style" w:hAnsi="Bookman Old Style"/>
          <w:sz w:val="26"/>
          <w:szCs w:val="26"/>
        </w:rPr>
        <w:t>-----------------------------------------------------------------</w:t>
      </w:r>
    </w:p>
    <w:p w:rsidR="00361CDF" w:rsidRDefault="00361CDF" w:rsidP="00361CD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Presidente Municipal </w:t>
      </w:r>
      <w:r w:rsidR="00C656BA"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>, otorga el uso de la voz al Secretario General</w:t>
      </w:r>
      <w:r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el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 q</w:t>
      </w:r>
      <w:r w:rsidRPr="003D0470">
        <w:rPr>
          <w:rFonts w:ascii="Bookman Old Style" w:hAnsi="Bookman Old Style"/>
          <w:sz w:val="26"/>
          <w:szCs w:val="26"/>
        </w:rPr>
        <w:t>ue la responsa</w:t>
      </w:r>
      <w:r>
        <w:rPr>
          <w:rFonts w:ascii="Bookman Old Style" w:hAnsi="Bookman Old Style"/>
          <w:sz w:val="26"/>
          <w:szCs w:val="26"/>
        </w:rPr>
        <w:t xml:space="preserve">bilidad de las gestiones y Dirección del Departamento de Regularización de Predios,  sea por medio del Licenciado </w:t>
      </w:r>
      <w:r w:rsidRPr="0087575D">
        <w:rPr>
          <w:rFonts w:ascii="Bookman Old Style" w:hAnsi="Bookman Old Style"/>
          <w:b/>
          <w:sz w:val="26"/>
          <w:szCs w:val="26"/>
        </w:rPr>
        <w:t>E</w:t>
      </w:r>
      <w:r>
        <w:rPr>
          <w:rFonts w:ascii="Bookman Old Style" w:hAnsi="Bookman Old Style"/>
          <w:b/>
          <w:sz w:val="26"/>
          <w:szCs w:val="26"/>
        </w:rPr>
        <w:t>dgar Eduardo Castañeda P</w:t>
      </w:r>
      <w:r w:rsidRPr="0087575D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actual Secretario General; así como que</w:t>
      </w:r>
      <w:r w:rsidRPr="003D0470">
        <w:rPr>
          <w:rFonts w:ascii="Bookman Old Style" w:hAnsi="Bookman Old Style"/>
          <w:sz w:val="26"/>
          <w:szCs w:val="26"/>
        </w:rPr>
        <w:t xml:space="preserve"> la responsabilidad y represe</w:t>
      </w:r>
      <w:r>
        <w:rPr>
          <w:rFonts w:ascii="Bookman Old Style" w:hAnsi="Bookman Old Style"/>
          <w:sz w:val="26"/>
          <w:szCs w:val="26"/>
        </w:rPr>
        <w:t>ntación de las funciones de la Secretaría G</w:t>
      </w:r>
      <w:r w:rsidRPr="003D0470">
        <w:rPr>
          <w:rFonts w:ascii="Bookman Old Style" w:hAnsi="Bookman Old Style"/>
          <w:sz w:val="26"/>
          <w:szCs w:val="26"/>
        </w:rPr>
        <w:t>ene</w:t>
      </w:r>
      <w:r>
        <w:rPr>
          <w:rFonts w:ascii="Bookman Old Style" w:hAnsi="Bookman Old Style"/>
          <w:sz w:val="26"/>
          <w:szCs w:val="26"/>
        </w:rPr>
        <w:t>ral sean adjuntadas a la S</w:t>
      </w:r>
      <w:r w:rsidRPr="003D0470">
        <w:rPr>
          <w:rFonts w:ascii="Bookman Old Style" w:hAnsi="Bookman Old Style"/>
          <w:sz w:val="26"/>
          <w:szCs w:val="26"/>
        </w:rPr>
        <w:t>indicat</w:t>
      </w:r>
      <w:r>
        <w:rPr>
          <w:rFonts w:ascii="Bookman Old Style" w:hAnsi="Bookman Old Style"/>
          <w:sz w:val="26"/>
          <w:szCs w:val="26"/>
        </w:rPr>
        <w:t xml:space="preserve">ura en la personalidad de la </w:t>
      </w:r>
      <w:r w:rsidRPr="00FE5FCC">
        <w:rPr>
          <w:rFonts w:ascii="Bookman Old Style" w:hAnsi="Bookman Old Style"/>
          <w:b/>
          <w:sz w:val="26"/>
          <w:szCs w:val="26"/>
        </w:rPr>
        <w:t>L.C.P. Sandra Escoto Ló</w:t>
      </w:r>
      <w:r>
        <w:rPr>
          <w:rFonts w:ascii="Bookman Old Style" w:hAnsi="Bookman Old Style"/>
          <w:b/>
          <w:sz w:val="26"/>
          <w:szCs w:val="26"/>
        </w:rPr>
        <w:t>pez;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C41747">
        <w:rPr>
          <w:rFonts w:ascii="Bookman Old Style" w:hAnsi="Bookman Old Style"/>
          <w:sz w:val="26"/>
          <w:szCs w:val="26"/>
        </w:rPr>
        <w:t>lo manifiesten levantando su mano.</w:t>
      </w:r>
      <w:r>
        <w:rPr>
          <w:rFonts w:ascii="Bookman Old Style" w:hAnsi="Bookman Old Style"/>
          <w:sz w:val="26"/>
          <w:szCs w:val="26"/>
        </w:rPr>
        <w:t>---------------------------------</w:t>
      </w:r>
    </w:p>
    <w:p w:rsidR="00361CDF" w:rsidRDefault="00361CDF" w:rsidP="00361CD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61CDF" w:rsidRDefault="00361CDF" w:rsidP="00361CD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:------------------------------------------------</w:t>
      </w:r>
      <w:proofErr w:type="gramEnd"/>
    </w:p>
    <w:p w:rsidR="00376617" w:rsidRDefault="00376617" w:rsidP="00361CD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76617" w:rsidRPr="0076702F" w:rsidRDefault="00376617" w:rsidP="00376617">
      <w:pPr>
        <w:tabs>
          <w:tab w:val="left" w:pos="8820"/>
        </w:tabs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En uso de la palabra el</w:t>
      </w:r>
      <w:r w:rsidRPr="00F05C74">
        <w:rPr>
          <w:rFonts w:ascii="Bookman Old Style" w:hAnsi="Bookman Old Style"/>
          <w:b/>
          <w:sz w:val="26"/>
          <w:szCs w:val="26"/>
        </w:rPr>
        <w:t xml:space="preserve">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Andrade,</w:t>
      </w:r>
      <w:r w:rsidRPr="00F05C74">
        <w:rPr>
          <w:rFonts w:ascii="Bookman Old Style" w:hAnsi="Bookman Old Style"/>
          <w:sz w:val="26"/>
          <w:szCs w:val="26"/>
        </w:rPr>
        <w:t xml:space="preserve"> proc</w:t>
      </w:r>
      <w:r>
        <w:rPr>
          <w:rFonts w:ascii="Bookman Old Style" w:hAnsi="Bookman Old Style"/>
          <w:sz w:val="26"/>
          <w:szCs w:val="26"/>
        </w:rPr>
        <w:t>ede a tomar la protesta de ley al Secretario General L.C.P. Sandra Escoto López. ---------------</w:t>
      </w:r>
    </w:p>
    <w:p w:rsidR="00376617" w:rsidRPr="00F05C74" w:rsidRDefault="00376617" w:rsidP="00376617">
      <w:pPr>
        <w:tabs>
          <w:tab w:val="left" w:pos="8820"/>
        </w:tabs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376617" w:rsidRPr="00F05C74" w:rsidRDefault="00376617" w:rsidP="00376617">
      <w:pPr>
        <w:tabs>
          <w:tab w:val="left" w:pos="8820"/>
        </w:tabs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 xml:space="preserve">: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¿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Protesta 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sted desempeñar leal y patrióticamente el cargo de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“</w:t>
      </w:r>
      <w:r>
        <w:rPr>
          <w:rFonts w:ascii="Bookman Old Style" w:hAnsi="Bookman Old Style"/>
          <w:b/>
          <w:sz w:val="26"/>
          <w:szCs w:val="26"/>
        </w:rPr>
        <w:t>SECRETARIO GENERAL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 xml:space="preserve">”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que se le confirió, guardar y hacer guardar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C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onstitución de los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nidos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exicanos, la particular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 y las leyes que de ella emanan mirando en todo por el bien y prosperidad de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stado?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--------------------</w:t>
      </w:r>
    </w:p>
    <w:p w:rsidR="00376617" w:rsidRPr="00F05C74" w:rsidRDefault="00376617" w:rsidP="00376617">
      <w:pPr>
        <w:tabs>
          <w:tab w:val="left" w:pos="8820"/>
        </w:tabs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Funcionario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úblico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Sí,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Protesto.</w:t>
      </w:r>
      <w:r w:rsidRPr="0025627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</w:t>
      </w:r>
    </w:p>
    <w:p w:rsidR="00376617" w:rsidRPr="00D062BB" w:rsidRDefault="00376617" w:rsidP="00D062BB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Presidente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unicipal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i no lo hiciere así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que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 se lo demanden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.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</w:t>
      </w:r>
    </w:p>
    <w:p w:rsidR="00361CDF" w:rsidRDefault="00361CDF" w:rsidP="00D062BB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955E59" w:rsidRDefault="00FE5FCC" w:rsidP="00776A03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FE5FCC">
        <w:rPr>
          <w:rFonts w:ascii="Bookman Old Style" w:hAnsi="Bookman Old Style"/>
          <w:b/>
          <w:sz w:val="26"/>
          <w:szCs w:val="26"/>
        </w:rPr>
        <w:lastRenderedPageBreak/>
        <w:t>PRIMERO.-</w:t>
      </w:r>
      <w:r>
        <w:rPr>
          <w:rFonts w:ascii="Bookman Old Style" w:hAnsi="Bookman Old Style"/>
          <w:sz w:val="26"/>
          <w:szCs w:val="26"/>
        </w:rPr>
        <w:t xml:space="preserve"> E</w:t>
      </w:r>
      <w:r w:rsidR="003D0470" w:rsidRPr="003D0470">
        <w:rPr>
          <w:rFonts w:ascii="Bookman Old Style" w:hAnsi="Bookman Old Style"/>
          <w:sz w:val="26"/>
          <w:szCs w:val="26"/>
        </w:rPr>
        <w:t>s procedente autorizar y se autoriza</w:t>
      </w:r>
      <w:r>
        <w:rPr>
          <w:rFonts w:ascii="Bookman Old Style" w:hAnsi="Bookman Old Style"/>
          <w:sz w:val="26"/>
          <w:szCs w:val="26"/>
        </w:rPr>
        <w:t xml:space="preserve"> el cambio de nombramiento del S</w:t>
      </w:r>
      <w:r w:rsidR="003D0470" w:rsidRPr="003D0470">
        <w:rPr>
          <w:rFonts w:ascii="Bookman Old Style" w:hAnsi="Bookman Old Style"/>
          <w:sz w:val="26"/>
          <w:szCs w:val="26"/>
        </w:rPr>
        <w:t>ecretar</w:t>
      </w:r>
      <w:r>
        <w:rPr>
          <w:rFonts w:ascii="Bookman Old Style" w:hAnsi="Bookman Old Style"/>
          <w:sz w:val="26"/>
          <w:szCs w:val="26"/>
        </w:rPr>
        <w:t>io G</w:t>
      </w:r>
      <w:r w:rsidR="003D0470" w:rsidRPr="003D0470">
        <w:rPr>
          <w:rFonts w:ascii="Bookman Old Style" w:hAnsi="Bookman Old Style"/>
          <w:sz w:val="26"/>
          <w:szCs w:val="26"/>
        </w:rPr>
        <w:t xml:space="preserve">eneral </w:t>
      </w:r>
      <w:r w:rsidRPr="00361CDF">
        <w:rPr>
          <w:rFonts w:ascii="Bookman Old Style" w:hAnsi="Bookman Old Style"/>
          <w:b/>
          <w:sz w:val="26"/>
          <w:szCs w:val="26"/>
        </w:rPr>
        <w:t>Lic. Edgar Eduardo Castañeda P</w:t>
      </w:r>
      <w:r w:rsidR="003A6333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sz w:val="26"/>
          <w:szCs w:val="26"/>
        </w:rPr>
        <w:t>,</w:t>
      </w:r>
      <w:r w:rsidR="003D0470" w:rsidRPr="003D047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quien pasa como Encargado de Regularización de Predios y Jefatura de Reclutamiento Militar de este Ayuntamiento de Ayotlá</w:t>
      </w:r>
      <w:r w:rsidR="003D0470" w:rsidRPr="003D0470">
        <w:rPr>
          <w:rFonts w:ascii="Bookman Old Style" w:hAnsi="Bookman Old Style"/>
          <w:sz w:val="26"/>
          <w:szCs w:val="26"/>
        </w:rPr>
        <w:t>n</w:t>
      </w:r>
      <w:r>
        <w:rPr>
          <w:rFonts w:ascii="Bookman Old Style" w:hAnsi="Bookman Old Style"/>
          <w:sz w:val="26"/>
          <w:szCs w:val="26"/>
        </w:rPr>
        <w:t>, Jalisco</w:t>
      </w:r>
      <w:r w:rsidR="003D0470" w:rsidRPr="003D0470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>--------------</w:t>
      </w:r>
      <w:r w:rsidRPr="00FE5FCC">
        <w:rPr>
          <w:rFonts w:ascii="Bookman Old Style" w:hAnsi="Bookman Old Style"/>
          <w:b/>
          <w:sz w:val="26"/>
          <w:szCs w:val="26"/>
        </w:rPr>
        <w:t>SEGUNDO</w:t>
      </w:r>
      <w:r>
        <w:rPr>
          <w:rFonts w:ascii="Bookman Old Style" w:hAnsi="Bookman Old Style"/>
          <w:b/>
          <w:sz w:val="26"/>
          <w:szCs w:val="26"/>
        </w:rPr>
        <w:t>.-</w:t>
      </w:r>
      <w:r w:rsidR="003A6333">
        <w:rPr>
          <w:rFonts w:ascii="Bookman Old Style" w:hAnsi="Bookman Old Style"/>
          <w:sz w:val="26"/>
          <w:szCs w:val="26"/>
        </w:rPr>
        <w:t xml:space="preserve"> Las funciones de la Secretarí</w:t>
      </w:r>
      <w:r>
        <w:rPr>
          <w:rFonts w:ascii="Bookman Old Style" w:hAnsi="Bookman Old Style"/>
          <w:sz w:val="26"/>
          <w:szCs w:val="26"/>
        </w:rPr>
        <w:t>a G</w:t>
      </w:r>
      <w:r w:rsidR="003A6333">
        <w:rPr>
          <w:rFonts w:ascii="Bookman Old Style" w:hAnsi="Bookman Old Style"/>
          <w:sz w:val="26"/>
          <w:szCs w:val="26"/>
        </w:rPr>
        <w:t>eneral se le</w:t>
      </w:r>
      <w:r w:rsidR="003D0470" w:rsidRPr="003D0470">
        <w:rPr>
          <w:rFonts w:ascii="Bookman Old Style" w:hAnsi="Bookman Old Style"/>
          <w:sz w:val="26"/>
          <w:szCs w:val="26"/>
        </w:rPr>
        <w:t xml:space="preserve"> </w:t>
      </w:r>
      <w:r w:rsidR="003A6333">
        <w:rPr>
          <w:rFonts w:ascii="Bookman Old Style" w:hAnsi="Bookman Old Style"/>
          <w:sz w:val="26"/>
          <w:szCs w:val="26"/>
        </w:rPr>
        <w:t>adhieren</w:t>
      </w:r>
      <w:r>
        <w:rPr>
          <w:rFonts w:ascii="Bookman Old Style" w:hAnsi="Bookman Old Style"/>
          <w:sz w:val="26"/>
          <w:szCs w:val="26"/>
        </w:rPr>
        <w:t xml:space="preserve"> a la responsabilidad del Sí</w:t>
      </w:r>
      <w:r w:rsidR="003D0470" w:rsidRPr="003D0470">
        <w:rPr>
          <w:rFonts w:ascii="Bookman Old Style" w:hAnsi="Bookman Old Style"/>
          <w:sz w:val="26"/>
          <w:szCs w:val="26"/>
        </w:rPr>
        <w:t>ndic</w:t>
      </w:r>
      <w:r>
        <w:rPr>
          <w:rFonts w:ascii="Bookman Old Style" w:hAnsi="Bookman Old Style"/>
          <w:sz w:val="26"/>
          <w:szCs w:val="26"/>
        </w:rPr>
        <w:t>o M</w:t>
      </w:r>
      <w:r w:rsidR="003D0470" w:rsidRPr="003D0470">
        <w:rPr>
          <w:rFonts w:ascii="Bookman Old Style" w:hAnsi="Bookman Old Style"/>
          <w:sz w:val="26"/>
          <w:szCs w:val="26"/>
        </w:rPr>
        <w:t xml:space="preserve">unicipal </w:t>
      </w:r>
      <w:r w:rsidRPr="00FE5FCC">
        <w:rPr>
          <w:rFonts w:ascii="Bookman Old Style" w:hAnsi="Bookman Old Style"/>
          <w:b/>
          <w:sz w:val="26"/>
          <w:szCs w:val="26"/>
        </w:rPr>
        <w:t>L.C.P. Sandra Escoto Ló</w:t>
      </w:r>
      <w:r w:rsidR="003D0470" w:rsidRPr="00FE5FCC">
        <w:rPr>
          <w:rFonts w:ascii="Bookman Old Style" w:hAnsi="Bookman Old Style"/>
          <w:b/>
          <w:sz w:val="26"/>
          <w:szCs w:val="26"/>
        </w:rPr>
        <w:t>pez</w:t>
      </w:r>
      <w:r>
        <w:rPr>
          <w:rFonts w:ascii="Bookman Old Style" w:hAnsi="Bookman Old Style"/>
          <w:sz w:val="26"/>
          <w:szCs w:val="26"/>
        </w:rPr>
        <w:t>, quedando de la siguiente manera</w:t>
      </w:r>
      <w:r w:rsidR="00872FFD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Secretario y  Síndico M</w:t>
      </w:r>
      <w:r w:rsidR="003D0470" w:rsidRPr="003D0470">
        <w:rPr>
          <w:rFonts w:ascii="Bookman Old Style" w:hAnsi="Bookman Old Style"/>
          <w:sz w:val="26"/>
          <w:szCs w:val="26"/>
        </w:rPr>
        <w:t>unicipal.</w:t>
      </w:r>
      <w:r>
        <w:rPr>
          <w:rFonts w:ascii="Bookman Old Style" w:hAnsi="Bookman Old Style"/>
          <w:sz w:val="26"/>
          <w:szCs w:val="26"/>
        </w:rPr>
        <w:t>-----------------------------------</w:t>
      </w:r>
      <w:r w:rsidRPr="00FE5FCC">
        <w:rPr>
          <w:rFonts w:ascii="Bookman Old Style" w:hAnsi="Bookman Old Style"/>
          <w:b/>
          <w:sz w:val="26"/>
          <w:szCs w:val="26"/>
        </w:rPr>
        <w:t>TERCERO</w:t>
      </w:r>
      <w:r>
        <w:rPr>
          <w:rFonts w:ascii="Bookman Old Style" w:hAnsi="Bookman Old Style"/>
          <w:b/>
          <w:sz w:val="26"/>
          <w:szCs w:val="26"/>
        </w:rPr>
        <w:t>.-</w:t>
      </w:r>
      <w:r w:rsidRPr="00FE5FCC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="003D0470"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="003D0470" w:rsidRPr="003D0470">
        <w:rPr>
          <w:rFonts w:ascii="Bookman Old Style" w:hAnsi="Bookman Old Style"/>
          <w:sz w:val="26"/>
          <w:szCs w:val="26"/>
        </w:rPr>
        <w:t>unicipal el contenido del presente acuerdo  para que se realicen los movimientos  necesarios para el  cabal cumplimiento con lo establecido en el presente.</w:t>
      </w:r>
      <w:r>
        <w:rPr>
          <w:rFonts w:ascii="Bookman Old Style" w:hAnsi="Bookman Old Style"/>
          <w:sz w:val="26"/>
          <w:szCs w:val="26"/>
        </w:rPr>
        <w:t>--------------------------------------</w:t>
      </w:r>
      <w:r w:rsidR="00776A03">
        <w:rPr>
          <w:rFonts w:ascii="Bookman Old Style" w:hAnsi="Bookman Old Style"/>
          <w:sz w:val="26"/>
          <w:szCs w:val="26"/>
        </w:rPr>
        <w:t>---------------------------</w:t>
      </w:r>
    </w:p>
    <w:p w:rsidR="00FE5FCC" w:rsidRDefault="00872FFD" w:rsidP="00955E5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872FFD">
        <w:rPr>
          <w:rFonts w:ascii="Bookman Old Style" w:hAnsi="Bookman Old Style"/>
          <w:b/>
          <w:sz w:val="26"/>
          <w:szCs w:val="26"/>
        </w:rPr>
        <w:t>PUNTO</w:t>
      </w:r>
      <w:r w:rsidR="00FE5FC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SIETE.-</w:t>
      </w:r>
      <w:r w:rsidR="00FE5FCC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FE5FCC" w:rsidRPr="00B77E65">
        <w:rPr>
          <w:rFonts w:ascii="Bookman Old Style" w:hAnsi="Bookman Old Style"/>
          <w:sz w:val="26"/>
          <w:szCs w:val="26"/>
        </w:rPr>
        <w:t>l C.</w:t>
      </w:r>
      <w:r w:rsidR="00FE5FC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E5FCC">
        <w:rPr>
          <w:rFonts w:ascii="Bookman Old Style" w:hAnsi="Bookman Old Style"/>
          <w:sz w:val="26"/>
          <w:szCs w:val="26"/>
        </w:rPr>
        <w:t>Presidente Municipal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FE5FCC">
        <w:rPr>
          <w:rFonts w:ascii="Bookman Old Style" w:hAnsi="Bookman Old Style"/>
          <w:sz w:val="26"/>
          <w:szCs w:val="26"/>
        </w:rPr>
        <w:t xml:space="preserve"> </w:t>
      </w:r>
      <w:r w:rsidR="00FE5FCC">
        <w:rPr>
          <w:rFonts w:ascii="Bookman Old Style" w:hAnsi="Bookman Old Style"/>
          <w:b/>
          <w:sz w:val="26"/>
          <w:szCs w:val="26"/>
        </w:rPr>
        <w:t>Gabriel</w:t>
      </w:r>
      <w:r w:rsidR="002F2F77">
        <w:rPr>
          <w:rFonts w:ascii="Bookman Old Style" w:hAnsi="Bookman Old Style"/>
          <w:b/>
          <w:sz w:val="26"/>
          <w:szCs w:val="26"/>
        </w:rPr>
        <w:t xml:space="preserve"> </w:t>
      </w:r>
      <w:r w:rsidR="0045582C">
        <w:rPr>
          <w:rFonts w:ascii="Bookman Old Style" w:hAnsi="Bookman Old Style"/>
          <w:b/>
          <w:sz w:val="26"/>
          <w:szCs w:val="26"/>
        </w:rPr>
        <w:t xml:space="preserve"> Vás</w:t>
      </w:r>
      <w:r w:rsidR="00FE5FCC">
        <w:rPr>
          <w:rFonts w:ascii="Bookman Old Style" w:hAnsi="Bookman Old Style"/>
          <w:b/>
          <w:sz w:val="26"/>
          <w:szCs w:val="26"/>
        </w:rPr>
        <w:t xml:space="preserve">quez </w:t>
      </w:r>
      <w:r w:rsidR="002F2F77">
        <w:rPr>
          <w:rFonts w:ascii="Bookman Old Style" w:hAnsi="Bookman Old Style"/>
          <w:b/>
          <w:sz w:val="26"/>
          <w:szCs w:val="26"/>
        </w:rPr>
        <w:t xml:space="preserve"> </w:t>
      </w:r>
      <w:r w:rsidR="00FE5FCC">
        <w:rPr>
          <w:rFonts w:ascii="Bookman Old Style" w:hAnsi="Bookman Old Style"/>
          <w:b/>
          <w:sz w:val="26"/>
          <w:szCs w:val="26"/>
        </w:rPr>
        <w:t>A</w:t>
      </w:r>
      <w:r w:rsidR="00FE5FCC"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="002F2F77">
        <w:rPr>
          <w:rFonts w:ascii="Bookman Old Style" w:hAnsi="Bookman Old Style"/>
          <w:b/>
          <w:sz w:val="26"/>
          <w:szCs w:val="26"/>
        </w:rPr>
        <w:t xml:space="preserve"> </w:t>
      </w:r>
      <w:r w:rsidR="00FE5FCC" w:rsidRPr="00B77E65">
        <w:rPr>
          <w:rFonts w:ascii="Bookman Old Style" w:hAnsi="Bookman Old Style"/>
          <w:sz w:val="26"/>
          <w:szCs w:val="26"/>
        </w:rPr>
        <w:t xml:space="preserve">indica 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FE5FCC" w:rsidRPr="00B77E65">
        <w:rPr>
          <w:rFonts w:ascii="Bookman Old Style" w:hAnsi="Bookman Old Style"/>
          <w:sz w:val="26"/>
          <w:szCs w:val="26"/>
        </w:rPr>
        <w:t>al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FE5FCC" w:rsidRPr="00B77E65">
        <w:rPr>
          <w:rFonts w:ascii="Bookman Old Style" w:hAnsi="Bookman Old Style"/>
          <w:sz w:val="26"/>
          <w:szCs w:val="26"/>
        </w:rPr>
        <w:t xml:space="preserve"> Secretario General</w:t>
      </w:r>
      <w:r w:rsidR="00FE5FCC">
        <w:rPr>
          <w:rFonts w:ascii="Bookman Old Style" w:hAnsi="Bookman Old Style"/>
          <w:b/>
          <w:sz w:val="26"/>
          <w:szCs w:val="26"/>
        </w:rPr>
        <w:t xml:space="preserve">  Lic. Edgar Eduardo Castañeda Pintle</w:t>
      </w:r>
      <w:r w:rsidR="00FE5FCC" w:rsidRPr="00971973">
        <w:rPr>
          <w:rFonts w:ascii="Bookman Old Style" w:hAnsi="Bookman Old Style"/>
          <w:sz w:val="26"/>
          <w:szCs w:val="26"/>
        </w:rPr>
        <w:t>,</w:t>
      </w:r>
      <w:r w:rsidR="0045582C"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día.------------------------------------------------------- </w:t>
      </w:r>
    </w:p>
    <w:p w:rsidR="00FE5FCC" w:rsidRDefault="00FE5FCC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F1081" w:rsidRDefault="00FE5FCC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 General</w:t>
      </w:r>
      <w:r w:rsidRPr="00463A22"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siguiente punto del orden del día:</w:t>
      </w:r>
      <w:r w:rsidRPr="00ED6F8F">
        <w:rPr>
          <w:rFonts w:ascii="Bookman Old Style" w:hAnsi="Bookman Old Style"/>
          <w:sz w:val="26"/>
          <w:szCs w:val="26"/>
        </w:rPr>
        <w:t xml:space="preserve"> </w:t>
      </w:r>
      <w:r w:rsidR="007F1081" w:rsidRPr="0045582C">
        <w:rPr>
          <w:rFonts w:ascii="Bookman Old Style" w:hAnsi="Bookman Old Style"/>
          <w:b/>
          <w:sz w:val="26"/>
          <w:szCs w:val="26"/>
        </w:rPr>
        <w:t>Asuntos Vari</w:t>
      </w:r>
      <w:r w:rsidR="00E5174F" w:rsidRPr="0045582C">
        <w:rPr>
          <w:rFonts w:ascii="Bookman Old Style" w:hAnsi="Bookman Old Style"/>
          <w:b/>
          <w:sz w:val="26"/>
          <w:szCs w:val="26"/>
        </w:rPr>
        <w:t>os.</w:t>
      </w:r>
      <w:r w:rsidR="00E5174F">
        <w:rPr>
          <w:rFonts w:ascii="Bookman Old Style" w:hAnsi="Bookman Old Style"/>
          <w:sz w:val="26"/>
          <w:szCs w:val="26"/>
        </w:rPr>
        <w:t xml:space="preserve"> ------</w:t>
      </w:r>
      <w:r w:rsidR="00BF2CCB">
        <w:rPr>
          <w:rFonts w:ascii="Bookman Old Style" w:hAnsi="Bookman Old Style"/>
          <w:sz w:val="26"/>
          <w:szCs w:val="26"/>
        </w:rPr>
        <w:t>--------------</w:t>
      </w:r>
      <w:r>
        <w:rPr>
          <w:rFonts w:ascii="Bookman Old Style" w:hAnsi="Bookman Old Style"/>
          <w:sz w:val="26"/>
          <w:szCs w:val="26"/>
        </w:rPr>
        <w:t>----------------</w:t>
      </w:r>
      <w:r w:rsidR="002F2F77">
        <w:rPr>
          <w:rFonts w:ascii="Bookman Old Style" w:hAnsi="Bookman Old Style"/>
          <w:sz w:val="26"/>
          <w:szCs w:val="26"/>
        </w:rPr>
        <w:t>--</w:t>
      </w:r>
    </w:p>
    <w:p w:rsidR="00F921DB" w:rsidRPr="007F1081" w:rsidRDefault="00F921DB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61CDF" w:rsidRPr="00361CDF" w:rsidRDefault="00361CDF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361CDF">
        <w:rPr>
          <w:rFonts w:ascii="Bookman Old Style" w:hAnsi="Bookman Old Style"/>
          <w:b/>
          <w:sz w:val="26"/>
          <w:szCs w:val="26"/>
        </w:rPr>
        <w:t>a).-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F5E9A" w:rsidRPr="00361CDF">
        <w:rPr>
          <w:rFonts w:ascii="Bookman Old Style" w:hAnsi="Bookman Old Style"/>
          <w:sz w:val="26"/>
          <w:szCs w:val="26"/>
        </w:rPr>
        <w:t>La</w:t>
      </w:r>
      <w:r w:rsidR="00AF5E9A" w:rsidRPr="00361CDF">
        <w:rPr>
          <w:rFonts w:ascii="Bookman Old Style" w:hAnsi="Bookman Old Style"/>
          <w:b/>
          <w:sz w:val="26"/>
          <w:szCs w:val="26"/>
        </w:rPr>
        <w:t xml:space="preserve"> Síndico L.C.P. Sandra Escoto López:</w:t>
      </w:r>
      <w:r w:rsidR="00AF5E9A" w:rsidRPr="00361CDF">
        <w:rPr>
          <w:rFonts w:ascii="Bookman Old Style" w:hAnsi="Bookman Old Style"/>
          <w:sz w:val="26"/>
          <w:szCs w:val="26"/>
        </w:rPr>
        <w:t xml:space="preserve"> -</w:t>
      </w:r>
      <w:r w:rsidR="00503213">
        <w:rPr>
          <w:rFonts w:ascii="Bookman Old Style" w:hAnsi="Bookman Old Style"/>
          <w:i/>
          <w:sz w:val="26"/>
          <w:szCs w:val="26"/>
        </w:rPr>
        <w:t>Yo quiero exponer un asunto</w:t>
      </w:r>
      <w:r w:rsidR="00077A8C" w:rsidRPr="00361CDF">
        <w:rPr>
          <w:rFonts w:ascii="Bookman Old Style" w:hAnsi="Bookman Old Style"/>
          <w:i/>
          <w:sz w:val="26"/>
          <w:szCs w:val="26"/>
        </w:rPr>
        <w:t>.</w:t>
      </w:r>
      <w:r w:rsidR="00AF5E9A" w:rsidRPr="00361CDF">
        <w:rPr>
          <w:rFonts w:ascii="Bookman Old Style" w:hAnsi="Bookman Old Style"/>
          <w:i/>
          <w:sz w:val="26"/>
          <w:szCs w:val="26"/>
        </w:rPr>
        <w:t xml:space="preserve"> </w:t>
      </w:r>
      <w:r w:rsidR="00D96569">
        <w:rPr>
          <w:rFonts w:ascii="Bookman Old Style" w:hAnsi="Bookman Old Style"/>
          <w:i/>
          <w:sz w:val="26"/>
          <w:szCs w:val="26"/>
        </w:rPr>
        <w:t>Estuvimos en el Centro de Atención Múltiple (CAM)</w:t>
      </w:r>
      <w:r w:rsidR="00503213">
        <w:rPr>
          <w:rFonts w:ascii="Bookman Old Style" w:hAnsi="Bookman Old Style"/>
          <w:i/>
          <w:sz w:val="26"/>
          <w:szCs w:val="26"/>
        </w:rPr>
        <w:t xml:space="preserve"> y nos comentan y solicitan</w:t>
      </w:r>
      <w:r w:rsidR="00BF649F" w:rsidRPr="00361CDF">
        <w:rPr>
          <w:rFonts w:ascii="Bookman Old Style" w:hAnsi="Bookman Old Style"/>
          <w:i/>
          <w:sz w:val="26"/>
          <w:szCs w:val="26"/>
        </w:rPr>
        <w:t xml:space="preserve"> apoyo para varios gastos, entonces platicando con el Presidente</w:t>
      </w:r>
      <w:r w:rsidR="00503213">
        <w:rPr>
          <w:rFonts w:ascii="Bookman Old Style" w:hAnsi="Bookman Old Style"/>
          <w:i/>
          <w:sz w:val="26"/>
          <w:szCs w:val="26"/>
        </w:rPr>
        <w:t xml:space="preserve"> Municipal, pensamos que sería bueno otorgarles</w:t>
      </w:r>
      <w:r w:rsidR="00BF649F" w:rsidRPr="00361CDF">
        <w:rPr>
          <w:rFonts w:ascii="Bookman Old Style" w:hAnsi="Bookman Old Style"/>
          <w:i/>
          <w:sz w:val="26"/>
          <w:szCs w:val="26"/>
        </w:rPr>
        <w:t xml:space="preserve"> un subsidio de</w:t>
      </w:r>
      <w:proofErr w:type="gramStart"/>
      <w:r w:rsidR="00126076" w:rsidRPr="00361CDF">
        <w:rPr>
          <w:rFonts w:ascii="Bookman Old Style" w:hAnsi="Bookman Old Style"/>
          <w:i/>
          <w:sz w:val="26"/>
          <w:szCs w:val="26"/>
        </w:rPr>
        <w:t>:------------------------------</w:t>
      </w:r>
      <w:r w:rsidR="00503213">
        <w:rPr>
          <w:rFonts w:ascii="Bookman Old Style" w:hAnsi="Bookman Old Style"/>
          <w:i/>
          <w:sz w:val="26"/>
          <w:szCs w:val="26"/>
        </w:rPr>
        <w:t>--------</w:t>
      </w:r>
      <w:proofErr w:type="gramEnd"/>
      <w:r w:rsidR="00077A8C" w:rsidRPr="00361CDF">
        <w:rPr>
          <w:rFonts w:ascii="Bookman Old Style" w:hAnsi="Bookman Old Style"/>
          <w:b/>
          <w:i/>
          <w:sz w:val="26"/>
          <w:szCs w:val="26"/>
        </w:rPr>
        <w:t>$ 3,000.00</w:t>
      </w:r>
      <w:r w:rsidR="00077A8C" w:rsidRPr="00361CDF">
        <w:rPr>
          <w:rFonts w:ascii="Bookman Old Style" w:hAnsi="Bookman Old Style"/>
          <w:i/>
          <w:sz w:val="26"/>
          <w:szCs w:val="26"/>
        </w:rPr>
        <w:t xml:space="preserve"> (</w:t>
      </w:r>
      <w:r w:rsidR="00BF649F" w:rsidRPr="00361CDF">
        <w:rPr>
          <w:rFonts w:ascii="Bookman Old Style" w:hAnsi="Bookman Old Style"/>
          <w:i/>
          <w:sz w:val="26"/>
          <w:szCs w:val="26"/>
        </w:rPr>
        <w:t>tres mil pesos</w:t>
      </w:r>
      <w:r w:rsidR="00077A8C" w:rsidRPr="00361CDF">
        <w:rPr>
          <w:rFonts w:ascii="Bookman Old Style" w:hAnsi="Bookman Old Style"/>
          <w:i/>
          <w:sz w:val="26"/>
          <w:szCs w:val="26"/>
        </w:rPr>
        <w:t xml:space="preserve"> 00/100 m.n.)</w:t>
      </w:r>
      <w:r w:rsidR="00503213">
        <w:rPr>
          <w:rFonts w:ascii="Bookman Old Style" w:hAnsi="Bookman Old Style"/>
          <w:i/>
          <w:sz w:val="26"/>
          <w:szCs w:val="26"/>
        </w:rPr>
        <w:t xml:space="preserve"> mensuales; planteamos la solicitud a tesorería, </w:t>
      </w:r>
      <w:r w:rsidR="00BF649F" w:rsidRPr="00361CDF">
        <w:rPr>
          <w:rFonts w:ascii="Bookman Old Style" w:hAnsi="Bookman Old Style"/>
          <w:i/>
          <w:sz w:val="26"/>
          <w:szCs w:val="26"/>
        </w:rPr>
        <w:t xml:space="preserve"> y </w:t>
      </w:r>
      <w:r w:rsidR="00503213">
        <w:rPr>
          <w:rFonts w:ascii="Bookman Old Style" w:hAnsi="Bookman Old Style"/>
          <w:i/>
          <w:sz w:val="26"/>
          <w:szCs w:val="26"/>
        </w:rPr>
        <w:t>la manera para poder otorgar este apoyo</w:t>
      </w:r>
      <w:r w:rsidR="00BF649F" w:rsidRPr="00361CDF">
        <w:rPr>
          <w:rFonts w:ascii="Bookman Old Style" w:hAnsi="Bookman Old Style"/>
          <w:i/>
          <w:sz w:val="26"/>
          <w:szCs w:val="26"/>
        </w:rPr>
        <w:t xml:space="preserve"> se</w:t>
      </w:r>
      <w:r w:rsidR="00077A8C" w:rsidRPr="00361CDF">
        <w:rPr>
          <w:rFonts w:ascii="Bookman Old Style" w:hAnsi="Bookman Old Style"/>
          <w:i/>
          <w:sz w:val="26"/>
          <w:szCs w:val="26"/>
        </w:rPr>
        <w:t xml:space="preserve">ría </w:t>
      </w:r>
      <w:r w:rsidR="00503213">
        <w:rPr>
          <w:rFonts w:ascii="Bookman Old Style" w:hAnsi="Bookman Old Style"/>
          <w:i/>
          <w:sz w:val="26"/>
          <w:szCs w:val="26"/>
        </w:rPr>
        <w:t>que el pleno autorice.---------------------------</w:t>
      </w:r>
    </w:p>
    <w:p w:rsidR="00361CDF" w:rsidRPr="00361CDF" w:rsidRDefault="00361CDF" w:rsidP="005F752E">
      <w:pPr>
        <w:spacing w:after="0" w:line="240" w:lineRule="auto"/>
        <w:ind w:left="567" w:right="-94"/>
        <w:jc w:val="both"/>
        <w:rPr>
          <w:rFonts w:ascii="Bookman Old Style" w:eastAsia="Times New Roman" w:hAnsi="Bookman Old Style" w:cs="Times New Roman"/>
          <w:sz w:val="26"/>
          <w:szCs w:val="26"/>
          <w:lang w:eastAsia="es-ES"/>
        </w:rPr>
      </w:pPr>
    </w:p>
    <w:p w:rsidR="00361CDF" w:rsidRPr="00F05C74" w:rsidRDefault="00361CDF" w:rsidP="00D9656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Presidente Municipal </w:t>
      </w:r>
      <w:r w:rsidRPr="001D3731">
        <w:rPr>
          <w:rFonts w:ascii="Bookman Old Style" w:hAnsi="Bookman Old Style"/>
          <w:b/>
          <w:sz w:val="26"/>
          <w:szCs w:val="26"/>
        </w:rPr>
        <w:t>Gabriel Vázquez Andrade</w:t>
      </w:r>
      <w:r>
        <w:rPr>
          <w:rFonts w:ascii="Bookman Old Style" w:hAnsi="Bookman Old Style"/>
          <w:sz w:val="26"/>
          <w:szCs w:val="26"/>
        </w:rPr>
        <w:t>, otorga el uso de la voz al Secretario General</w:t>
      </w:r>
      <w:r>
        <w:rPr>
          <w:rFonts w:ascii="Bookman Old Style" w:hAnsi="Bookman Old Style"/>
          <w:b/>
          <w:sz w:val="26"/>
          <w:szCs w:val="26"/>
        </w:rPr>
        <w:t xml:space="preserve"> Lic. Edgar Eduardo Castañeda Pintle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el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</w:t>
      </w:r>
      <w:r w:rsidRPr="002C5C63">
        <w:rPr>
          <w:rFonts w:ascii="Bookman Old Style" w:hAnsi="Bookman Old Style"/>
          <w:sz w:val="26"/>
          <w:szCs w:val="26"/>
        </w:rPr>
        <w:t xml:space="preserve"> </w:t>
      </w:r>
      <w:r w:rsidR="00D96569">
        <w:rPr>
          <w:rFonts w:ascii="Bookman Old Style" w:hAnsi="Bookman Old Style"/>
          <w:sz w:val="26"/>
          <w:szCs w:val="26"/>
        </w:rPr>
        <w:t>que se otorgue un subsidio mensual al Centro de Atención Múltiple (CAM)</w:t>
      </w:r>
      <w:r w:rsidR="00D96569" w:rsidRPr="00D96569">
        <w:rPr>
          <w:rFonts w:ascii="Bookman Old Style" w:hAnsi="Bookman Old Style"/>
          <w:sz w:val="26"/>
          <w:szCs w:val="26"/>
        </w:rPr>
        <w:t>, por la cantidad</w:t>
      </w:r>
      <w:r w:rsidR="00D96569">
        <w:rPr>
          <w:rFonts w:ascii="Bookman Old Style" w:hAnsi="Bookman Old Style"/>
          <w:sz w:val="26"/>
          <w:szCs w:val="26"/>
        </w:rPr>
        <w:t xml:space="preserve"> de:--------------------------------- </w:t>
      </w:r>
      <w:r w:rsidR="00D96569" w:rsidRPr="00D96569">
        <w:rPr>
          <w:rFonts w:ascii="Bookman Old Style" w:hAnsi="Bookman Old Style"/>
          <w:b/>
          <w:sz w:val="26"/>
          <w:szCs w:val="26"/>
        </w:rPr>
        <w:t xml:space="preserve">$ 3,000.00 </w:t>
      </w:r>
      <w:r w:rsidR="00D96569" w:rsidRPr="00D96569">
        <w:rPr>
          <w:rFonts w:ascii="Bookman Old Style" w:hAnsi="Bookman Old Style"/>
          <w:sz w:val="26"/>
          <w:szCs w:val="26"/>
        </w:rPr>
        <w:t>(</w:t>
      </w:r>
      <w:r w:rsidR="00D96569">
        <w:rPr>
          <w:rFonts w:ascii="Bookman Old Style" w:hAnsi="Bookman Old Style"/>
          <w:sz w:val="26"/>
          <w:szCs w:val="26"/>
        </w:rPr>
        <w:t xml:space="preserve">tres </w:t>
      </w:r>
      <w:r w:rsidR="006E4ACC">
        <w:rPr>
          <w:rFonts w:ascii="Bookman Old Style" w:hAnsi="Bookman Old Style"/>
          <w:sz w:val="26"/>
          <w:szCs w:val="26"/>
        </w:rPr>
        <w:t>mil pesos 00/100 m.n.),</w:t>
      </w:r>
      <w:r>
        <w:rPr>
          <w:rFonts w:ascii="Bookman Old Style" w:hAnsi="Bookman Old Style"/>
          <w:sz w:val="26"/>
          <w:szCs w:val="26"/>
        </w:rPr>
        <w:t xml:space="preserve"> lo manifiesten levantando su mano. -----------------------------</w:t>
      </w:r>
      <w:r w:rsidR="00D96569">
        <w:rPr>
          <w:rFonts w:ascii="Bookman Old Style" w:hAnsi="Bookman Old Style"/>
          <w:sz w:val="26"/>
          <w:szCs w:val="26"/>
        </w:rPr>
        <w:t>------</w:t>
      </w:r>
      <w:r w:rsidR="006E4ACC">
        <w:rPr>
          <w:rFonts w:ascii="Bookman Old Style" w:hAnsi="Bookman Old Style"/>
          <w:sz w:val="26"/>
          <w:szCs w:val="26"/>
        </w:rPr>
        <w:t>---------------</w:t>
      </w:r>
    </w:p>
    <w:p w:rsidR="00361CDF" w:rsidRDefault="00361CDF" w:rsidP="00361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61CDF" w:rsidRDefault="00361CDF" w:rsidP="00361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:------------------------------------------------</w:t>
      </w:r>
      <w:r w:rsidR="009B399D">
        <w:rPr>
          <w:rFonts w:ascii="Bookman Old Style" w:hAnsi="Bookman Old Style"/>
          <w:sz w:val="26"/>
          <w:szCs w:val="26"/>
        </w:rPr>
        <w:t>---</w:t>
      </w:r>
      <w:proofErr w:type="gramEnd"/>
    </w:p>
    <w:p w:rsidR="00361CDF" w:rsidRDefault="00361CDF" w:rsidP="00361CD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B399D" w:rsidRDefault="00361CDF" w:rsidP="009B399D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E65868">
        <w:rPr>
          <w:rFonts w:ascii="Bookman Old Style" w:hAnsi="Bookman Old Style"/>
          <w:b/>
          <w:sz w:val="26"/>
          <w:szCs w:val="26"/>
        </w:rPr>
        <w:t>PRIMERO.-</w:t>
      </w:r>
      <w:r w:rsidRPr="001047C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>arse y se autoriza</w:t>
      </w:r>
      <w:r w:rsidR="00D96569">
        <w:rPr>
          <w:rFonts w:ascii="Bookman Old Style" w:hAnsi="Bookman Old Style"/>
          <w:sz w:val="26"/>
          <w:szCs w:val="26"/>
        </w:rPr>
        <w:t xml:space="preserve"> el subsidio mensual por la cantidad de:---------------------------------------------------- </w:t>
      </w:r>
      <w:r w:rsidR="00D96569" w:rsidRPr="00D96569">
        <w:rPr>
          <w:rFonts w:ascii="Bookman Old Style" w:hAnsi="Bookman Old Style"/>
          <w:b/>
          <w:sz w:val="26"/>
          <w:szCs w:val="26"/>
        </w:rPr>
        <w:t>$ 3,000.00</w:t>
      </w:r>
      <w:r w:rsidR="00D96569">
        <w:rPr>
          <w:rFonts w:ascii="Bookman Old Style" w:hAnsi="Bookman Old Style"/>
          <w:sz w:val="26"/>
          <w:szCs w:val="26"/>
        </w:rPr>
        <w:t xml:space="preserve"> (tres mil pesos 00/100 m.n.), al Centro de Atención Múltiple (CAM), </w:t>
      </w:r>
      <w:r w:rsidR="00D96569" w:rsidRPr="00D96569">
        <w:rPr>
          <w:rFonts w:ascii="Bookman Old Style" w:hAnsi="Bookman Old Style"/>
          <w:b/>
          <w:sz w:val="26"/>
          <w:szCs w:val="26"/>
        </w:rPr>
        <w:t>CON</w:t>
      </w:r>
      <w:r w:rsidR="00D96569">
        <w:rPr>
          <w:rFonts w:ascii="Bookman Old Style" w:hAnsi="Bookman Old Style"/>
          <w:sz w:val="26"/>
          <w:szCs w:val="26"/>
        </w:rPr>
        <w:t xml:space="preserve"> </w:t>
      </w:r>
      <w:r w:rsidR="00077A8C" w:rsidRPr="00077A8C">
        <w:rPr>
          <w:rFonts w:ascii="Bookman Old Style" w:hAnsi="Bookman Old Style"/>
          <w:b/>
          <w:sz w:val="26"/>
          <w:szCs w:val="26"/>
        </w:rPr>
        <w:t>RECURSOS PROPIOS</w:t>
      </w:r>
      <w:r w:rsidR="00D96569">
        <w:rPr>
          <w:rFonts w:ascii="Bookman Old Style" w:hAnsi="Bookman Old Style"/>
          <w:b/>
          <w:sz w:val="26"/>
          <w:szCs w:val="26"/>
        </w:rPr>
        <w:t xml:space="preserve"> DEL MUNICIPIO</w:t>
      </w:r>
      <w:r w:rsidR="009B399D">
        <w:rPr>
          <w:rFonts w:ascii="Bookman Old Style" w:hAnsi="Bookman Old Style"/>
          <w:b/>
          <w:sz w:val="26"/>
          <w:szCs w:val="26"/>
        </w:rPr>
        <w:t>.-</w:t>
      </w:r>
      <w:r w:rsidR="00015704" w:rsidRPr="001C123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SEGUNDO:</w:t>
      </w:r>
      <w:r w:rsidR="00015704" w:rsidRPr="001C123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9B399D">
        <w:rPr>
          <w:rFonts w:ascii="Bookman Old Style" w:hAnsi="Bookman Old Style"/>
          <w:sz w:val="26"/>
          <w:szCs w:val="26"/>
        </w:rPr>
        <w:t>N</w:t>
      </w:r>
      <w:r w:rsidR="009B399D" w:rsidRPr="003D0470">
        <w:rPr>
          <w:rFonts w:ascii="Bookman Old Style" w:hAnsi="Bookman Old Style"/>
          <w:sz w:val="26"/>
          <w:szCs w:val="26"/>
        </w:rPr>
        <w:t xml:space="preserve">otifíquese a la </w:t>
      </w:r>
      <w:r w:rsidR="009B399D">
        <w:rPr>
          <w:rFonts w:ascii="Bookman Old Style" w:hAnsi="Bookman Old Style"/>
          <w:sz w:val="26"/>
          <w:szCs w:val="26"/>
        </w:rPr>
        <w:t>Hacienda M</w:t>
      </w:r>
      <w:r w:rsidR="009B399D" w:rsidRPr="003D0470">
        <w:rPr>
          <w:rFonts w:ascii="Bookman Old Style" w:hAnsi="Bookman Old Style"/>
          <w:sz w:val="26"/>
          <w:szCs w:val="26"/>
        </w:rPr>
        <w:t>unicipal el</w:t>
      </w:r>
      <w:r w:rsidR="009B399D">
        <w:rPr>
          <w:rFonts w:ascii="Bookman Old Style" w:hAnsi="Bookman Old Style"/>
          <w:sz w:val="26"/>
          <w:szCs w:val="26"/>
        </w:rPr>
        <w:t xml:space="preserve"> contenido del presente acuerdo</w:t>
      </w:r>
      <w:r w:rsidR="009B399D" w:rsidRPr="003D0470">
        <w:rPr>
          <w:rFonts w:ascii="Bookman Old Style" w:hAnsi="Bookman Old Style"/>
          <w:sz w:val="26"/>
          <w:szCs w:val="26"/>
        </w:rPr>
        <w:t xml:space="preserve"> para que se realicen los movimientos  necesarios para el  cabal cumplimiento con lo establecido en el presente.</w:t>
      </w:r>
      <w:r w:rsidR="009B399D">
        <w:rPr>
          <w:rFonts w:ascii="Bookman Old Style" w:hAnsi="Bookman Old Style"/>
          <w:sz w:val="26"/>
          <w:szCs w:val="26"/>
        </w:rPr>
        <w:t>-----------------------------------------------------------------</w:t>
      </w:r>
    </w:p>
    <w:p w:rsidR="009B399D" w:rsidRPr="00CF6A26" w:rsidRDefault="009B399D" w:rsidP="00776A03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9B399D" w:rsidRPr="00CF6A26" w:rsidRDefault="009B399D" w:rsidP="00776A0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F6A26">
        <w:rPr>
          <w:rFonts w:ascii="Bookman Old Style" w:hAnsi="Bookman Old Style"/>
          <w:sz w:val="26"/>
          <w:szCs w:val="26"/>
        </w:rPr>
        <w:t xml:space="preserve">El </w:t>
      </w:r>
      <w:r w:rsidRPr="00CF6A26">
        <w:rPr>
          <w:rFonts w:ascii="Bookman Old Style" w:hAnsi="Bookman Old Style"/>
          <w:b/>
          <w:sz w:val="26"/>
          <w:szCs w:val="26"/>
        </w:rPr>
        <w:t>Secretario General</w:t>
      </w:r>
      <w:r w:rsidRPr="00CF6A26">
        <w:rPr>
          <w:rFonts w:ascii="Bookman Old Style" w:hAnsi="Bookman Old Style"/>
          <w:sz w:val="26"/>
          <w:szCs w:val="26"/>
        </w:rPr>
        <w:t xml:space="preserve"> Licenciado </w:t>
      </w:r>
      <w:r w:rsidR="00382811">
        <w:rPr>
          <w:rFonts w:ascii="Bookman Old Style" w:hAnsi="Bookman Old Style"/>
          <w:b/>
          <w:sz w:val="26"/>
          <w:szCs w:val="26"/>
        </w:rPr>
        <w:t xml:space="preserve">Edgar Eduardo Castañeda Pintle,  </w:t>
      </w:r>
      <w:r w:rsidR="00382811" w:rsidRPr="00382811">
        <w:rPr>
          <w:rFonts w:ascii="Bookman Old Style" w:hAnsi="Bookman Old Style"/>
          <w:sz w:val="26"/>
          <w:szCs w:val="26"/>
        </w:rPr>
        <w:t>le informa al</w:t>
      </w:r>
      <w:r w:rsidR="00382811">
        <w:rPr>
          <w:rFonts w:ascii="Bookman Old Style" w:hAnsi="Bookman Old Style"/>
          <w:b/>
          <w:sz w:val="26"/>
          <w:szCs w:val="26"/>
        </w:rPr>
        <w:t xml:space="preserve"> </w:t>
      </w:r>
      <w:r w:rsidR="00382811" w:rsidRPr="00382811">
        <w:rPr>
          <w:rFonts w:ascii="Bookman Old Style" w:hAnsi="Bookman Old Style"/>
          <w:sz w:val="26"/>
          <w:szCs w:val="26"/>
        </w:rPr>
        <w:t>Presidente  Municipal</w:t>
      </w:r>
      <w:r w:rsidR="00382811" w:rsidRPr="00382811">
        <w:rPr>
          <w:rFonts w:ascii="Bookman Old Style" w:hAnsi="Bookman Old Style"/>
          <w:b/>
          <w:sz w:val="26"/>
          <w:szCs w:val="26"/>
        </w:rPr>
        <w:t xml:space="preserve">  </w:t>
      </w:r>
      <w:r w:rsidR="00382811">
        <w:rPr>
          <w:rFonts w:ascii="Bookman Old Style" w:hAnsi="Bookman Old Style"/>
          <w:b/>
          <w:sz w:val="26"/>
          <w:szCs w:val="26"/>
        </w:rPr>
        <w:t>Gabriel Vásquez A</w:t>
      </w:r>
      <w:r w:rsidR="00382811" w:rsidRPr="00382811">
        <w:rPr>
          <w:rFonts w:ascii="Bookman Old Style" w:hAnsi="Bookman Old Style"/>
          <w:b/>
          <w:sz w:val="26"/>
          <w:szCs w:val="26"/>
        </w:rPr>
        <w:t>ndrade</w:t>
      </w:r>
      <w:r w:rsidRPr="00CF6A26">
        <w:rPr>
          <w:rFonts w:ascii="Bookman Old Style" w:hAnsi="Bookman Old Style"/>
          <w:i/>
          <w:sz w:val="26"/>
          <w:szCs w:val="26"/>
        </w:rPr>
        <w:t>,</w:t>
      </w:r>
      <w:r w:rsidR="00382811">
        <w:rPr>
          <w:rFonts w:ascii="Bookman Old Style" w:hAnsi="Bookman Old Style"/>
          <w:i/>
          <w:sz w:val="26"/>
          <w:szCs w:val="26"/>
        </w:rPr>
        <w:t xml:space="preserve"> </w:t>
      </w:r>
      <w:r w:rsidRPr="00382811">
        <w:rPr>
          <w:rFonts w:ascii="Bookman Old Style" w:hAnsi="Bookman Old Style"/>
          <w:sz w:val="26"/>
          <w:szCs w:val="26"/>
        </w:rPr>
        <w:t>que ha sido agotado el orden del día propuesto</w:t>
      </w:r>
      <w:r w:rsidR="00382811">
        <w:rPr>
          <w:rFonts w:ascii="Bookman Old Style" w:hAnsi="Bookman Old Style"/>
          <w:sz w:val="26"/>
          <w:szCs w:val="26"/>
        </w:rPr>
        <w:t>.</w:t>
      </w:r>
      <w:r w:rsidRPr="00CF6A26">
        <w:rPr>
          <w:rFonts w:ascii="Bookman Old Style" w:hAnsi="Bookman Old Style"/>
          <w:sz w:val="26"/>
          <w:szCs w:val="26"/>
        </w:rPr>
        <w:t>---</w:t>
      </w:r>
      <w:r w:rsidR="00382811">
        <w:rPr>
          <w:rFonts w:ascii="Bookman Old Style" w:hAnsi="Bookman Old Style"/>
          <w:sz w:val="26"/>
          <w:szCs w:val="26"/>
        </w:rPr>
        <w:t>-</w:t>
      </w:r>
      <w:r w:rsidR="00776A03">
        <w:rPr>
          <w:rFonts w:ascii="Bookman Old Style" w:hAnsi="Bookman Old Style"/>
          <w:sz w:val="26"/>
          <w:szCs w:val="26"/>
        </w:rPr>
        <w:t>---------------------------------------------------</w:t>
      </w:r>
      <w:r w:rsidR="00382811">
        <w:rPr>
          <w:rFonts w:ascii="Bookman Old Style" w:hAnsi="Bookman Old Style"/>
          <w:sz w:val="26"/>
          <w:szCs w:val="26"/>
        </w:rPr>
        <w:t>-</w:t>
      </w:r>
    </w:p>
    <w:p w:rsidR="009B399D" w:rsidRPr="00CF6A26" w:rsidRDefault="009B399D" w:rsidP="00776A0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9B399D" w:rsidRPr="00CF6A26" w:rsidRDefault="006E4ACC" w:rsidP="00776A0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E4ACC">
        <w:rPr>
          <w:rFonts w:ascii="Bookman Old Style" w:hAnsi="Bookman Old Style"/>
          <w:b/>
          <w:sz w:val="26"/>
          <w:szCs w:val="26"/>
        </w:rPr>
        <w:t>PUNTO</w:t>
      </w:r>
      <w:r w:rsidR="009B399D" w:rsidRPr="00CF6A26">
        <w:rPr>
          <w:rFonts w:ascii="Bookman Old Style" w:hAnsi="Bookman Old Style"/>
          <w:sz w:val="26"/>
          <w:szCs w:val="26"/>
        </w:rPr>
        <w:t xml:space="preserve"> </w:t>
      </w:r>
      <w:r w:rsidR="00382811" w:rsidRPr="00382811">
        <w:rPr>
          <w:rFonts w:ascii="Bookman Old Style" w:hAnsi="Bookman Old Style"/>
          <w:b/>
          <w:sz w:val="26"/>
          <w:szCs w:val="26"/>
        </w:rPr>
        <w:t>OCHO</w:t>
      </w:r>
      <w:r w:rsidR="009B399D" w:rsidRPr="00CF6A26">
        <w:rPr>
          <w:rFonts w:ascii="Bookman Old Style" w:hAnsi="Bookman Old Style"/>
          <w:sz w:val="26"/>
          <w:szCs w:val="26"/>
        </w:rPr>
        <w:t>, en uso de la voz el</w:t>
      </w:r>
      <w:r w:rsidR="009B399D" w:rsidRPr="00CF6A26">
        <w:rPr>
          <w:rFonts w:ascii="Bookman Old Style" w:hAnsi="Bookman Old Style"/>
          <w:b/>
          <w:sz w:val="26"/>
          <w:szCs w:val="26"/>
        </w:rPr>
        <w:t xml:space="preserve"> C. Presidente  Municipal  Gabriel Vásquez Andrade</w:t>
      </w:r>
      <w:r w:rsidR="00382811">
        <w:rPr>
          <w:rFonts w:ascii="Bookman Old Style" w:hAnsi="Bookman Old Style"/>
          <w:sz w:val="26"/>
          <w:szCs w:val="26"/>
        </w:rPr>
        <w:t>, S</w:t>
      </w:r>
      <w:r w:rsidR="009B399D" w:rsidRPr="00CF6A26">
        <w:rPr>
          <w:rFonts w:ascii="Bookman Old Style" w:hAnsi="Bookman Old Style"/>
          <w:sz w:val="26"/>
          <w:szCs w:val="26"/>
        </w:rPr>
        <w:t>eñala:-</w:t>
      </w:r>
      <w:r w:rsidR="009B399D" w:rsidRPr="00CF6A26">
        <w:rPr>
          <w:rFonts w:ascii="Bookman Old Style" w:hAnsi="Bookman Old Style"/>
          <w:i/>
          <w:sz w:val="26"/>
          <w:szCs w:val="26"/>
        </w:rPr>
        <w:t>Siendo las 14 (catorce) horas</w:t>
      </w:r>
      <w:r w:rsidR="00382811">
        <w:rPr>
          <w:rFonts w:ascii="Bookman Old Style" w:hAnsi="Bookman Old Style"/>
          <w:i/>
          <w:sz w:val="26"/>
          <w:szCs w:val="26"/>
        </w:rPr>
        <w:t xml:space="preserve"> con 28</w:t>
      </w:r>
      <w:r w:rsidR="009B399D" w:rsidRPr="00CF6A26">
        <w:rPr>
          <w:rFonts w:ascii="Bookman Old Style" w:hAnsi="Bookman Old Style"/>
          <w:i/>
          <w:sz w:val="26"/>
          <w:szCs w:val="26"/>
        </w:rPr>
        <w:t xml:space="preserve"> (</w:t>
      </w:r>
      <w:r w:rsidR="00382811">
        <w:rPr>
          <w:rFonts w:ascii="Bookman Old Style" w:hAnsi="Bookman Old Style"/>
          <w:i/>
          <w:sz w:val="26"/>
          <w:szCs w:val="26"/>
        </w:rPr>
        <w:t>veintiocho</w:t>
      </w:r>
      <w:r w:rsidR="009B399D" w:rsidRPr="00CF6A26">
        <w:rPr>
          <w:rFonts w:ascii="Bookman Old Style" w:hAnsi="Bookman Old Style"/>
          <w:i/>
          <w:sz w:val="26"/>
          <w:szCs w:val="26"/>
        </w:rPr>
        <w:t xml:space="preserve">) minutos, </w:t>
      </w:r>
      <w:r w:rsidR="00382811">
        <w:rPr>
          <w:rFonts w:ascii="Bookman Old Style" w:hAnsi="Bookman Old Style"/>
          <w:i/>
          <w:sz w:val="26"/>
          <w:szCs w:val="26"/>
        </w:rPr>
        <w:t xml:space="preserve">damos por terminada la </w:t>
      </w:r>
      <w:r w:rsidR="00382811" w:rsidRPr="006E4ACC">
        <w:rPr>
          <w:rFonts w:ascii="Bookman Old Style" w:hAnsi="Bookman Old Style"/>
          <w:b/>
          <w:i/>
          <w:sz w:val="26"/>
          <w:szCs w:val="26"/>
        </w:rPr>
        <w:t>Sexta</w:t>
      </w:r>
      <w:r w:rsidR="009B399D" w:rsidRPr="006E4ACC">
        <w:rPr>
          <w:rFonts w:ascii="Bookman Old Style" w:hAnsi="Bookman Old Style"/>
          <w:b/>
          <w:i/>
          <w:sz w:val="26"/>
          <w:szCs w:val="26"/>
        </w:rPr>
        <w:t xml:space="preserve"> Sesión</w:t>
      </w:r>
      <w:r w:rsidR="009B399D" w:rsidRPr="00CF6A26">
        <w:rPr>
          <w:rFonts w:ascii="Bookman Old Style" w:hAnsi="Bookman Old Style"/>
          <w:i/>
          <w:sz w:val="26"/>
          <w:szCs w:val="26"/>
        </w:rPr>
        <w:t xml:space="preserve"> de esta Administración; muchas gracias</w:t>
      </w:r>
      <w:r w:rsidR="009B399D" w:rsidRPr="00CF6A26">
        <w:rPr>
          <w:rFonts w:ascii="Bookman Old Style" w:hAnsi="Bookman Old Style"/>
          <w:sz w:val="26"/>
          <w:szCs w:val="26"/>
        </w:rPr>
        <w:t>. ---</w:t>
      </w:r>
      <w:r>
        <w:rPr>
          <w:rFonts w:ascii="Bookman Old Style" w:hAnsi="Bookman Old Style"/>
          <w:sz w:val="26"/>
          <w:szCs w:val="26"/>
        </w:rPr>
        <w:t>---</w:t>
      </w:r>
    </w:p>
    <w:p w:rsidR="007F1081" w:rsidRDefault="007F1081" w:rsidP="00776A03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6C4A07" w:rsidRPr="00776A03" w:rsidRDefault="00382811" w:rsidP="00776A0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545354">
        <w:rPr>
          <w:rFonts w:ascii="Bookman Old Style" w:hAnsi="Bookman Old Style"/>
          <w:sz w:val="26"/>
          <w:szCs w:val="26"/>
        </w:rPr>
        <w:t>-----</w:t>
      </w:r>
      <w:r w:rsidR="006862D9" w:rsidRPr="00545354">
        <w:rPr>
          <w:rFonts w:ascii="Bookman Old Style" w:hAnsi="Bookman Old Style"/>
          <w:sz w:val="26"/>
          <w:szCs w:val="26"/>
        </w:rPr>
        <w:t>Siendo</w:t>
      </w:r>
      <w:r w:rsidR="00906FF2" w:rsidRPr="00545354">
        <w:rPr>
          <w:rFonts w:ascii="Bookman Old Style" w:hAnsi="Bookman Old Style"/>
          <w:sz w:val="26"/>
          <w:szCs w:val="26"/>
        </w:rPr>
        <w:t>,</w:t>
      </w:r>
      <w:r w:rsidR="006862D9" w:rsidRPr="00545354">
        <w:rPr>
          <w:rFonts w:ascii="Bookman Old Style" w:hAnsi="Bookman Old Style"/>
          <w:sz w:val="26"/>
          <w:szCs w:val="26"/>
        </w:rPr>
        <w:t xml:space="preserve"> pues</w:t>
      </w:r>
      <w:r w:rsidR="007055FB" w:rsidRPr="00545354">
        <w:rPr>
          <w:rFonts w:ascii="Bookman Old Style" w:hAnsi="Bookman Old Style"/>
          <w:sz w:val="26"/>
          <w:szCs w:val="26"/>
        </w:rPr>
        <w:t>,</w:t>
      </w:r>
      <w:r w:rsidR="00C20462" w:rsidRPr="00545354">
        <w:rPr>
          <w:rFonts w:ascii="Bookman Old Style" w:hAnsi="Bookman Old Style"/>
          <w:sz w:val="26"/>
          <w:szCs w:val="26"/>
        </w:rPr>
        <w:t xml:space="preserve"> las </w:t>
      </w:r>
      <w:r w:rsidR="00C20462" w:rsidRPr="00545354">
        <w:rPr>
          <w:rFonts w:ascii="Bookman Old Style" w:hAnsi="Bookman Old Style"/>
          <w:b/>
          <w:sz w:val="26"/>
          <w:szCs w:val="26"/>
        </w:rPr>
        <w:t>14:</w:t>
      </w:r>
      <w:r w:rsidR="00015704" w:rsidRPr="00545354">
        <w:rPr>
          <w:rFonts w:ascii="Bookman Old Style" w:hAnsi="Bookman Old Style"/>
          <w:b/>
          <w:sz w:val="26"/>
          <w:szCs w:val="26"/>
        </w:rPr>
        <w:t>28</w:t>
      </w:r>
      <w:r w:rsidR="006862D9" w:rsidRPr="00545354">
        <w:rPr>
          <w:rFonts w:ascii="Bookman Old Style" w:hAnsi="Bookman Old Style"/>
          <w:sz w:val="26"/>
          <w:szCs w:val="26"/>
        </w:rPr>
        <w:t xml:space="preserve"> horas del día </w:t>
      </w:r>
      <w:r w:rsidR="00015704" w:rsidRPr="00545354">
        <w:rPr>
          <w:rFonts w:ascii="Bookman Old Style" w:hAnsi="Bookman Old Style"/>
          <w:b/>
          <w:sz w:val="26"/>
          <w:szCs w:val="26"/>
        </w:rPr>
        <w:t>2</w:t>
      </w:r>
      <w:r w:rsidR="00C20462" w:rsidRPr="00545354">
        <w:rPr>
          <w:rFonts w:ascii="Bookman Old Style" w:hAnsi="Bookman Old Style"/>
          <w:b/>
          <w:sz w:val="26"/>
          <w:szCs w:val="26"/>
        </w:rPr>
        <w:t>8</w:t>
      </w:r>
      <w:r w:rsidR="006862D9" w:rsidRPr="00545354">
        <w:rPr>
          <w:rFonts w:ascii="Bookman Old Style" w:hAnsi="Bookman Old Style"/>
          <w:sz w:val="26"/>
          <w:szCs w:val="26"/>
        </w:rPr>
        <w:t xml:space="preserve"> de </w:t>
      </w:r>
      <w:r w:rsidR="00015704" w:rsidRPr="00545354">
        <w:rPr>
          <w:rFonts w:ascii="Bookman Old Style" w:hAnsi="Bookman Old Style"/>
          <w:b/>
          <w:sz w:val="26"/>
          <w:szCs w:val="26"/>
        </w:rPr>
        <w:t>Enero</w:t>
      </w:r>
      <w:r w:rsidR="006862D9" w:rsidRPr="00545354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545354">
        <w:rPr>
          <w:rFonts w:ascii="Bookman Old Style" w:hAnsi="Bookman Old Style"/>
          <w:sz w:val="26"/>
          <w:szCs w:val="26"/>
        </w:rPr>
        <w:t>del año</w:t>
      </w:r>
      <w:r w:rsidR="00C2565C" w:rsidRPr="00545354">
        <w:rPr>
          <w:rFonts w:ascii="Bookman Old Style" w:hAnsi="Bookman Old Style"/>
          <w:sz w:val="26"/>
          <w:szCs w:val="26"/>
        </w:rPr>
        <w:t xml:space="preserve"> </w:t>
      </w:r>
      <w:r w:rsidR="00C2565C" w:rsidRPr="00545354">
        <w:rPr>
          <w:rFonts w:ascii="Bookman Old Style" w:hAnsi="Bookman Old Style"/>
          <w:b/>
          <w:sz w:val="26"/>
          <w:szCs w:val="26"/>
        </w:rPr>
        <w:t>2016</w:t>
      </w:r>
      <w:r w:rsidR="006862D9" w:rsidRPr="00545354">
        <w:rPr>
          <w:rFonts w:ascii="Bookman Old Style" w:hAnsi="Bookman Old Style"/>
          <w:sz w:val="26"/>
          <w:szCs w:val="26"/>
        </w:rPr>
        <w:t xml:space="preserve"> </w:t>
      </w:r>
      <w:r w:rsidR="007658FF" w:rsidRPr="00545354">
        <w:rPr>
          <w:rFonts w:ascii="Bookman Old Style" w:hAnsi="Bookman Old Style"/>
          <w:b/>
          <w:sz w:val="26"/>
          <w:szCs w:val="26"/>
        </w:rPr>
        <w:t xml:space="preserve">dos mil </w:t>
      </w:r>
      <w:r w:rsidR="00015704" w:rsidRPr="00545354">
        <w:rPr>
          <w:rFonts w:ascii="Bookman Old Style" w:hAnsi="Bookman Old Style"/>
          <w:b/>
          <w:sz w:val="26"/>
          <w:szCs w:val="26"/>
        </w:rPr>
        <w:t>dieciséis</w:t>
      </w:r>
      <w:r w:rsidR="006862D9" w:rsidRPr="00545354">
        <w:rPr>
          <w:rFonts w:ascii="Bookman Old Style" w:hAnsi="Bookman Old Style"/>
          <w:sz w:val="26"/>
          <w:szCs w:val="26"/>
        </w:rPr>
        <w:t>; que habiend</w:t>
      </w:r>
      <w:r w:rsidR="007055FB" w:rsidRPr="00545354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545354"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="002042D9" w:rsidRPr="00545354">
        <w:rPr>
          <w:rFonts w:ascii="Bookman Old Style" w:hAnsi="Bookman Old Style"/>
          <w:b/>
          <w:sz w:val="26"/>
          <w:szCs w:val="26"/>
        </w:rPr>
        <w:t>VI</w:t>
      </w:r>
      <w:r w:rsidR="00404837" w:rsidRPr="00545354">
        <w:rPr>
          <w:rFonts w:ascii="Bookman Old Style" w:hAnsi="Bookman Old Style"/>
          <w:b/>
          <w:sz w:val="26"/>
          <w:szCs w:val="26"/>
        </w:rPr>
        <w:t xml:space="preserve"> </w:t>
      </w:r>
      <w:r w:rsidR="002042D9" w:rsidRPr="00545354">
        <w:rPr>
          <w:rFonts w:ascii="Bookman Old Style" w:hAnsi="Bookman Old Style"/>
          <w:b/>
          <w:sz w:val="26"/>
          <w:szCs w:val="26"/>
        </w:rPr>
        <w:t>Sexta</w:t>
      </w:r>
      <w:r w:rsidR="00955E59">
        <w:rPr>
          <w:rFonts w:ascii="Bookman Old Style" w:hAnsi="Bookman Old Style"/>
          <w:b/>
          <w:sz w:val="26"/>
          <w:szCs w:val="26"/>
        </w:rPr>
        <w:t xml:space="preserve"> </w:t>
      </w:r>
      <w:r w:rsidR="00776A03">
        <w:rPr>
          <w:rFonts w:ascii="Bookman Old Style" w:hAnsi="Bookman Old Style"/>
          <w:b/>
          <w:sz w:val="26"/>
          <w:szCs w:val="26"/>
        </w:rPr>
        <w:t>Sesión</w:t>
      </w:r>
      <w:r w:rsidR="00955E59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545354">
        <w:rPr>
          <w:rFonts w:ascii="Bookman Old Style" w:hAnsi="Bookman Old Style"/>
          <w:b/>
          <w:sz w:val="26"/>
          <w:szCs w:val="26"/>
        </w:rPr>
        <w:t>Ordinaria</w:t>
      </w:r>
      <w:r w:rsidR="00776A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545354">
        <w:rPr>
          <w:rFonts w:ascii="Bookman Old Style" w:hAnsi="Bookman Old Style"/>
          <w:sz w:val="26"/>
          <w:szCs w:val="26"/>
        </w:rPr>
        <w:t xml:space="preserve"> del Honorable </w:t>
      </w:r>
      <w:r w:rsidR="007055FB" w:rsidRPr="00545354">
        <w:rPr>
          <w:rFonts w:ascii="Bookman Old Style" w:hAnsi="Bookman Old Style"/>
          <w:sz w:val="26"/>
          <w:szCs w:val="26"/>
        </w:rPr>
        <w:t>Ayuntamiento</w:t>
      </w:r>
      <w:r w:rsidR="006862D9" w:rsidRPr="00545354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545354">
        <w:rPr>
          <w:rFonts w:ascii="Bookman Old Style" w:hAnsi="Bookman Old Style"/>
          <w:sz w:val="26"/>
          <w:szCs w:val="26"/>
        </w:rPr>
        <w:t xml:space="preserve"> </w:t>
      </w:r>
      <w:r w:rsidR="006862D9" w:rsidRPr="00545354">
        <w:rPr>
          <w:rFonts w:ascii="Bookman Old Style" w:hAnsi="Bookman Old Style"/>
          <w:sz w:val="26"/>
          <w:szCs w:val="26"/>
        </w:rPr>
        <w:t>Jalisco,</w:t>
      </w:r>
      <w:r w:rsidR="007055FB" w:rsidRPr="00545354">
        <w:rPr>
          <w:rFonts w:ascii="Bookman Old Style" w:hAnsi="Bookman Old Style"/>
          <w:sz w:val="26"/>
          <w:szCs w:val="26"/>
        </w:rPr>
        <w:t xml:space="preserve"> </w:t>
      </w:r>
      <w:r w:rsidR="006862D9" w:rsidRPr="00545354">
        <w:rPr>
          <w:rFonts w:ascii="Bookman Old Style" w:hAnsi="Bookman Old Style"/>
          <w:sz w:val="26"/>
          <w:szCs w:val="26"/>
        </w:rPr>
        <w:t>México</w:t>
      </w:r>
      <w:r w:rsidR="007055FB" w:rsidRPr="00545354">
        <w:rPr>
          <w:rFonts w:ascii="Bookman Old Style" w:hAnsi="Bookman Old Style"/>
          <w:sz w:val="26"/>
          <w:szCs w:val="26"/>
        </w:rPr>
        <w:t>;</w:t>
      </w:r>
      <w:r w:rsidR="006862D9" w:rsidRPr="00545354">
        <w:rPr>
          <w:rFonts w:ascii="Bookman Old Style" w:hAnsi="Bookman Old Style"/>
          <w:sz w:val="26"/>
          <w:szCs w:val="26"/>
        </w:rPr>
        <w:t xml:space="preserve"> de l</w:t>
      </w:r>
      <w:r w:rsidR="007658FF" w:rsidRPr="00545354">
        <w:rPr>
          <w:rFonts w:ascii="Bookman Old Style" w:hAnsi="Bookman Old Style"/>
          <w:sz w:val="26"/>
          <w:szCs w:val="26"/>
        </w:rPr>
        <w:t>a cual esta</w:t>
      </w:r>
      <w:r w:rsidR="006862D9" w:rsidRPr="00545354">
        <w:rPr>
          <w:rFonts w:ascii="Bookman Old Style" w:hAnsi="Bookman Old Style"/>
          <w:sz w:val="26"/>
          <w:szCs w:val="26"/>
        </w:rPr>
        <w:t xml:space="preserve"> </w:t>
      </w:r>
      <w:r w:rsidR="00C20462" w:rsidRPr="00545354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2042D9" w:rsidRPr="00545354">
        <w:rPr>
          <w:rFonts w:ascii="Bookman Old Style" w:hAnsi="Bookman Old Style"/>
          <w:b/>
          <w:sz w:val="26"/>
          <w:szCs w:val="26"/>
        </w:rPr>
        <w:t>6</w:t>
      </w:r>
      <w:r w:rsidR="00C20462" w:rsidRPr="00545354">
        <w:rPr>
          <w:rFonts w:ascii="Bookman Old Style" w:hAnsi="Bookman Old Style"/>
          <w:sz w:val="26"/>
          <w:szCs w:val="26"/>
        </w:rPr>
        <w:t xml:space="preserve"> (</w:t>
      </w:r>
      <w:r w:rsidR="002042D9" w:rsidRPr="00545354">
        <w:rPr>
          <w:rFonts w:ascii="Bookman Old Style" w:hAnsi="Bookman Old Style"/>
          <w:sz w:val="26"/>
          <w:szCs w:val="26"/>
        </w:rPr>
        <w:t>seis</w:t>
      </w:r>
      <w:r w:rsidR="006862D9" w:rsidRPr="00545354">
        <w:rPr>
          <w:rFonts w:ascii="Bookman Old Style" w:hAnsi="Bookman Old Style"/>
          <w:sz w:val="26"/>
          <w:szCs w:val="26"/>
        </w:rPr>
        <w:t xml:space="preserve">) se levanta como </w:t>
      </w:r>
      <w:r w:rsidR="007055FB" w:rsidRPr="00545354">
        <w:rPr>
          <w:rFonts w:ascii="Bookman Old Style" w:hAnsi="Bookman Old Style"/>
          <w:sz w:val="26"/>
          <w:szCs w:val="26"/>
        </w:rPr>
        <w:t>constancia</w:t>
      </w:r>
      <w:r w:rsidR="007658FF" w:rsidRPr="00545354">
        <w:rPr>
          <w:rFonts w:ascii="Bookman Old Style" w:hAnsi="Bookman Old Style"/>
          <w:sz w:val="26"/>
          <w:szCs w:val="26"/>
        </w:rPr>
        <w:t xml:space="preserve">, en apego a lo manifestado en el artículo 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7658FF" w:rsidRPr="00545354">
        <w:rPr>
          <w:rFonts w:ascii="Bookman Old Style" w:hAnsi="Bookman Old Style"/>
          <w:sz w:val="26"/>
          <w:szCs w:val="26"/>
        </w:rPr>
        <w:t>33</w:t>
      </w:r>
      <w:r w:rsidR="007658FF" w:rsidRPr="00545354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545354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545354">
        <w:rPr>
          <w:rFonts w:ascii="Bookman Old Style" w:eastAsia="Calibri" w:hAnsi="Bookman Old Style" w:cs="Times New Roman"/>
          <w:bCs/>
          <w:sz w:val="26"/>
          <w:szCs w:val="26"/>
        </w:rPr>
        <w:t xml:space="preserve"> la </w:t>
      </w:r>
      <w:r w:rsidR="002F2F77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545354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2F2F77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545354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545354">
        <w:rPr>
          <w:rFonts w:ascii="Bookman Old Style" w:hAnsi="Bookman Old Style"/>
          <w:sz w:val="26"/>
          <w:szCs w:val="26"/>
        </w:rPr>
        <w:t>, firmando en ella</w:t>
      </w:r>
      <w:r w:rsidR="007055FB" w:rsidRPr="00545354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545354">
        <w:rPr>
          <w:rFonts w:ascii="Bookman Old Style" w:hAnsi="Bookman Old Style"/>
          <w:sz w:val="26"/>
          <w:szCs w:val="26"/>
        </w:rPr>
        <w:t xml:space="preserve"> </w:t>
      </w:r>
      <w:r w:rsidR="007658FF" w:rsidRPr="00545354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545354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545354">
        <w:rPr>
          <w:rFonts w:ascii="Bookman Old Style" w:hAnsi="Bookman Old Style"/>
          <w:sz w:val="26"/>
          <w:szCs w:val="26"/>
        </w:rPr>
        <w:t xml:space="preserve"> </w:t>
      </w:r>
      <w:r w:rsidR="006C4A07" w:rsidRPr="00545354">
        <w:rPr>
          <w:rFonts w:ascii="Bookman Old Style" w:hAnsi="Bookman Old Style"/>
          <w:sz w:val="26"/>
          <w:szCs w:val="26"/>
        </w:rPr>
        <w:t>-</w:t>
      </w:r>
      <w:r w:rsidR="007055FB" w:rsidRPr="00545354">
        <w:rPr>
          <w:rFonts w:ascii="Bookman Old Style" w:hAnsi="Bookman Old Style"/>
          <w:sz w:val="26"/>
          <w:szCs w:val="26"/>
        </w:rPr>
        <w:t>-</w:t>
      </w:r>
      <w:r w:rsidR="00955E59">
        <w:rPr>
          <w:rFonts w:ascii="Bookman Old Style" w:hAnsi="Bookman Old Style"/>
          <w:sz w:val="26"/>
          <w:szCs w:val="26"/>
        </w:rPr>
        <w:t>---</w:t>
      </w:r>
    </w:p>
    <w:p w:rsidR="007658FF" w:rsidRPr="00C20462" w:rsidRDefault="00946754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545354">
        <w:rPr>
          <w:rFonts w:ascii="Bookman Old Style" w:eastAsia="Calibri" w:hAnsi="Bookman Old Style" w:cs="Times New Roman"/>
          <w:b/>
          <w:i/>
          <w:sz w:val="26"/>
          <w:szCs w:val="26"/>
        </w:rPr>
        <w:t>- -</w:t>
      </w:r>
      <w:r w:rsidR="007776ED" w:rsidRPr="0054535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 - -</w:t>
      </w:r>
      <w:r w:rsidR="002F2F77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</w:t>
      </w:r>
      <w:r w:rsidR="007776ED" w:rsidRPr="00545354">
        <w:rPr>
          <w:rFonts w:ascii="Bookman Old Style" w:eastAsia="Calibri" w:hAnsi="Bookman Old Style" w:cs="Times New Roman"/>
          <w:b/>
          <w:i/>
          <w:sz w:val="26"/>
          <w:szCs w:val="26"/>
        </w:rPr>
        <w:t>C O N S T E. - - -</w:t>
      </w:r>
      <w:r w:rsidRPr="0054535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382811" w:rsidRPr="0054535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</w:p>
    <w:p w:rsidR="00E5174F" w:rsidRDefault="00E5174F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26076" w:rsidRDefault="00126076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5174F" w:rsidRDefault="00E5174F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45354" w:rsidRPr="00C20462" w:rsidRDefault="00545354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C20462" w:rsidRDefault="00946754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Gabriel Vásquez Andrade.</w:t>
      </w:r>
      <w:r w:rsidR="007658FF" w:rsidRPr="00C20462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54535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C20462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C20462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C20462">
        <w:rPr>
          <w:rFonts w:ascii="Bookman Old Style" w:eastAsia="Calibri" w:hAnsi="Bookman Old Style" w:cs="Times New Roman"/>
          <w:b/>
          <w:sz w:val="26"/>
          <w:szCs w:val="26"/>
        </w:rPr>
        <w:t>P. Sandra Escoto López.</w:t>
      </w:r>
    </w:p>
    <w:p w:rsidR="00A56BBD" w:rsidRPr="00C20462" w:rsidRDefault="007658FF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C20462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C20462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C20462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C20462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Pr="00C20462">
        <w:rPr>
          <w:rFonts w:ascii="Bookman Old Style" w:eastAsia="Calibri" w:hAnsi="Bookman Old Style" w:cs="Times New Roman"/>
          <w:sz w:val="26"/>
          <w:szCs w:val="26"/>
        </w:rPr>
        <w:t xml:space="preserve">                           </w:t>
      </w:r>
      <w:r w:rsidR="00A56BBD" w:rsidRPr="00C20462">
        <w:rPr>
          <w:rFonts w:ascii="Bookman Old Style" w:eastAsia="Calibri" w:hAnsi="Bookman Old Style" w:cs="Times New Roman"/>
          <w:sz w:val="26"/>
          <w:szCs w:val="26"/>
        </w:rPr>
        <w:t>Síndico.</w:t>
      </w:r>
    </w:p>
    <w:p w:rsidR="00A56BBD" w:rsidRPr="00C20462" w:rsidRDefault="00A56BBD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658FF" w:rsidRPr="00C20462" w:rsidRDefault="007658FF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41E2" w:rsidRPr="00C20462" w:rsidRDefault="000E41E2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C20462" w:rsidRDefault="00A56BBD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C20462">
        <w:rPr>
          <w:rFonts w:ascii="Bookman Old Style" w:eastAsia="Calibri" w:hAnsi="Bookman Old Style" w:cs="Times New Roman"/>
          <w:b/>
          <w:sz w:val="26"/>
          <w:szCs w:val="26"/>
        </w:rPr>
        <w:t>Edgar Eduardo Castañeda Pintle.</w:t>
      </w:r>
    </w:p>
    <w:p w:rsidR="00A56BBD" w:rsidRDefault="00A56BBD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sz w:val="26"/>
          <w:szCs w:val="26"/>
        </w:rPr>
      </w:pPr>
      <w:r w:rsidRPr="00C20462">
        <w:rPr>
          <w:rFonts w:ascii="Bookman Old Style" w:eastAsia="Calibri" w:hAnsi="Bookman Old Style" w:cs="Times New Roman"/>
          <w:sz w:val="26"/>
          <w:szCs w:val="26"/>
        </w:rPr>
        <w:t>Secretario General.</w:t>
      </w:r>
    </w:p>
    <w:p w:rsidR="00545354" w:rsidRDefault="00545354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545354" w:rsidRPr="00C20462" w:rsidRDefault="00545354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9365D7" w:rsidRPr="007C79C5" w:rsidRDefault="00A56BBD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C79C5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Pr="007C79C5" w:rsidRDefault="009365D7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2F2F7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 Agustín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éndez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orales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126076" w:rsidRPr="007C79C5" w:rsidRDefault="00126076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D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avid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V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alle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arcía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7C79C5" w:rsidRDefault="009365D7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María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ristina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ópez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Pérez.</w:t>
      </w:r>
    </w:p>
    <w:p w:rsidR="009365D7" w:rsidRPr="007C79C5" w:rsidRDefault="009365D7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2F2F7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María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uadalupe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uzmán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ilva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7C79C5" w:rsidRDefault="009365D7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I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ng. Roberto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Álvarez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Sandoval.</w:t>
      </w:r>
    </w:p>
    <w:p w:rsidR="009365D7" w:rsidRPr="007C79C5" w:rsidRDefault="009365D7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2F2F7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2F2F7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vilés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7C79C5" w:rsidRDefault="009365D7" w:rsidP="002F2F77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062BB" w:rsidRDefault="00D062BB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B5694" w:rsidRDefault="009B5694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B5694" w:rsidRDefault="009B5694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B5694" w:rsidRDefault="009B5694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B5694" w:rsidRDefault="009B5694" w:rsidP="002F2F77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bookmarkStart w:id="0" w:name="_GoBack"/>
      <w:bookmarkEnd w:id="0"/>
    </w:p>
    <w:p w:rsidR="00D062BB" w:rsidRDefault="00D062BB" w:rsidP="009B569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C79C5" w:rsidRDefault="009365D7" w:rsidP="009B569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erratos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7C79C5" w:rsidRDefault="009365D7" w:rsidP="009B5694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9B5694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C79C5" w:rsidRDefault="009365D7" w:rsidP="009B5694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7C79C5" w:rsidRDefault="009365D7" w:rsidP="009B5694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C79C5" w:rsidRDefault="006C4A07" w:rsidP="009B569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F05C74" w:rsidRDefault="009365D7" w:rsidP="009B5694">
      <w:pPr>
        <w:spacing w:after="0" w:line="240" w:lineRule="auto"/>
        <w:ind w:left="-1985" w:right="1749"/>
        <w:rPr>
          <w:rFonts w:ascii="Bookman Old Style" w:hAnsi="Bookman Old Style"/>
          <w:b/>
          <w:sz w:val="26"/>
          <w:szCs w:val="26"/>
        </w:rPr>
      </w:pP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C79C5">
        <w:rPr>
          <w:rFonts w:ascii="Bookman Old Style" w:eastAsia="Calibri" w:hAnsi="Bookman Old Style" w:cs="Times New Roman"/>
          <w:b/>
          <w:sz w:val="26"/>
          <w:szCs w:val="26"/>
        </w:rPr>
        <w:t>orres</w:t>
      </w:r>
      <w:r w:rsidRPr="007C79C5"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E2774A" w:rsidRPr="00F05C74" w:rsidRDefault="00E2774A" w:rsidP="009B5694">
      <w:pPr>
        <w:spacing w:after="0" w:line="240" w:lineRule="auto"/>
        <w:ind w:left="-1985" w:right="1749"/>
        <w:rPr>
          <w:rFonts w:ascii="Bookman Old Style" w:hAnsi="Bookman Old Style"/>
          <w:b/>
          <w:sz w:val="26"/>
          <w:szCs w:val="26"/>
        </w:rPr>
      </w:pPr>
    </w:p>
    <w:sectPr w:rsidR="00E2774A" w:rsidRPr="00F05C74" w:rsidSect="00096B5D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8A" w:rsidRDefault="0061668A" w:rsidP="00ED6C23">
      <w:pPr>
        <w:spacing w:after="0" w:line="240" w:lineRule="auto"/>
      </w:pPr>
      <w:r>
        <w:separator/>
      </w:r>
    </w:p>
  </w:endnote>
  <w:endnote w:type="continuationSeparator" w:id="0">
    <w:p w:rsidR="0061668A" w:rsidRDefault="0061668A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29" w:rsidRPr="00ED6C23" w:rsidRDefault="00331429">
    <w:pPr>
      <w:pStyle w:val="Piedepgina"/>
      <w:jc w:val="center"/>
      <w:rPr>
        <w:rFonts w:ascii="Bookman Old Style" w:hAnsi="Bookman Old Style"/>
        <w:i/>
      </w:rPr>
    </w:pPr>
  </w:p>
  <w:p w:rsidR="00331429" w:rsidRPr="00ED6C23" w:rsidRDefault="00331429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8A" w:rsidRDefault="0061668A" w:rsidP="00ED6C23">
      <w:pPr>
        <w:spacing w:after="0" w:line="240" w:lineRule="auto"/>
      </w:pPr>
      <w:r>
        <w:separator/>
      </w:r>
    </w:p>
  </w:footnote>
  <w:footnote w:type="continuationSeparator" w:id="0">
    <w:p w:rsidR="0061668A" w:rsidRDefault="0061668A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29" w:rsidRPr="00ED6C23" w:rsidRDefault="00331429" w:rsidP="00ED6C23">
    <w:pPr>
      <w:pStyle w:val="Encabezado"/>
      <w:jc w:val="center"/>
      <w:rPr>
        <w:rFonts w:ascii="Bookman Old Style" w:hAnsi="Bookman Old Style"/>
        <w:i/>
      </w:rPr>
    </w:pPr>
    <w:r>
      <w:rPr>
        <w:rFonts w:ascii="Bookman Old Style" w:hAnsi="Bookman Old Style"/>
        <w:i/>
      </w:rPr>
      <w:t>Acta número 6</w:t>
    </w:r>
    <w:r w:rsidRPr="00ED6C23">
      <w:rPr>
        <w:rFonts w:ascii="Bookman Old Style" w:hAnsi="Bookman Old Style"/>
        <w:i/>
      </w:rPr>
      <w:t>.</w:t>
    </w:r>
  </w:p>
  <w:p w:rsidR="00331429" w:rsidRDefault="00331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50E"/>
    <w:multiLevelType w:val="hybridMultilevel"/>
    <w:tmpl w:val="1D5A6ED8"/>
    <w:lvl w:ilvl="0" w:tplc="6D2811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74C"/>
    <w:multiLevelType w:val="hybridMultilevel"/>
    <w:tmpl w:val="87DC8454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586F"/>
    <w:multiLevelType w:val="hybridMultilevel"/>
    <w:tmpl w:val="CF881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7798"/>
    <w:multiLevelType w:val="hybridMultilevel"/>
    <w:tmpl w:val="96941F3E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885"/>
    <w:multiLevelType w:val="hybridMultilevel"/>
    <w:tmpl w:val="D52A5592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C4A"/>
    <w:multiLevelType w:val="hybridMultilevel"/>
    <w:tmpl w:val="B9906112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7F74"/>
    <w:multiLevelType w:val="hybridMultilevel"/>
    <w:tmpl w:val="CD94478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684F2A"/>
    <w:multiLevelType w:val="hybridMultilevel"/>
    <w:tmpl w:val="5CE8986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70D"/>
    <w:multiLevelType w:val="hybridMultilevel"/>
    <w:tmpl w:val="343061B4"/>
    <w:lvl w:ilvl="0" w:tplc="CBF6111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769BE"/>
    <w:multiLevelType w:val="hybridMultilevel"/>
    <w:tmpl w:val="728E24B8"/>
    <w:lvl w:ilvl="0" w:tplc="117042F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2B231C"/>
    <w:multiLevelType w:val="hybridMultilevel"/>
    <w:tmpl w:val="E772ACF2"/>
    <w:lvl w:ilvl="0" w:tplc="3DECEB8C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FC73A19"/>
    <w:multiLevelType w:val="hybridMultilevel"/>
    <w:tmpl w:val="99365C2A"/>
    <w:lvl w:ilvl="0" w:tplc="A47EEEEC">
      <w:start w:val="5"/>
      <w:numFmt w:val="bullet"/>
      <w:lvlText w:val="-"/>
      <w:lvlJc w:val="left"/>
      <w:pPr>
        <w:ind w:left="-66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1FCC09E3"/>
    <w:multiLevelType w:val="hybridMultilevel"/>
    <w:tmpl w:val="F3A0DF4E"/>
    <w:lvl w:ilvl="0" w:tplc="93B06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606D18"/>
    <w:multiLevelType w:val="multilevel"/>
    <w:tmpl w:val="16E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34355"/>
    <w:multiLevelType w:val="hybridMultilevel"/>
    <w:tmpl w:val="AD949FEA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C39CF"/>
    <w:multiLevelType w:val="hybridMultilevel"/>
    <w:tmpl w:val="8B608D9C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C447D"/>
    <w:multiLevelType w:val="hybridMultilevel"/>
    <w:tmpl w:val="CB0E4EA4"/>
    <w:lvl w:ilvl="0" w:tplc="7C8227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24EA4DDC"/>
    <w:multiLevelType w:val="hybridMultilevel"/>
    <w:tmpl w:val="D52A5592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F28B1"/>
    <w:multiLevelType w:val="hybridMultilevel"/>
    <w:tmpl w:val="F7AE74E0"/>
    <w:lvl w:ilvl="0" w:tplc="22FC6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D6717"/>
    <w:multiLevelType w:val="hybridMultilevel"/>
    <w:tmpl w:val="A2CA8B26"/>
    <w:lvl w:ilvl="0" w:tplc="ADD09C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3033F4"/>
    <w:multiLevelType w:val="hybridMultilevel"/>
    <w:tmpl w:val="D63661E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21FF6"/>
    <w:multiLevelType w:val="hybridMultilevel"/>
    <w:tmpl w:val="697AE46A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73CB7"/>
    <w:multiLevelType w:val="hybridMultilevel"/>
    <w:tmpl w:val="3BD0E5D4"/>
    <w:lvl w:ilvl="0" w:tplc="865E6C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B40118"/>
    <w:multiLevelType w:val="hybridMultilevel"/>
    <w:tmpl w:val="17B6E7B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E67AC"/>
    <w:multiLevelType w:val="hybridMultilevel"/>
    <w:tmpl w:val="1BF83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E08"/>
    <w:multiLevelType w:val="hybridMultilevel"/>
    <w:tmpl w:val="D3B09C8A"/>
    <w:lvl w:ilvl="0" w:tplc="E37E0F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14174E"/>
    <w:multiLevelType w:val="hybridMultilevel"/>
    <w:tmpl w:val="11E009F6"/>
    <w:lvl w:ilvl="0" w:tplc="447A7028">
      <w:start w:val="3"/>
      <w:numFmt w:val="bullet"/>
      <w:lvlText w:val="-"/>
      <w:lvlJc w:val="left"/>
      <w:pPr>
        <w:ind w:left="-66" w:hanging="360"/>
      </w:pPr>
      <w:rPr>
        <w:rFonts w:ascii="Bookman Old Style" w:eastAsia="Calibri" w:hAnsi="Bookman Old Style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>
    <w:nsid w:val="3E1F6B0A"/>
    <w:multiLevelType w:val="hybridMultilevel"/>
    <w:tmpl w:val="D52A5592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1453"/>
    <w:multiLevelType w:val="hybridMultilevel"/>
    <w:tmpl w:val="D6F61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05D84"/>
    <w:multiLevelType w:val="hybridMultilevel"/>
    <w:tmpl w:val="96941F3E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C5AB6"/>
    <w:multiLevelType w:val="hybridMultilevel"/>
    <w:tmpl w:val="4F7830E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68C"/>
    <w:multiLevelType w:val="hybridMultilevel"/>
    <w:tmpl w:val="17B6E7B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B23FB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B2C53"/>
    <w:multiLevelType w:val="hybridMultilevel"/>
    <w:tmpl w:val="17B6E7B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1774D"/>
    <w:multiLevelType w:val="hybridMultilevel"/>
    <w:tmpl w:val="697AE46A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E3EAC"/>
    <w:multiLevelType w:val="hybridMultilevel"/>
    <w:tmpl w:val="44A837EE"/>
    <w:lvl w:ilvl="0" w:tplc="03288E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6354D9"/>
    <w:multiLevelType w:val="hybridMultilevel"/>
    <w:tmpl w:val="975AF782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9008D"/>
    <w:multiLevelType w:val="hybridMultilevel"/>
    <w:tmpl w:val="93D28E5C"/>
    <w:lvl w:ilvl="0" w:tplc="D0DE54E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1A6456"/>
    <w:multiLevelType w:val="hybridMultilevel"/>
    <w:tmpl w:val="DE2019A8"/>
    <w:lvl w:ilvl="0" w:tplc="A82C1458">
      <w:start w:val="5"/>
      <w:numFmt w:val="bullet"/>
      <w:lvlText w:val="-"/>
      <w:lvlJc w:val="left"/>
      <w:pPr>
        <w:ind w:left="294" w:hanging="360"/>
      </w:pPr>
      <w:rPr>
        <w:rFonts w:ascii="Bookman Old Style" w:eastAsiaTheme="minorHAnsi" w:hAnsi="Bookman Old Style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BB53B3A"/>
    <w:multiLevelType w:val="hybridMultilevel"/>
    <w:tmpl w:val="8092F69E"/>
    <w:lvl w:ilvl="0" w:tplc="B9F210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826843"/>
    <w:multiLevelType w:val="hybridMultilevel"/>
    <w:tmpl w:val="697AE46A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5B6A"/>
    <w:multiLevelType w:val="hybridMultilevel"/>
    <w:tmpl w:val="CD945B80"/>
    <w:lvl w:ilvl="0" w:tplc="AF0834F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3515AE"/>
    <w:multiLevelType w:val="hybridMultilevel"/>
    <w:tmpl w:val="0646EBB2"/>
    <w:lvl w:ilvl="0" w:tplc="8C26140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EA3DA5"/>
    <w:multiLevelType w:val="hybridMultilevel"/>
    <w:tmpl w:val="DA7A2ED6"/>
    <w:lvl w:ilvl="0" w:tplc="3E081C30">
      <w:start w:val="23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4">
    <w:nsid w:val="7BE83AD8"/>
    <w:multiLevelType w:val="hybridMultilevel"/>
    <w:tmpl w:val="8B5259C8"/>
    <w:lvl w:ilvl="0" w:tplc="CF2A0F6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A3052A"/>
    <w:multiLevelType w:val="hybridMultilevel"/>
    <w:tmpl w:val="82046A08"/>
    <w:lvl w:ilvl="0" w:tplc="BA200BAE">
      <w:start w:val="5"/>
      <w:numFmt w:val="bullet"/>
      <w:lvlText w:val="-"/>
      <w:lvlJc w:val="left"/>
      <w:pPr>
        <w:ind w:left="-66" w:hanging="360"/>
      </w:pPr>
      <w:rPr>
        <w:rFonts w:ascii="Bookman Old Style" w:eastAsiaTheme="minorHAnsi" w:hAnsi="Bookman Old Style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25"/>
  </w:num>
  <w:num w:numId="8">
    <w:abstractNumId w:val="8"/>
  </w:num>
  <w:num w:numId="9">
    <w:abstractNumId w:val="0"/>
  </w:num>
  <w:num w:numId="10">
    <w:abstractNumId w:val="44"/>
  </w:num>
  <w:num w:numId="11">
    <w:abstractNumId w:val="37"/>
  </w:num>
  <w:num w:numId="12">
    <w:abstractNumId w:val="19"/>
  </w:num>
  <w:num w:numId="13">
    <w:abstractNumId w:val="42"/>
  </w:num>
  <w:num w:numId="14">
    <w:abstractNumId w:val="39"/>
  </w:num>
  <w:num w:numId="15">
    <w:abstractNumId w:val="41"/>
  </w:num>
  <w:num w:numId="16">
    <w:abstractNumId w:val="26"/>
  </w:num>
  <w:num w:numId="17">
    <w:abstractNumId w:val="33"/>
  </w:num>
  <w:num w:numId="18">
    <w:abstractNumId w:val="21"/>
  </w:num>
  <w:num w:numId="19">
    <w:abstractNumId w:val="34"/>
  </w:num>
  <w:num w:numId="20">
    <w:abstractNumId w:val="40"/>
  </w:num>
  <w:num w:numId="21">
    <w:abstractNumId w:val="7"/>
  </w:num>
  <w:num w:numId="22">
    <w:abstractNumId w:val="14"/>
  </w:num>
  <w:num w:numId="23">
    <w:abstractNumId w:val="11"/>
  </w:num>
  <w:num w:numId="24">
    <w:abstractNumId w:val="45"/>
  </w:num>
  <w:num w:numId="25">
    <w:abstractNumId w:val="38"/>
  </w:num>
  <w:num w:numId="26">
    <w:abstractNumId w:val="24"/>
  </w:num>
  <w:num w:numId="27">
    <w:abstractNumId w:val="43"/>
  </w:num>
  <w:num w:numId="28">
    <w:abstractNumId w:val="18"/>
  </w:num>
  <w:num w:numId="29">
    <w:abstractNumId w:val="6"/>
  </w:num>
  <w:num w:numId="30">
    <w:abstractNumId w:val="9"/>
  </w:num>
  <w:num w:numId="31">
    <w:abstractNumId w:val="10"/>
  </w:num>
  <w:num w:numId="32">
    <w:abstractNumId w:val="32"/>
  </w:num>
  <w:num w:numId="33">
    <w:abstractNumId w:val="1"/>
  </w:num>
  <w:num w:numId="34">
    <w:abstractNumId w:val="3"/>
  </w:num>
  <w:num w:numId="35">
    <w:abstractNumId w:val="29"/>
  </w:num>
  <w:num w:numId="36">
    <w:abstractNumId w:val="27"/>
  </w:num>
  <w:num w:numId="37">
    <w:abstractNumId w:val="17"/>
  </w:num>
  <w:num w:numId="38">
    <w:abstractNumId w:val="4"/>
  </w:num>
  <w:num w:numId="39">
    <w:abstractNumId w:val="30"/>
  </w:num>
  <w:num w:numId="40">
    <w:abstractNumId w:val="15"/>
  </w:num>
  <w:num w:numId="41">
    <w:abstractNumId w:val="20"/>
  </w:num>
  <w:num w:numId="42">
    <w:abstractNumId w:val="36"/>
  </w:num>
  <w:num w:numId="43">
    <w:abstractNumId w:val="13"/>
  </w:num>
  <w:num w:numId="44">
    <w:abstractNumId w:val="28"/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2910"/>
    <w:rsid w:val="00003439"/>
    <w:rsid w:val="0000427A"/>
    <w:rsid w:val="00013220"/>
    <w:rsid w:val="00015475"/>
    <w:rsid w:val="00015704"/>
    <w:rsid w:val="00016E09"/>
    <w:rsid w:val="000207D6"/>
    <w:rsid w:val="00025A34"/>
    <w:rsid w:val="000322D2"/>
    <w:rsid w:val="00035CA5"/>
    <w:rsid w:val="0004462C"/>
    <w:rsid w:val="00045EB1"/>
    <w:rsid w:val="000564BA"/>
    <w:rsid w:val="00056FAD"/>
    <w:rsid w:val="000677BE"/>
    <w:rsid w:val="000705AD"/>
    <w:rsid w:val="0007480D"/>
    <w:rsid w:val="00077A8C"/>
    <w:rsid w:val="00080DE2"/>
    <w:rsid w:val="000823C3"/>
    <w:rsid w:val="000826BF"/>
    <w:rsid w:val="00083846"/>
    <w:rsid w:val="00084051"/>
    <w:rsid w:val="00093004"/>
    <w:rsid w:val="00093D20"/>
    <w:rsid w:val="0009639C"/>
    <w:rsid w:val="00096B5D"/>
    <w:rsid w:val="00096D31"/>
    <w:rsid w:val="000973BE"/>
    <w:rsid w:val="000A0E46"/>
    <w:rsid w:val="000A4F08"/>
    <w:rsid w:val="000A710D"/>
    <w:rsid w:val="000B0E20"/>
    <w:rsid w:val="000B44CE"/>
    <w:rsid w:val="000B7996"/>
    <w:rsid w:val="000C0323"/>
    <w:rsid w:val="000C2EF8"/>
    <w:rsid w:val="000C5DF6"/>
    <w:rsid w:val="000D0831"/>
    <w:rsid w:val="000D2CAA"/>
    <w:rsid w:val="000D4A92"/>
    <w:rsid w:val="000E02C2"/>
    <w:rsid w:val="000E0CF9"/>
    <w:rsid w:val="000E1324"/>
    <w:rsid w:val="000E34E4"/>
    <w:rsid w:val="000E41E2"/>
    <w:rsid w:val="000E678C"/>
    <w:rsid w:val="000E6A52"/>
    <w:rsid w:val="000F0D9A"/>
    <w:rsid w:val="000F4845"/>
    <w:rsid w:val="000F7BA1"/>
    <w:rsid w:val="00104315"/>
    <w:rsid w:val="001047CF"/>
    <w:rsid w:val="00107030"/>
    <w:rsid w:val="00117F4A"/>
    <w:rsid w:val="0012368E"/>
    <w:rsid w:val="00123EAC"/>
    <w:rsid w:val="00126076"/>
    <w:rsid w:val="001272FE"/>
    <w:rsid w:val="00130EC3"/>
    <w:rsid w:val="00132168"/>
    <w:rsid w:val="00132258"/>
    <w:rsid w:val="00133C83"/>
    <w:rsid w:val="001375AB"/>
    <w:rsid w:val="00143C08"/>
    <w:rsid w:val="00144596"/>
    <w:rsid w:val="00144746"/>
    <w:rsid w:val="00147557"/>
    <w:rsid w:val="00151AB5"/>
    <w:rsid w:val="001523D2"/>
    <w:rsid w:val="001526FA"/>
    <w:rsid w:val="00152D71"/>
    <w:rsid w:val="00154E4A"/>
    <w:rsid w:val="001625F1"/>
    <w:rsid w:val="00163607"/>
    <w:rsid w:val="00163D56"/>
    <w:rsid w:val="001647A4"/>
    <w:rsid w:val="00170AF3"/>
    <w:rsid w:val="00173BCC"/>
    <w:rsid w:val="00176A56"/>
    <w:rsid w:val="00177F33"/>
    <w:rsid w:val="00181429"/>
    <w:rsid w:val="00185A92"/>
    <w:rsid w:val="00186BE0"/>
    <w:rsid w:val="00186D3B"/>
    <w:rsid w:val="00195EDB"/>
    <w:rsid w:val="00196729"/>
    <w:rsid w:val="001A7B26"/>
    <w:rsid w:val="001B1220"/>
    <w:rsid w:val="001B32BF"/>
    <w:rsid w:val="001B359C"/>
    <w:rsid w:val="001C1234"/>
    <w:rsid w:val="001D1F1E"/>
    <w:rsid w:val="001D28AD"/>
    <w:rsid w:val="001D3731"/>
    <w:rsid w:val="001E17FE"/>
    <w:rsid w:val="001E33A6"/>
    <w:rsid w:val="001E6667"/>
    <w:rsid w:val="001E7A54"/>
    <w:rsid w:val="001F3F64"/>
    <w:rsid w:val="001F45DE"/>
    <w:rsid w:val="001F51A0"/>
    <w:rsid w:val="001F5F8B"/>
    <w:rsid w:val="002030C6"/>
    <w:rsid w:val="002042D9"/>
    <w:rsid w:val="002049B5"/>
    <w:rsid w:val="0020644C"/>
    <w:rsid w:val="00210022"/>
    <w:rsid w:val="00210A31"/>
    <w:rsid w:val="00211E55"/>
    <w:rsid w:val="00215AFA"/>
    <w:rsid w:val="00215B39"/>
    <w:rsid w:val="00215D51"/>
    <w:rsid w:val="002243A2"/>
    <w:rsid w:val="0022787F"/>
    <w:rsid w:val="0023491A"/>
    <w:rsid w:val="00236369"/>
    <w:rsid w:val="00240724"/>
    <w:rsid w:val="002420A0"/>
    <w:rsid w:val="0024277F"/>
    <w:rsid w:val="00242C60"/>
    <w:rsid w:val="002444A2"/>
    <w:rsid w:val="00244526"/>
    <w:rsid w:val="00245672"/>
    <w:rsid w:val="00247A4D"/>
    <w:rsid w:val="002530BF"/>
    <w:rsid w:val="00254769"/>
    <w:rsid w:val="00256276"/>
    <w:rsid w:val="002575D1"/>
    <w:rsid w:val="0026060A"/>
    <w:rsid w:val="00265B8A"/>
    <w:rsid w:val="00272961"/>
    <w:rsid w:val="002734DF"/>
    <w:rsid w:val="00280F87"/>
    <w:rsid w:val="00284D05"/>
    <w:rsid w:val="00286CBF"/>
    <w:rsid w:val="00293576"/>
    <w:rsid w:val="00293A5C"/>
    <w:rsid w:val="002945E4"/>
    <w:rsid w:val="00297586"/>
    <w:rsid w:val="002A0947"/>
    <w:rsid w:val="002A0E2E"/>
    <w:rsid w:val="002A18B2"/>
    <w:rsid w:val="002A2DD6"/>
    <w:rsid w:val="002A2F50"/>
    <w:rsid w:val="002A2F6A"/>
    <w:rsid w:val="002A3060"/>
    <w:rsid w:val="002A4110"/>
    <w:rsid w:val="002A4928"/>
    <w:rsid w:val="002A6D12"/>
    <w:rsid w:val="002B36F3"/>
    <w:rsid w:val="002B704F"/>
    <w:rsid w:val="002B79FE"/>
    <w:rsid w:val="002C029A"/>
    <w:rsid w:val="002C0F5C"/>
    <w:rsid w:val="002C2096"/>
    <w:rsid w:val="002C29C1"/>
    <w:rsid w:val="002C5C63"/>
    <w:rsid w:val="002D63AA"/>
    <w:rsid w:val="002D75D7"/>
    <w:rsid w:val="002E2CC6"/>
    <w:rsid w:val="002E4AA5"/>
    <w:rsid w:val="002E6A01"/>
    <w:rsid w:val="002F25C2"/>
    <w:rsid w:val="002F2F77"/>
    <w:rsid w:val="002F3149"/>
    <w:rsid w:val="002F510C"/>
    <w:rsid w:val="0030298E"/>
    <w:rsid w:val="00310E65"/>
    <w:rsid w:val="00311728"/>
    <w:rsid w:val="00312D87"/>
    <w:rsid w:val="0031431A"/>
    <w:rsid w:val="00314AF9"/>
    <w:rsid w:val="00321CA5"/>
    <w:rsid w:val="00324AB2"/>
    <w:rsid w:val="00325279"/>
    <w:rsid w:val="00331429"/>
    <w:rsid w:val="00334532"/>
    <w:rsid w:val="003400AC"/>
    <w:rsid w:val="00340286"/>
    <w:rsid w:val="00340568"/>
    <w:rsid w:val="00343683"/>
    <w:rsid w:val="003464CA"/>
    <w:rsid w:val="00351EBB"/>
    <w:rsid w:val="00352F4C"/>
    <w:rsid w:val="003554A8"/>
    <w:rsid w:val="00355ACC"/>
    <w:rsid w:val="00356F53"/>
    <w:rsid w:val="00360FF3"/>
    <w:rsid w:val="00361CDF"/>
    <w:rsid w:val="003626A7"/>
    <w:rsid w:val="00376617"/>
    <w:rsid w:val="00377FC0"/>
    <w:rsid w:val="00381A1A"/>
    <w:rsid w:val="00382811"/>
    <w:rsid w:val="00385B8F"/>
    <w:rsid w:val="0039562C"/>
    <w:rsid w:val="003A1632"/>
    <w:rsid w:val="003A5B6A"/>
    <w:rsid w:val="003A6333"/>
    <w:rsid w:val="003A76B2"/>
    <w:rsid w:val="003B1284"/>
    <w:rsid w:val="003B3E40"/>
    <w:rsid w:val="003B658E"/>
    <w:rsid w:val="003C16F6"/>
    <w:rsid w:val="003D0470"/>
    <w:rsid w:val="003D0577"/>
    <w:rsid w:val="003D3C91"/>
    <w:rsid w:val="003D3F8D"/>
    <w:rsid w:val="003E08B3"/>
    <w:rsid w:val="003E2B1F"/>
    <w:rsid w:val="003E3D36"/>
    <w:rsid w:val="003E7E8C"/>
    <w:rsid w:val="003F07A4"/>
    <w:rsid w:val="00400F71"/>
    <w:rsid w:val="00404837"/>
    <w:rsid w:val="004061BA"/>
    <w:rsid w:val="0040624A"/>
    <w:rsid w:val="004064E8"/>
    <w:rsid w:val="00410DEA"/>
    <w:rsid w:val="0041250F"/>
    <w:rsid w:val="00412574"/>
    <w:rsid w:val="00412A7A"/>
    <w:rsid w:val="00413A4F"/>
    <w:rsid w:val="0041555F"/>
    <w:rsid w:val="00421AAC"/>
    <w:rsid w:val="00422271"/>
    <w:rsid w:val="00430E88"/>
    <w:rsid w:val="0043140E"/>
    <w:rsid w:val="00435415"/>
    <w:rsid w:val="00437190"/>
    <w:rsid w:val="004419D7"/>
    <w:rsid w:val="0044454D"/>
    <w:rsid w:val="0045035D"/>
    <w:rsid w:val="00453C03"/>
    <w:rsid w:val="0045582C"/>
    <w:rsid w:val="00455F80"/>
    <w:rsid w:val="004570D5"/>
    <w:rsid w:val="0046086B"/>
    <w:rsid w:val="004623AF"/>
    <w:rsid w:val="00463A22"/>
    <w:rsid w:val="00466B23"/>
    <w:rsid w:val="004674B4"/>
    <w:rsid w:val="0046791C"/>
    <w:rsid w:val="00471B50"/>
    <w:rsid w:val="0047714E"/>
    <w:rsid w:val="0047798D"/>
    <w:rsid w:val="004823B9"/>
    <w:rsid w:val="00483CE6"/>
    <w:rsid w:val="00484BDA"/>
    <w:rsid w:val="00485017"/>
    <w:rsid w:val="004903C7"/>
    <w:rsid w:val="00490517"/>
    <w:rsid w:val="00493729"/>
    <w:rsid w:val="00497B20"/>
    <w:rsid w:val="004A4075"/>
    <w:rsid w:val="004A542F"/>
    <w:rsid w:val="004A7138"/>
    <w:rsid w:val="004B6403"/>
    <w:rsid w:val="004C311A"/>
    <w:rsid w:val="004D34B9"/>
    <w:rsid w:val="004D6906"/>
    <w:rsid w:val="004E0037"/>
    <w:rsid w:val="004E412C"/>
    <w:rsid w:val="004F4D64"/>
    <w:rsid w:val="005015B6"/>
    <w:rsid w:val="00503213"/>
    <w:rsid w:val="005054C5"/>
    <w:rsid w:val="00505834"/>
    <w:rsid w:val="0050607F"/>
    <w:rsid w:val="005061E6"/>
    <w:rsid w:val="00507A02"/>
    <w:rsid w:val="00510258"/>
    <w:rsid w:val="00513046"/>
    <w:rsid w:val="00515633"/>
    <w:rsid w:val="00517E73"/>
    <w:rsid w:val="005206F3"/>
    <w:rsid w:val="00523FB9"/>
    <w:rsid w:val="0052444D"/>
    <w:rsid w:val="00524F16"/>
    <w:rsid w:val="00526C1F"/>
    <w:rsid w:val="00531CD7"/>
    <w:rsid w:val="00532842"/>
    <w:rsid w:val="00535FC6"/>
    <w:rsid w:val="005412F5"/>
    <w:rsid w:val="00541316"/>
    <w:rsid w:val="00542639"/>
    <w:rsid w:val="00545354"/>
    <w:rsid w:val="00551030"/>
    <w:rsid w:val="00555DE8"/>
    <w:rsid w:val="005605A2"/>
    <w:rsid w:val="00560A8E"/>
    <w:rsid w:val="00561BB2"/>
    <w:rsid w:val="00567CAE"/>
    <w:rsid w:val="00570D31"/>
    <w:rsid w:val="0057340A"/>
    <w:rsid w:val="0057434D"/>
    <w:rsid w:val="005746AC"/>
    <w:rsid w:val="00584F71"/>
    <w:rsid w:val="005963E6"/>
    <w:rsid w:val="005A0129"/>
    <w:rsid w:val="005A0E44"/>
    <w:rsid w:val="005A1E24"/>
    <w:rsid w:val="005A6B0A"/>
    <w:rsid w:val="005A6C62"/>
    <w:rsid w:val="005B2BE8"/>
    <w:rsid w:val="005B5EDF"/>
    <w:rsid w:val="005B6A19"/>
    <w:rsid w:val="005C340B"/>
    <w:rsid w:val="005C5413"/>
    <w:rsid w:val="005C678C"/>
    <w:rsid w:val="005D5AEC"/>
    <w:rsid w:val="005D61AA"/>
    <w:rsid w:val="005E4E98"/>
    <w:rsid w:val="005F02AA"/>
    <w:rsid w:val="005F0DBC"/>
    <w:rsid w:val="005F1B1E"/>
    <w:rsid w:val="005F1FAD"/>
    <w:rsid w:val="005F5915"/>
    <w:rsid w:val="005F6C90"/>
    <w:rsid w:val="005F70AE"/>
    <w:rsid w:val="005F714A"/>
    <w:rsid w:val="005F752E"/>
    <w:rsid w:val="006008C9"/>
    <w:rsid w:val="00605885"/>
    <w:rsid w:val="00610EA6"/>
    <w:rsid w:val="0061668A"/>
    <w:rsid w:val="006167D5"/>
    <w:rsid w:val="00616D74"/>
    <w:rsid w:val="006171D9"/>
    <w:rsid w:val="006225EC"/>
    <w:rsid w:val="006236D7"/>
    <w:rsid w:val="0062586E"/>
    <w:rsid w:val="00626ED4"/>
    <w:rsid w:val="00632596"/>
    <w:rsid w:val="0064270A"/>
    <w:rsid w:val="006455ED"/>
    <w:rsid w:val="006520A1"/>
    <w:rsid w:val="00653350"/>
    <w:rsid w:val="00654D12"/>
    <w:rsid w:val="00656CCC"/>
    <w:rsid w:val="006576F9"/>
    <w:rsid w:val="00657936"/>
    <w:rsid w:val="00661416"/>
    <w:rsid w:val="00663AA6"/>
    <w:rsid w:val="00664FBE"/>
    <w:rsid w:val="006676B6"/>
    <w:rsid w:val="0067130B"/>
    <w:rsid w:val="006862D9"/>
    <w:rsid w:val="00687567"/>
    <w:rsid w:val="00687575"/>
    <w:rsid w:val="00690049"/>
    <w:rsid w:val="00691452"/>
    <w:rsid w:val="006954DE"/>
    <w:rsid w:val="006A16D9"/>
    <w:rsid w:val="006A40BC"/>
    <w:rsid w:val="006A6AC0"/>
    <w:rsid w:val="006B12A7"/>
    <w:rsid w:val="006B4682"/>
    <w:rsid w:val="006B4908"/>
    <w:rsid w:val="006C0554"/>
    <w:rsid w:val="006C21C6"/>
    <w:rsid w:val="006C2362"/>
    <w:rsid w:val="006C4A07"/>
    <w:rsid w:val="006C649B"/>
    <w:rsid w:val="006C722E"/>
    <w:rsid w:val="006D050D"/>
    <w:rsid w:val="006D48B6"/>
    <w:rsid w:val="006D6D2C"/>
    <w:rsid w:val="006E1F79"/>
    <w:rsid w:val="006E2057"/>
    <w:rsid w:val="006E4ACC"/>
    <w:rsid w:val="006E55CC"/>
    <w:rsid w:val="006E6734"/>
    <w:rsid w:val="006E7E60"/>
    <w:rsid w:val="006F12CB"/>
    <w:rsid w:val="006F7D94"/>
    <w:rsid w:val="00704093"/>
    <w:rsid w:val="00704F70"/>
    <w:rsid w:val="007055FB"/>
    <w:rsid w:val="00707531"/>
    <w:rsid w:val="007108A6"/>
    <w:rsid w:val="0071615E"/>
    <w:rsid w:val="007174D0"/>
    <w:rsid w:val="0072563D"/>
    <w:rsid w:val="00727E54"/>
    <w:rsid w:val="00727EAD"/>
    <w:rsid w:val="007302AD"/>
    <w:rsid w:val="00741176"/>
    <w:rsid w:val="0074229B"/>
    <w:rsid w:val="0074362C"/>
    <w:rsid w:val="007458BB"/>
    <w:rsid w:val="00747AF2"/>
    <w:rsid w:val="0075033B"/>
    <w:rsid w:val="00750D81"/>
    <w:rsid w:val="00750DA7"/>
    <w:rsid w:val="00751C09"/>
    <w:rsid w:val="00752417"/>
    <w:rsid w:val="00760950"/>
    <w:rsid w:val="00760F89"/>
    <w:rsid w:val="00762911"/>
    <w:rsid w:val="00762C7A"/>
    <w:rsid w:val="00764A5C"/>
    <w:rsid w:val="007658FF"/>
    <w:rsid w:val="0076702F"/>
    <w:rsid w:val="00770904"/>
    <w:rsid w:val="007718F0"/>
    <w:rsid w:val="0077237C"/>
    <w:rsid w:val="0077298E"/>
    <w:rsid w:val="0077376E"/>
    <w:rsid w:val="0077532F"/>
    <w:rsid w:val="0077570E"/>
    <w:rsid w:val="00776A03"/>
    <w:rsid w:val="007776ED"/>
    <w:rsid w:val="00780213"/>
    <w:rsid w:val="00781587"/>
    <w:rsid w:val="00783AC1"/>
    <w:rsid w:val="00787F15"/>
    <w:rsid w:val="00790B5E"/>
    <w:rsid w:val="00793E11"/>
    <w:rsid w:val="00797FEF"/>
    <w:rsid w:val="007A0ADE"/>
    <w:rsid w:val="007A64C9"/>
    <w:rsid w:val="007A7EBB"/>
    <w:rsid w:val="007B0C96"/>
    <w:rsid w:val="007B1029"/>
    <w:rsid w:val="007B24A9"/>
    <w:rsid w:val="007B7BAA"/>
    <w:rsid w:val="007C452C"/>
    <w:rsid w:val="007C72BA"/>
    <w:rsid w:val="007C79C5"/>
    <w:rsid w:val="007D06D8"/>
    <w:rsid w:val="007D0BB7"/>
    <w:rsid w:val="007D5098"/>
    <w:rsid w:val="007D5A61"/>
    <w:rsid w:val="007D5D75"/>
    <w:rsid w:val="007D6695"/>
    <w:rsid w:val="007E16FC"/>
    <w:rsid w:val="007F0868"/>
    <w:rsid w:val="007F1081"/>
    <w:rsid w:val="007F1239"/>
    <w:rsid w:val="007F203A"/>
    <w:rsid w:val="007F3F1B"/>
    <w:rsid w:val="007F51E5"/>
    <w:rsid w:val="007F625C"/>
    <w:rsid w:val="007F64E8"/>
    <w:rsid w:val="008000CC"/>
    <w:rsid w:val="00801327"/>
    <w:rsid w:val="00802F9D"/>
    <w:rsid w:val="00804F49"/>
    <w:rsid w:val="008124A9"/>
    <w:rsid w:val="00812A4F"/>
    <w:rsid w:val="00821524"/>
    <w:rsid w:val="00824B46"/>
    <w:rsid w:val="008277F2"/>
    <w:rsid w:val="008278EF"/>
    <w:rsid w:val="00831A1B"/>
    <w:rsid w:val="00832D76"/>
    <w:rsid w:val="008346DD"/>
    <w:rsid w:val="008359DE"/>
    <w:rsid w:val="00840924"/>
    <w:rsid w:val="00872FFD"/>
    <w:rsid w:val="0087575D"/>
    <w:rsid w:val="00882E40"/>
    <w:rsid w:val="00883AA1"/>
    <w:rsid w:val="008868C3"/>
    <w:rsid w:val="00891BDB"/>
    <w:rsid w:val="008929B0"/>
    <w:rsid w:val="00892EFB"/>
    <w:rsid w:val="00893F93"/>
    <w:rsid w:val="008A16F6"/>
    <w:rsid w:val="008A3084"/>
    <w:rsid w:val="008A3144"/>
    <w:rsid w:val="008A6C6A"/>
    <w:rsid w:val="008B6278"/>
    <w:rsid w:val="008C3CC8"/>
    <w:rsid w:val="008D0958"/>
    <w:rsid w:val="008D4593"/>
    <w:rsid w:val="008D4D0D"/>
    <w:rsid w:val="008D4E08"/>
    <w:rsid w:val="008D6230"/>
    <w:rsid w:val="008F7880"/>
    <w:rsid w:val="009045D7"/>
    <w:rsid w:val="00906E89"/>
    <w:rsid w:val="00906FF2"/>
    <w:rsid w:val="00907C0B"/>
    <w:rsid w:val="00907CF8"/>
    <w:rsid w:val="009100DF"/>
    <w:rsid w:val="00913577"/>
    <w:rsid w:val="00913C81"/>
    <w:rsid w:val="00916C1C"/>
    <w:rsid w:val="00917A8A"/>
    <w:rsid w:val="00921A1E"/>
    <w:rsid w:val="009228E8"/>
    <w:rsid w:val="009239FB"/>
    <w:rsid w:val="00930FFB"/>
    <w:rsid w:val="00934D4D"/>
    <w:rsid w:val="00934DCA"/>
    <w:rsid w:val="009365D7"/>
    <w:rsid w:val="00940137"/>
    <w:rsid w:val="009447CB"/>
    <w:rsid w:val="0094486C"/>
    <w:rsid w:val="00944AA7"/>
    <w:rsid w:val="00946754"/>
    <w:rsid w:val="00955C3A"/>
    <w:rsid w:val="00955E59"/>
    <w:rsid w:val="00955F4F"/>
    <w:rsid w:val="00960F0B"/>
    <w:rsid w:val="0096301F"/>
    <w:rsid w:val="00963D75"/>
    <w:rsid w:val="0096512E"/>
    <w:rsid w:val="00971535"/>
    <w:rsid w:val="00971973"/>
    <w:rsid w:val="009729BF"/>
    <w:rsid w:val="00976662"/>
    <w:rsid w:val="00976AD5"/>
    <w:rsid w:val="00977037"/>
    <w:rsid w:val="009779E3"/>
    <w:rsid w:val="00986EB9"/>
    <w:rsid w:val="0098744C"/>
    <w:rsid w:val="009949A1"/>
    <w:rsid w:val="009952F0"/>
    <w:rsid w:val="00995958"/>
    <w:rsid w:val="00995EFA"/>
    <w:rsid w:val="00997D7C"/>
    <w:rsid w:val="009A08AC"/>
    <w:rsid w:val="009A18F0"/>
    <w:rsid w:val="009A494C"/>
    <w:rsid w:val="009B399D"/>
    <w:rsid w:val="009B4216"/>
    <w:rsid w:val="009B42D6"/>
    <w:rsid w:val="009B5694"/>
    <w:rsid w:val="009C0550"/>
    <w:rsid w:val="009C3B95"/>
    <w:rsid w:val="009D0051"/>
    <w:rsid w:val="009D2AA9"/>
    <w:rsid w:val="009D3E26"/>
    <w:rsid w:val="009E5BA5"/>
    <w:rsid w:val="009E626B"/>
    <w:rsid w:val="009E693C"/>
    <w:rsid w:val="009F1032"/>
    <w:rsid w:val="009F1245"/>
    <w:rsid w:val="009F3760"/>
    <w:rsid w:val="009F618E"/>
    <w:rsid w:val="00A006E3"/>
    <w:rsid w:val="00A02532"/>
    <w:rsid w:val="00A04789"/>
    <w:rsid w:val="00A0656E"/>
    <w:rsid w:val="00A065F7"/>
    <w:rsid w:val="00A07D92"/>
    <w:rsid w:val="00A10877"/>
    <w:rsid w:val="00A10AA2"/>
    <w:rsid w:val="00A1444E"/>
    <w:rsid w:val="00A17C28"/>
    <w:rsid w:val="00A23B0F"/>
    <w:rsid w:val="00A273CE"/>
    <w:rsid w:val="00A30B39"/>
    <w:rsid w:val="00A32C87"/>
    <w:rsid w:val="00A32DC5"/>
    <w:rsid w:val="00A376D5"/>
    <w:rsid w:val="00A416E8"/>
    <w:rsid w:val="00A427AD"/>
    <w:rsid w:val="00A50094"/>
    <w:rsid w:val="00A50A9B"/>
    <w:rsid w:val="00A53443"/>
    <w:rsid w:val="00A546BA"/>
    <w:rsid w:val="00A56BBD"/>
    <w:rsid w:val="00A57552"/>
    <w:rsid w:val="00A63DF4"/>
    <w:rsid w:val="00A7251D"/>
    <w:rsid w:val="00A73120"/>
    <w:rsid w:val="00A73142"/>
    <w:rsid w:val="00A7372C"/>
    <w:rsid w:val="00A74A6E"/>
    <w:rsid w:val="00A74D3D"/>
    <w:rsid w:val="00A75268"/>
    <w:rsid w:val="00A753E3"/>
    <w:rsid w:val="00A81B4F"/>
    <w:rsid w:val="00A91212"/>
    <w:rsid w:val="00A92143"/>
    <w:rsid w:val="00A93592"/>
    <w:rsid w:val="00A93C62"/>
    <w:rsid w:val="00A943C2"/>
    <w:rsid w:val="00A9528D"/>
    <w:rsid w:val="00AA4E3C"/>
    <w:rsid w:val="00AB3D96"/>
    <w:rsid w:val="00AB579B"/>
    <w:rsid w:val="00AB5F43"/>
    <w:rsid w:val="00AB6869"/>
    <w:rsid w:val="00AC0D8D"/>
    <w:rsid w:val="00AC155A"/>
    <w:rsid w:val="00AC2392"/>
    <w:rsid w:val="00AD25BB"/>
    <w:rsid w:val="00AD3398"/>
    <w:rsid w:val="00AD4615"/>
    <w:rsid w:val="00AD5CD5"/>
    <w:rsid w:val="00AD758E"/>
    <w:rsid w:val="00AD7B09"/>
    <w:rsid w:val="00AE221B"/>
    <w:rsid w:val="00AE2581"/>
    <w:rsid w:val="00AE3055"/>
    <w:rsid w:val="00AE5729"/>
    <w:rsid w:val="00AE7AA2"/>
    <w:rsid w:val="00AF01D2"/>
    <w:rsid w:val="00AF05DF"/>
    <w:rsid w:val="00AF5E9A"/>
    <w:rsid w:val="00AF7453"/>
    <w:rsid w:val="00B04303"/>
    <w:rsid w:val="00B079CE"/>
    <w:rsid w:val="00B141A7"/>
    <w:rsid w:val="00B161D0"/>
    <w:rsid w:val="00B167D4"/>
    <w:rsid w:val="00B2113B"/>
    <w:rsid w:val="00B25D0D"/>
    <w:rsid w:val="00B30FD8"/>
    <w:rsid w:val="00B34B52"/>
    <w:rsid w:val="00B37A51"/>
    <w:rsid w:val="00B44A0C"/>
    <w:rsid w:val="00B50D27"/>
    <w:rsid w:val="00B510D2"/>
    <w:rsid w:val="00B56075"/>
    <w:rsid w:val="00B56A9F"/>
    <w:rsid w:val="00B6747A"/>
    <w:rsid w:val="00B6755C"/>
    <w:rsid w:val="00B70B69"/>
    <w:rsid w:val="00B72071"/>
    <w:rsid w:val="00B7220B"/>
    <w:rsid w:val="00B72619"/>
    <w:rsid w:val="00B730AA"/>
    <w:rsid w:val="00B74FBA"/>
    <w:rsid w:val="00B769B7"/>
    <w:rsid w:val="00B77E65"/>
    <w:rsid w:val="00B82A61"/>
    <w:rsid w:val="00B82E1D"/>
    <w:rsid w:val="00B865D6"/>
    <w:rsid w:val="00B870AB"/>
    <w:rsid w:val="00B90901"/>
    <w:rsid w:val="00BA372D"/>
    <w:rsid w:val="00BA39E7"/>
    <w:rsid w:val="00BA3B45"/>
    <w:rsid w:val="00BA6938"/>
    <w:rsid w:val="00BA71D5"/>
    <w:rsid w:val="00BB0CDF"/>
    <w:rsid w:val="00BB33A8"/>
    <w:rsid w:val="00BB4B53"/>
    <w:rsid w:val="00BB6ED9"/>
    <w:rsid w:val="00BC0596"/>
    <w:rsid w:val="00BC26B5"/>
    <w:rsid w:val="00BC3A37"/>
    <w:rsid w:val="00BC6FAD"/>
    <w:rsid w:val="00BD0C44"/>
    <w:rsid w:val="00BD5B60"/>
    <w:rsid w:val="00BE29E8"/>
    <w:rsid w:val="00BE3678"/>
    <w:rsid w:val="00BE61CD"/>
    <w:rsid w:val="00BE7EB4"/>
    <w:rsid w:val="00BF1DA5"/>
    <w:rsid w:val="00BF2CCB"/>
    <w:rsid w:val="00BF5AF6"/>
    <w:rsid w:val="00BF649F"/>
    <w:rsid w:val="00BF6DA6"/>
    <w:rsid w:val="00BF73E6"/>
    <w:rsid w:val="00C0144E"/>
    <w:rsid w:val="00C01457"/>
    <w:rsid w:val="00C03485"/>
    <w:rsid w:val="00C05E0F"/>
    <w:rsid w:val="00C159D3"/>
    <w:rsid w:val="00C174E8"/>
    <w:rsid w:val="00C17526"/>
    <w:rsid w:val="00C20462"/>
    <w:rsid w:val="00C21AE5"/>
    <w:rsid w:val="00C23763"/>
    <w:rsid w:val="00C2565C"/>
    <w:rsid w:val="00C25932"/>
    <w:rsid w:val="00C25D1A"/>
    <w:rsid w:val="00C319E3"/>
    <w:rsid w:val="00C33F88"/>
    <w:rsid w:val="00C3409E"/>
    <w:rsid w:val="00C35536"/>
    <w:rsid w:val="00C37AC8"/>
    <w:rsid w:val="00C41562"/>
    <w:rsid w:val="00C41747"/>
    <w:rsid w:val="00C433B7"/>
    <w:rsid w:val="00C457FF"/>
    <w:rsid w:val="00C46842"/>
    <w:rsid w:val="00C507AE"/>
    <w:rsid w:val="00C50BCE"/>
    <w:rsid w:val="00C50EB2"/>
    <w:rsid w:val="00C5148E"/>
    <w:rsid w:val="00C53ADB"/>
    <w:rsid w:val="00C628C3"/>
    <w:rsid w:val="00C62F27"/>
    <w:rsid w:val="00C6391D"/>
    <w:rsid w:val="00C63C8A"/>
    <w:rsid w:val="00C63D7E"/>
    <w:rsid w:val="00C656BA"/>
    <w:rsid w:val="00C66E3C"/>
    <w:rsid w:val="00C67644"/>
    <w:rsid w:val="00C7074B"/>
    <w:rsid w:val="00C73711"/>
    <w:rsid w:val="00C73955"/>
    <w:rsid w:val="00C80B69"/>
    <w:rsid w:val="00C82F8A"/>
    <w:rsid w:val="00C856D4"/>
    <w:rsid w:val="00C9033E"/>
    <w:rsid w:val="00C928D5"/>
    <w:rsid w:val="00C96CCA"/>
    <w:rsid w:val="00C97077"/>
    <w:rsid w:val="00CA325A"/>
    <w:rsid w:val="00CA42B4"/>
    <w:rsid w:val="00CB06A3"/>
    <w:rsid w:val="00CB394F"/>
    <w:rsid w:val="00CB4AB1"/>
    <w:rsid w:val="00CB5432"/>
    <w:rsid w:val="00CD1886"/>
    <w:rsid w:val="00CD1920"/>
    <w:rsid w:val="00CD714E"/>
    <w:rsid w:val="00CE08FE"/>
    <w:rsid w:val="00CE5EE1"/>
    <w:rsid w:val="00CE74D4"/>
    <w:rsid w:val="00CF1C2E"/>
    <w:rsid w:val="00CF58D6"/>
    <w:rsid w:val="00CF6F7B"/>
    <w:rsid w:val="00CF7AC1"/>
    <w:rsid w:val="00D057A5"/>
    <w:rsid w:val="00D062BB"/>
    <w:rsid w:val="00D13BF5"/>
    <w:rsid w:val="00D145B6"/>
    <w:rsid w:val="00D22CA6"/>
    <w:rsid w:val="00D24965"/>
    <w:rsid w:val="00D24F50"/>
    <w:rsid w:val="00D33CEC"/>
    <w:rsid w:val="00D377A1"/>
    <w:rsid w:val="00D42DB5"/>
    <w:rsid w:val="00D4321A"/>
    <w:rsid w:val="00D4711B"/>
    <w:rsid w:val="00D4787F"/>
    <w:rsid w:val="00D51949"/>
    <w:rsid w:val="00D51CA1"/>
    <w:rsid w:val="00D5350C"/>
    <w:rsid w:val="00D563FE"/>
    <w:rsid w:val="00D56508"/>
    <w:rsid w:val="00D62B13"/>
    <w:rsid w:val="00D67962"/>
    <w:rsid w:val="00D72E7D"/>
    <w:rsid w:val="00D77C64"/>
    <w:rsid w:val="00D80132"/>
    <w:rsid w:val="00D85614"/>
    <w:rsid w:val="00D91D4B"/>
    <w:rsid w:val="00D951BE"/>
    <w:rsid w:val="00D96569"/>
    <w:rsid w:val="00D966F6"/>
    <w:rsid w:val="00D96B62"/>
    <w:rsid w:val="00DA1AF8"/>
    <w:rsid w:val="00DB12A7"/>
    <w:rsid w:val="00DB2D7C"/>
    <w:rsid w:val="00DB73F5"/>
    <w:rsid w:val="00DC0C45"/>
    <w:rsid w:val="00DC1010"/>
    <w:rsid w:val="00DC3800"/>
    <w:rsid w:val="00DC4067"/>
    <w:rsid w:val="00DC5E6B"/>
    <w:rsid w:val="00DC741C"/>
    <w:rsid w:val="00DC744D"/>
    <w:rsid w:val="00DC7695"/>
    <w:rsid w:val="00DC769C"/>
    <w:rsid w:val="00DD74E0"/>
    <w:rsid w:val="00DE1380"/>
    <w:rsid w:val="00DE5AAE"/>
    <w:rsid w:val="00DE7EF4"/>
    <w:rsid w:val="00DF1D9F"/>
    <w:rsid w:val="00DF2AA8"/>
    <w:rsid w:val="00DF653D"/>
    <w:rsid w:val="00E14095"/>
    <w:rsid w:val="00E155D8"/>
    <w:rsid w:val="00E2525F"/>
    <w:rsid w:val="00E260A0"/>
    <w:rsid w:val="00E2774A"/>
    <w:rsid w:val="00E33F43"/>
    <w:rsid w:val="00E36053"/>
    <w:rsid w:val="00E36F02"/>
    <w:rsid w:val="00E410E1"/>
    <w:rsid w:val="00E4198F"/>
    <w:rsid w:val="00E43886"/>
    <w:rsid w:val="00E45B95"/>
    <w:rsid w:val="00E504AC"/>
    <w:rsid w:val="00E5174F"/>
    <w:rsid w:val="00E51D3A"/>
    <w:rsid w:val="00E54A85"/>
    <w:rsid w:val="00E574E4"/>
    <w:rsid w:val="00E62196"/>
    <w:rsid w:val="00E65868"/>
    <w:rsid w:val="00E67720"/>
    <w:rsid w:val="00E67865"/>
    <w:rsid w:val="00E678F9"/>
    <w:rsid w:val="00E700B3"/>
    <w:rsid w:val="00E7134D"/>
    <w:rsid w:val="00E73B2D"/>
    <w:rsid w:val="00E76079"/>
    <w:rsid w:val="00E80CDC"/>
    <w:rsid w:val="00E8283B"/>
    <w:rsid w:val="00E84E4A"/>
    <w:rsid w:val="00E927AC"/>
    <w:rsid w:val="00E9316D"/>
    <w:rsid w:val="00E956F0"/>
    <w:rsid w:val="00E97D38"/>
    <w:rsid w:val="00EA0E29"/>
    <w:rsid w:val="00EA3370"/>
    <w:rsid w:val="00EB0AF9"/>
    <w:rsid w:val="00EB1D8B"/>
    <w:rsid w:val="00EB2CAF"/>
    <w:rsid w:val="00EB340D"/>
    <w:rsid w:val="00EC1BFD"/>
    <w:rsid w:val="00EC69C9"/>
    <w:rsid w:val="00ED643C"/>
    <w:rsid w:val="00ED6C23"/>
    <w:rsid w:val="00ED6F8F"/>
    <w:rsid w:val="00EE0AD7"/>
    <w:rsid w:val="00EE4AC8"/>
    <w:rsid w:val="00EF3412"/>
    <w:rsid w:val="00F059A2"/>
    <w:rsid w:val="00F05C74"/>
    <w:rsid w:val="00F12C27"/>
    <w:rsid w:val="00F158EC"/>
    <w:rsid w:val="00F163D6"/>
    <w:rsid w:val="00F16978"/>
    <w:rsid w:val="00F16E2C"/>
    <w:rsid w:val="00F24169"/>
    <w:rsid w:val="00F26CC8"/>
    <w:rsid w:val="00F27824"/>
    <w:rsid w:val="00F3504D"/>
    <w:rsid w:val="00F40B21"/>
    <w:rsid w:val="00F40CC7"/>
    <w:rsid w:val="00F44F3A"/>
    <w:rsid w:val="00F45A47"/>
    <w:rsid w:val="00F476CB"/>
    <w:rsid w:val="00F5637B"/>
    <w:rsid w:val="00F6039E"/>
    <w:rsid w:val="00F60B47"/>
    <w:rsid w:val="00F645E6"/>
    <w:rsid w:val="00F72AD6"/>
    <w:rsid w:val="00F84302"/>
    <w:rsid w:val="00F85657"/>
    <w:rsid w:val="00F85C4E"/>
    <w:rsid w:val="00F921DB"/>
    <w:rsid w:val="00F93B66"/>
    <w:rsid w:val="00F9717B"/>
    <w:rsid w:val="00FA0B81"/>
    <w:rsid w:val="00FB2B80"/>
    <w:rsid w:val="00FB6D07"/>
    <w:rsid w:val="00FC48CE"/>
    <w:rsid w:val="00FC7A60"/>
    <w:rsid w:val="00FD1202"/>
    <w:rsid w:val="00FD3B79"/>
    <w:rsid w:val="00FE4B4C"/>
    <w:rsid w:val="00FE5FCC"/>
    <w:rsid w:val="00FE7129"/>
    <w:rsid w:val="00FE7E4D"/>
    <w:rsid w:val="00FE7EE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362A0-3339-42E2-942D-D3A7139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7AAE-BA37-45CE-9CAD-6353A55C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3979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general</dc:creator>
  <cp:lastModifiedBy>PATY</cp:lastModifiedBy>
  <cp:revision>14</cp:revision>
  <cp:lastPrinted>2016-02-23T18:25:00Z</cp:lastPrinted>
  <dcterms:created xsi:type="dcterms:W3CDTF">2016-02-12T18:54:00Z</dcterms:created>
  <dcterms:modified xsi:type="dcterms:W3CDTF">2016-02-23T18:30:00Z</dcterms:modified>
</cp:coreProperties>
</file>